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C1" w:rsidRPr="00691BC1" w:rsidRDefault="00691BC1" w:rsidP="00691BC1">
      <w:pPr>
        <w:jc w:val="center"/>
        <w:rPr>
          <w:rFonts w:ascii="Arial" w:eastAsia="Times New Roman" w:hAnsi="Arial" w:cs="Arial"/>
          <w:b/>
        </w:rPr>
      </w:pPr>
      <w:r w:rsidRPr="00691BC1"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657225" cy="6381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C1" w:rsidRPr="00691BC1" w:rsidRDefault="00691BC1" w:rsidP="00691BC1">
      <w:pPr>
        <w:jc w:val="center"/>
        <w:rPr>
          <w:rFonts w:ascii="Arial" w:eastAsia="Times New Roman" w:hAnsi="Arial" w:cs="Arial"/>
          <w:b/>
        </w:rPr>
      </w:pPr>
      <w:r w:rsidRPr="00691BC1">
        <w:rPr>
          <w:rFonts w:ascii="Arial" w:eastAsia="Times New Roman" w:hAnsi="Arial" w:cs="Arial"/>
          <w:b/>
        </w:rPr>
        <w:t>АДМИНИСТРАЦИЯ СЕМИЛУКСКОГО СЕЛЬСКОГО ПОСЕЛЕНИЯ</w:t>
      </w:r>
    </w:p>
    <w:p w:rsidR="00691BC1" w:rsidRPr="00691BC1" w:rsidRDefault="00691BC1" w:rsidP="00691BC1">
      <w:pPr>
        <w:jc w:val="center"/>
        <w:rPr>
          <w:rFonts w:ascii="Arial" w:eastAsia="Times New Roman" w:hAnsi="Arial" w:cs="Arial"/>
          <w:b/>
        </w:rPr>
      </w:pPr>
      <w:r w:rsidRPr="00691BC1">
        <w:rPr>
          <w:rFonts w:ascii="Arial" w:eastAsia="Times New Roman" w:hAnsi="Arial" w:cs="Arial"/>
          <w:b/>
        </w:rPr>
        <w:t>СЕМИЛУКСКОГО МУНИЦИПАЛЬНОГО РАЙОНА</w:t>
      </w:r>
    </w:p>
    <w:p w:rsidR="00691BC1" w:rsidRPr="00691BC1" w:rsidRDefault="00691BC1" w:rsidP="00691BC1">
      <w:pPr>
        <w:jc w:val="center"/>
        <w:rPr>
          <w:rFonts w:ascii="Arial" w:eastAsia="Times New Roman" w:hAnsi="Arial" w:cs="Arial"/>
          <w:b/>
        </w:rPr>
      </w:pPr>
      <w:r w:rsidRPr="00691BC1">
        <w:rPr>
          <w:rFonts w:ascii="Arial" w:eastAsia="Times New Roman" w:hAnsi="Arial" w:cs="Arial"/>
          <w:b/>
        </w:rPr>
        <w:t>ВОРОНЕЖСКОЙ ОБЛАСТИ</w:t>
      </w:r>
    </w:p>
    <w:p w:rsidR="00691BC1" w:rsidRPr="00691BC1" w:rsidRDefault="00691BC1" w:rsidP="00691BC1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691BC1">
        <w:rPr>
          <w:rFonts w:ascii="Arial" w:hAnsi="Arial" w:cs="Arial"/>
          <w:sz w:val="28"/>
          <w:szCs w:val="28"/>
          <w:lang w:eastAsia="en-US"/>
        </w:rPr>
        <w:t>_________________________________________________</w:t>
      </w:r>
    </w:p>
    <w:p w:rsidR="00691BC1" w:rsidRPr="00691BC1" w:rsidRDefault="00691BC1" w:rsidP="00691BC1">
      <w:pPr>
        <w:spacing w:after="2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91BC1">
        <w:rPr>
          <w:rFonts w:ascii="Arial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691BC1" w:rsidRPr="00691BC1" w:rsidRDefault="00691BC1" w:rsidP="00691BC1">
      <w:pPr>
        <w:spacing w:before="120" w:line="400" w:lineRule="exact"/>
        <w:jc w:val="center"/>
        <w:rPr>
          <w:rFonts w:ascii="Arial" w:eastAsia="Times New Roman" w:hAnsi="Arial" w:cs="Arial"/>
          <w:b/>
          <w:spacing w:val="60"/>
        </w:rPr>
      </w:pPr>
      <w:r w:rsidRPr="00691BC1">
        <w:rPr>
          <w:rFonts w:ascii="Arial" w:eastAsia="Times New Roman" w:hAnsi="Arial" w:cs="Arial"/>
          <w:b/>
          <w:spacing w:val="60"/>
        </w:rPr>
        <w:t>ПОСТАНОВЛЕНИЕ</w:t>
      </w:r>
    </w:p>
    <w:p w:rsidR="00691BC1" w:rsidRPr="00691BC1" w:rsidRDefault="00691BC1" w:rsidP="00691BC1">
      <w:pPr>
        <w:tabs>
          <w:tab w:val="left" w:pos="7239"/>
        </w:tabs>
        <w:ind w:right="2"/>
        <w:rPr>
          <w:rFonts w:ascii="Arial" w:eastAsia="Times New Roman" w:hAnsi="Arial" w:cs="Arial"/>
          <w:bCs/>
          <w:u w:val="single"/>
        </w:rPr>
      </w:pPr>
    </w:p>
    <w:p w:rsidR="00691BC1" w:rsidRPr="00691BC1" w:rsidRDefault="00691BC1" w:rsidP="00691BC1">
      <w:pPr>
        <w:tabs>
          <w:tab w:val="left" w:pos="7239"/>
        </w:tabs>
        <w:ind w:right="2"/>
        <w:rPr>
          <w:rFonts w:ascii="Arial" w:eastAsia="Times New Roman" w:hAnsi="Arial" w:cs="Arial"/>
          <w:u w:val="single"/>
        </w:rPr>
      </w:pPr>
      <w:r w:rsidRPr="00691BC1">
        <w:rPr>
          <w:rFonts w:ascii="Arial" w:eastAsia="Times New Roman" w:hAnsi="Arial" w:cs="Arial"/>
          <w:bCs/>
          <w:u w:val="single"/>
        </w:rPr>
        <w:t xml:space="preserve">от </w:t>
      </w:r>
      <w:r>
        <w:rPr>
          <w:rFonts w:ascii="Arial" w:eastAsia="Times New Roman" w:hAnsi="Arial" w:cs="Arial"/>
          <w:bCs/>
          <w:u w:val="single"/>
        </w:rPr>
        <w:t>1</w:t>
      </w:r>
      <w:r w:rsidR="003B4E6F">
        <w:rPr>
          <w:rFonts w:ascii="Arial" w:eastAsia="Times New Roman" w:hAnsi="Arial" w:cs="Arial"/>
          <w:bCs/>
          <w:u w:val="single"/>
        </w:rPr>
        <w:t>3</w:t>
      </w:r>
      <w:r>
        <w:rPr>
          <w:rFonts w:ascii="Arial" w:eastAsia="Times New Roman" w:hAnsi="Arial" w:cs="Arial"/>
          <w:bCs/>
          <w:u w:val="single"/>
        </w:rPr>
        <w:t>.06</w:t>
      </w:r>
      <w:r w:rsidRPr="00691BC1">
        <w:rPr>
          <w:rFonts w:ascii="Arial" w:eastAsia="Times New Roman" w:hAnsi="Arial" w:cs="Arial"/>
          <w:bCs/>
          <w:u w:val="single"/>
        </w:rPr>
        <w:t xml:space="preserve">.2024 г № </w:t>
      </w:r>
      <w:r>
        <w:rPr>
          <w:rFonts w:ascii="Arial" w:eastAsia="Times New Roman" w:hAnsi="Arial" w:cs="Arial"/>
          <w:bCs/>
          <w:u w:val="single"/>
        </w:rPr>
        <w:t>100</w:t>
      </w:r>
    </w:p>
    <w:p w:rsidR="00691BC1" w:rsidRPr="00691BC1" w:rsidRDefault="00691BC1" w:rsidP="00691BC1">
      <w:pPr>
        <w:rPr>
          <w:rFonts w:ascii="Arial" w:eastAsia="Times New Roman" w:hAnsi="Arial" w:cs="Arial"/>
          <w:bCs/>
        </w:rPr>
      </w:pPr>
      <w:r w:rsidRPr="00691BC1">
        <w:rPr>
          <w:rFonts w:ascii="Arial" w:eastAsia="Times New Roman" w:hAnsi="Arial" w:cs="Arial"/>
          <w:bCs/>
        </w:rPr>
        <w:t>с.Семилуки</w:t>
      </w:r>
    </w:p>
    <w:p w:rsidR="00691BC1" w:rsidRPr="00264B71" w:rsidRDefault="00691BC1" w:rsidP="00944B35">
      <w:pPr>
        <w:rPr>
          <w:rFonts w:ascii="Arial" w:eastAsia="Times New Roman" w:hAnsi="Arial" w:cs="Arial"/>
          <w:color w:val="000000"/>
        </w:rPr>
      </w:pPr>
    </w:p>
    <w:p w:rsidR="00944B35" w:rsidRPr="00264B71" w:rsidRDefault="00762BD0" w:rsidP="00691BC1">
      <w:pPr>
        <w:tabs>
          <w:tab w:val="left" w:pos="5245"/>
        </w:tabs>
        <w:ind w:right="4393"/>
        <w:jc w:val="both"/>
        <w:rPr>
          <w:rFonts w:ascii="Arial" w:eastAsia="Times New Roman" w:hAnsi="Arial" w:cs="Arial"/>
          <w:bCs/>
        </w:rPr>
      </w:pPr>
      <w:r w:rsidRPr="009C0C4A">
        <w:rPr>
          <w:rFonts w:ascii="Arial" w:hAnsi="Arial" w:cs="Arial"/>
        </w:rPr>
        <w:t xml:space="preserve">О внесении </w:t>
      </w:r>
      <w:r w:rsidR="00FF2D3D">
        <w:rPr>
          <w:rFonts w:ascii="Arial" w:hAnsi="Arial" w:cs="Arial"/>
        </w:rPr>
        <w:t>изменений</w:t>
      </w:r>
      <w:r w:rsidRPr="009C0C4A">
        <w:rPr>
          <w:rFonts w:ascii="Arial" w:hAnsi="Arial" w:cs="Arial"/>
        </w:rPr>
        <w:t xml:space="preserve"> в постановление администрации </w:t>
      </w:r>
      <w:r w:rsidR="00691BC1">
        <w:rPr>
          <w:rFonts w:ascii="Arial" w:hAnsi="Arial" w:cs="Arial"/>
        </w:rPr>
        <w:t>Семилукского</w:t>
      </w:r>
      <w:r w:rsidRPr="009C0C4A">
        <w:rPr>
          <w:rFonts w:ascii="Arial" w:hAnsi="Arial" w:cs="Arial"/>
        </w:rPr>
        <w:t xml:space="preserve"> сельского поселения</w:t>
      </w:r>
      <w:r w:rsidRPr="00264B71">
        <w:rPr>
          <w:rFonts w:ascii="Arial" w:hAnsi="Arial" w:cs="Arial"/>
        </w:rPr>
        <w:t xml:space="preserve"> Семилукского муниципального района Воронежской области от </w:t>
      </w:r>
      <w:r w:rsidR="00691BC1" w:rsidRPr="00691BC1">
        <w:rPr>
          <w:rFonts w:ascii="Arial" w:hAnsi="Arial" w:cs="Arial"/>
          <w:bCs/>
          <w:color w:val="000000"/>
        </w:rPr>
        <w:t>11.05.2016г. №</w:t>
      </w:r>
      <w:r w:rsidR="00691BC1">
        <w:rPr>
          <w:rFonts w:ascii="Arial" w:hAnsi="Arial" w:cs="Arial"/>
          <w:bCs/>
          <w:color w:val="000000"/>
        </w:rPr>
        <w:t xml:space="preserve"> </w:t>
      </w:r>
      <w:r w:rsidR="00691BC1" w:rsidRPr="00691BC1">
        <w:rPr>
          <w:rFonts w:ascii="Arial" w:hAnsi="Arial" w:cs="Arial"/>
          <w:bCs/>
          <w:color w:val="000000"/>
        </w:rPr>
        <w:t>85</w:t>
      </w:r>
      <w:r w:rsidR="00691BC1">
        <w:rPr>
          <w:rFonts w:ascii="Arial" w:hAnsi="Arial" w:cs="Arial"/>
        </w:rPr>
        <w:t xml:space="preserve"> «</w:t>
      </w:r>
      <w:r w:rsidR="00944B35" w:rsidRPr="00264B71">
        <w:rPr>
          <w:rFonts w:ascii="Arial" w:eastAsia="Times New Roman" w:hAnsi="Arial" w:cs="Arial"/>
        </w:rPr>
        <w:t xml:space="preserve">Об утверждении перечня муниципальных услуг, предоставляемых администрацией </w:t>
      </w:r>
      <w:r w:rsidR="00691BC1">
        <w:rPr>
          <w:rFonts w:ascii="Arial" w:eastAsia="Times New Roman" w:hAnsi="Arial" w:cs="Arial"/>
        </w:rPr>
        <w:t xml:space="preserve">Семилукского </w:t>
      </w:r>
      <w:r w:rsidR="00944B35" w:rsidRPr="00264B71">
        <w:rPr>
          <w:rFonts w:ascii="Arial" w:eastAsia="Times New Roman" w:hAnsi="Arial" w:cs="Arial"/>
        </w:rPr>
        <w:t>сельского поселения</w:t>
      </w:r>
      <w:r w:rsidR="00264B71" w:rsidRPr="00264B71">
        <w:rPr>
          <w:rFonts w:ascii="Arial" w:eastAsia="Times New Roman" w:hAnsi="Arial" w:cs="Arial"/>
        </w:rPr>
        <w:t xml:space="preserve"> </w:t>
      </w:r>
      <w:r w:rsidR="00944B35" w:rsidRPr="00264B71">
        <w:rPr>
          <w:rFonts w:ascii="Arial" w:eastAsia="Times New Roman" w:hAnsi="Arial" w:cs="Arial"/>
        </w:rPr>
        <w:t>Семилукского муниципального района Воронежской области</w:t>
      </w:r>
      <w:r>
        <w:rPr>
          <w:rFonts w:ascii="Arial" w:eastAsia="Times New Roman" w:hAnsi="Arial" w:cs="Arial"/>
        </w:rPr>
        <w:t>»</w:t>
      </w:r>
    </w:p>
    <w:p w:rsidR="00F84042" w:rsidRPr="00264B71" w:rsidRDefault="00F84042" w:rsidP="00F84042">
      <w:pPr>
        <w:ind w:right="5103"/>
        <w:jc w:val="both"/>
        <w:rPr>
          <w:rFonts w:ascii="Arial" w:eastAsia="Times New Roman" w:hAnsi="Arial" w:cs="Arial"/>
        </w:rPr>
      </w:pPr>
    </w:p>
    <w:p w:rsidR="009C0C4A" w:rsidRPr="00FF2D3D" w:rsidRDefault="00F84042" w:rsidP="009C0C4A">
      <w:pPr>
        <w:ind w:firstLine="567"/>
        <w:jc w:val="both"/>
        <w:rPr>
          <w:rFonts w:ascii="Arial" w:eastAsia="Times New Roman" w:hAnsi="Arial" w:cs="Arial"/>
        </w:rPr>
      </w:pPr>
      <w:r w:rsidRPr="00FF2D3D">
        <w:rPr>
          <w:rFonts w:ascii="Arial" w:eastAsia="Times New Roman" w:hAnsi="Arial" w:cs="Arial"/>
        </w:rPr>
        <w:t>В соответствии с Федеральным</w:t>
      </w:r>
      <w:r w:rsidR="00B01005" w:rsidRPr="00FF2D3D">
        <w:rPr>
          <w:rFonts w:ascii="Arial" w:eastAsia="Times New Roman" w:hAnsi="Arial" w:cs="Arial"/>
        </w:rPr>
        <w:t>и</w:t>
      </w:r>
      <w:r w:rsidRPr="00FF2D3D">
        <w:rPr>
          <w:rFonts w:ascii="Arial" w:eastAsia="Times New Roman" w:hAnsi="Arial" w:cs="Arial"/>
        </w:rPr>
        <w:t xml:space="preserve"> закон</w:t>
      </w:r>
      <w:r w:rsidR="00B01005" w:rsidRPr="00FF2D3D">
        <w:rPr>
          <w:rFonts w:ascii="Arial" w:eastAsia="Times New Roman" w:hAnsi="Arial" w:cs="Arial"/>
        </w:rPr>
        <w:t>ами</w:t>
      </w:r>
      <w:r w:rsidRPr="00FF2D3D">
        <w:rPr>
          <w:rFonts w:ascii="Arial" w:eastAsia="Times New Roman" w:hAnsi="Arial" w:cs="Arial"/>
        </w:rPr>
        <w:t xml:space="preserve"> Российской Федерации </w:t>
      </w:r>
      <w:r w:rsidR="00CA7F6F" w:rsidRPr="00FF2D3D">
        <w:rPr>
          <w:rFonts w:ascii="Arial" w:eastAsia="Times New Roman" w:hAnsi="Arial" w:cs="Arial"/>
        </w:rPr>
        <w:t>от 06.10.2003</w:t>
      </w:r>
      <w:r w:rsidR="00963460" w:rsidRPr="00FF2D3D">
        <w:rPr>
          <w:rFonts w:ascii="Arial" w:eastAsia="Times New Roman" w:hAnsi="Arial" w:cs="Arial"/>
        </w:rPr>
        <w:t xml:space="preserve"> г.</w:t>
      </w:r>
      <w:r w:rsidR="00CA7F6F" w:rsidRPr="00FF2D3D">
        <w:rPr>
          <w:rFonts w:ascii="Arial" w:eastAsia="Times New Roman" w:hAnsi="Arial" w:cs="Arial"/>
        </w:rPr>
        <w:t xml:space="preserve"> № 131-ФЗ «Об общих принципах организации местного самоуправления в Российской Федерации»</w:t>
      </w:r>
      <w:r w:rsidR="00B01005" w:rsidRPr="00FF2D3D">
        <w:rPr>
          <w:rFonts w:ascii="Arial" w:eastAsia="Times New Roman" w:hAnsi="Arial" w:cs="Arial"/>
        </w:rPr>
        <w:t xml:space="preserve">, </w:t>
      </w:r>
      <w:r w:rsidRPr="00FF2D3D">
        <w:rPr>
          <w:rFonts w:ascii="Arial" w:eastAsia="Times New Roman" w:hAnsi="Arial" w:cs="Arial"/>
        </w:rPr>
        <w:t>от 27.07.2010 г. № 210-ФЗ «Об организации предоставления государственных и муниципальных услуги</w:t>
      </w:r>
      <w:r w:rsidR="00E16A24" w:rsidRPr="00FF2D3D">
        <w:rPr>
          <w:rFonts w:ascii="Arial" w:hAnsi="Arial" w:cs="Arial"/>
          <w:bCs/>
        </w:rPr>
        <w:t xml:space="preserve">» администрация </w:t>
      </w:r>
      <w:r w:rsidR="00691BC1">
        <w:rPr>
          <w:rFonts w:ascii="Arial" w:hAnsi="Arial" w:cs="Arial"/>
          <w:bCs/>
        </w:rPr>
        <w:t xml:space="preserve">Семилукского </w:t>
      </w:r>
      <w:r w:rsidR="00E16A24" w:rsidRPr="00FF2D3D">
        <w:rPr>
          <w:rFonts w:ascii="Arial" w:hAnsi="Arial" w:cs="Arial"/>
          <w:bCs/>
        </w:rPr>
        <w:t>сельского поселения</w:t>
      </w:r>
      <w:r w:rsidR="00E16A24" w:rsidRPr="00FF2D3D">
        <w:rPr>
          <w:rFonts w:ascii="Arial" w:eastAsia="Times New Roman" w:hAnsi="Arial" w:cs="Arial"/>
        </w:rPr>
        <w:t xml:space="preserve"> Семилукского муниципального района Воронежской области</w:t>
      </w:r>
      <w:r w:rsidR="009C0C4A" w:rsidRPr="00FF2D3D">
        <w:rPr>
          <w:rFonts w:ascii="Arial" w:eastAsia="Times New Roman" w:hAnsi="Arial" w:cs="Arial"/>
        </w:rPr>
        <w:t xml:space="preserve"> </w:t>
      </w:r>
    </w:p>
    <w:p w:rsidR="00691BC1" w:rsidRDefault="00691BC1" w:rsidP="009C0C4A">
      <w:pPr>
        <w:ind w:firstLine="567"/>
        <w:jc w:val="both"/>
        <w:rPr>
          <w:rFonts w:ascii="Arial" w:hAnsi="Arial" w:cs="Arial"/>
        </w:rPr>
      </w:pPr>
    </w:p>
    <w:p w:rsidR="00264B71" w:rsidRPr="00FF2D3D" w:rsidRDefault="00264B71" w:rsidP="009C0C4A">
      <w:pPr>
        <w:ind w:firstLine="567"/>
        <w:jc w:val="both"/>
        <w:rPr>
          <w:rFonts w:ascii="Arial" w:hAnsi="Arial" w:cs="Arial"/>
        </w:rPr>
      </w:pPr>
      <w:r w:rsidRPr="00FF2D3D">
        <w:rPr>
          <w:rFonts w:ascii="Arial" w:hAnsi="Arial" w:cs="Arial"/>
        </w:rPr>
        <w:t>ПОСТАНОВЛЯЕТ:</w:t>
      </w:r>
    </w:p>
    <w:p w:rsidR="00FF2D3D" w:rsidRPr="00FF2D3D" w:rsidRDefault="00FF2D3D" w:rsidP="0017526D">
      <w:pPr>
        <w:tabs>
          <w:tab w:val="left" w:pos="9639"/>
        </w:tabs>
        <w:ind w:right="-1" w:firstLine="567"/>
        <w:jc w:val="both"/>
        <w:rPr>
          <w:rFonts w:ascii="Arial" w:hAnsi="Arial" w:cs="Arial"/>
        </w:rPr>
      </w:pPr>
      <w:r w:rsidRPr="00FF2D3D">
        <w:rPr>
          <w:rFonts w:ascii="Arial" w:hAnsi="Arial" w:cs="Arial"/>
        </w:rPr>
        <w:t xml:space="preserve">1.Внести в постановление администрации </w:t>
      </w:r>
      <w:r w:rsidR="00691BC1">
        <w:rPr>
          <w:rFonts w:ascii="Arial" w:hAnsi="Arial" w:cs="Arial"/>
        </w:rPr>
        <w:t xml:space="preserve">Семилукского </w:t>
      </w:r>
      <w:r w:rsidRPr="00FF2D3D">
        <w:rPr>
          <w:rFonts w:ascii="Arial" w:hAnsi="Arial" w:cs="Arial"/>
        </w:rPr>
        <w:t xml:space="preserve">сельского поселения Семилукского муниципального района Воронежской области от </w:t>
      </w:r>
      <w:r w:rsidR="00691BC1">
        <w:rPr>
          <w:rFonts w:ascii="Arial" w:hAnsi="Arial" w:cs="Arial"/>
        </w:rPr>
        <w:t>11.05.2016</w:t>
      </w:r>
      <w:r w:rsidRPr="00FF2D3D">
        <w:rPr>
          <w:rFonts w:ascii="Arial" w:hAnsi="Arial" w:cs="Arial"/>
        </w:rPr>
        <w:t xml:space="preserve"> г. №</w:t>
      </w:r>
      <w:r w:rsidR="00691BC1">
        <w:rPr>
          <w:rFonts w:ascii="Arial" w:hAnsi="Arial" w:cs="Arial"/>
        </w:rPr>
        <w:t xml:space="preserve"> </w:t>
      </w:r>
      <w:r w:rsidRPr="00FF2D3D">
        <w:rPr>
          <w:rFonts w:ascii="Arial" w:hAnsi="Arial" w:cs="Arial"/>
        </w:rPr>
        <w:t>8</w:t>
      </w:r>
      <w:r w:rsidR="00691BC1">
        <w:rPr>
          <w:rFonts w:ascii="Arial" w:hAnsi="Arial" w:cs="Arial"/>
        </w:rPr>
        <w:t>5 «</w:t>
      </w:r>
      <w:r w:rsidRPr="00FF2D3D">
        <w:rPr>
          <w:rFonts w:ascii="Arial" w:eastAsia="Times New Roman" w:hAnsi="Arial" w:cs="Arial"/>
        </w:rPr>
        <w:t xml:space="preserve">Об утверждении перечня муниципальных услуг, предоставляемых администрацией </w:t>
      </w:r>
      <w:r w:rsidR="00691BC1">
        <w:rPr>
          <w:rFonts w:ascii="Arial" w:eastAsia="Times New Roman" w:hAnsi="Arial" w:cs="Arial"/>
        </w:rPr>
        <w:t>Семилукского</w:t>
      </w:r>
      <w:r w:rsidRPr="00FF2D3D">
        <w:rPr>
          <w:rFonts w:ascii="Arial" w:eastAsia="Times New Roman" w:hAnsi="Arial" w:cs="Arial"/>
        </w:rPr>
        <w:t xml:space="preserve"> сельского поселения Семилукского муниципального района Воронежской области»</w:t>
      </w:r>
      <w:r>
        <w:rPr>
          <w:rFonts w:ascii="Arial" w:eastAsia="Times New Roman" w:hAnsi="Arial" w:cs="Arial"/>
        </w:rPr>
        <w:t xml:space="preserve"> </w:t>
      </w:r>
      <w:r w:rsidRPr="00FF2D3D">
        <w:rPr>
          <w:rFonts w:ascii="Arial" w:eastAsia="Times New Roman" w:hAnsi="Arial" w:cs="Arial"/>
        </w:rPr>
        <w:t>следующие изменения:</w:t>
      </w:r>
    </w:p>
    <w:p w:rsidR="00075123" w:rsidRPr="00FF2D3D" w:rsidRDefault="00075123" w:rsidP="0017526D">
      <w:pPr>
        <w:ind w:firstLine="567"/>
        <w:jc w:val="both"/>
        <w:rPr>
          <w:rFonts w:ascii="Arial" w:eastAsia="Times New Roman" w:hAnsi="Arial" w:cs="Arial"/>
        </w:rPr>
      </w:pPr>
      <w:r w:rsidRPr="00FF2D3D">
        <w:rPr>
          <w:rFonts w:ascii="Arial" w:eastAsia="Times New Roman" w:hAnsi="Arial" w:cs="Arial"/>
        </w:rPr>
        <w:t>1.1. Приложение к постановлению изложить в новой редакции (прилагается).</w:t>
      </w:r>
    </w:p>
    <w:p w:rsidR="00075123" w:rsidRPr="00FF2D3D" w:rsidRDefault="00075123" w:rsidP="0017526D">
      <w:pPr>
        <w:ind w:firstLine="567"/>
        <w:jc w:val="both"/>
        <w:rPr>
          <w:rFonts w:ascii="Arial" w:eastAsia="Times New Roman" w:hAnsi="Arial" w:cs="Arial"/>
        </w:rPr>
      </w:pPr>
      <w:r w:rsidRPr="00FF2D3D">
        <w:rPr>
          <w:rFonts w:ascii="Arial" w:eastAsia="Times New Roman" w:hAnsi="Arial" w:cs="Arial"/>
        </w:rPr>
        <w:t>2. Настоящее постановление вступает в силу со дня его официального обнародования.</w:t>
      </w:r>
    </w:p>
    <w:p w:rsidR="00075123" w:rsidRDefault="00075123" w:rsidP="0017526D">
      <w:pPr>
        <w:ind w:firstLine="567"/>
        <w:rPr>
          <w:rFonts w:ascii="Arial" w:hAnsi="Arial" w:cs="Arial"/>
        </w:rPr>
      </w:pPr>
      <w:r w:rsidRPr="00FF2D3D">
        <w:rPr>
          <w:rFonts w:ascii="Arial" w:eastAsia="Times New Roman" w:hAnsi="Arial" w:cs="Arial"/>
        </w:rPr>
        <w:t>3. Контроль за исполнением настоящего постановления оставляю за собой</w:t>
      </w:r>
      <w:r w:rsidR="00E921B9">
        <w:rPr>
          <w:rFonts w:ascii="Arial" w:hAnsi="Arial" w:cs="Arial"/>
        </w:rPr>
        <w:t>.</w:t>
      </w:r>
    </w:p>
    <w:p w:rsidR="003E3129" w:rsidRPr="00FF2D3D" w:rsidRDefault="003E3129" w:rsidP="0017526D">
      <w:pPr>
        <w:ind w:firstLine="567"/>
        <w:rPr>
          <w:rFonts w:ascii="Arial" w:hAnsi="Arial" w:cs="Arial"/>
        </w:rPr>
      </w:pPr>
    </w:p>
    <w:p w:rsidR="00691BC1" w:rsidRPr="00691BC1" w:rsidRDefault="00691BC1" w:rsidP="00691BC1">
      <w:pPr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1BC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17"/>
        <w:gridCol w:w="694"/>
        <w:gridCol w:w="3875"/>
        <w:gridCol w:w="242"/>
      </w:tblGrid>
      <w:tr w:rsidR="00691BC1" w:rsidRPr="00691BC1" w:rsidTr="00691BC1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BC1" w:rsidRPr="00691BC1" w:rsidRDefault="00691BC1" w:rsidP="00691BC1">
            <w:pPr>
              <w:ind w:firstLine="5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91BC1">
              <w:rPr>
                <w:rFonts w:ascii="Arial" w:eastAsia="Times New Roman" w:hAnsi="Arial" w:cs="Arial"/>
                <w:color w:val="000000"/>
              </w:rPr>
              <w:t>Глава Семилукского</w:t>
            </w:r>
          </w:p>
        </w:tc>
        <w:tc>
          <w:tcPr>
            <w:tcW w:w="49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BC1" w:rsidRPr="00691BC1" w:rsidRDefault="00691BC1" w:rsidP="00691BC1">
            <w:pPr>
              <w:ind w:firstLine="709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91BC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91BC1" w:rsidRPr="00691BC1" w:rsidTr="00691BC1">
        <w:tc>
          <w:tcPr>
            <w:tcW w:w="4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BC1" w:rsidRPr="00691BC1" w:rsidRDefault="00691BC1" w:rsidP="00691BC1">
            <w:pPr>
              <w:ind w:firstLine="56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91BC1">
              <w:rPr>
                <w:rFonts w:ascii="Arial" w:eastAsia="Times New Roman" w:hAnsi="Arial" w:cs="Arial"/>
                <w:color w:val="000000"/>
              </w:rPr>
              <w:t>сельского поселения</w:t>
            </w:r>
          </w:p>
        </w:tc>
        <w:tc>
          <w:tcPr>
            <w:tcW w:w="49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BC1" w:rsidRPr="00691BC1" w:rsidRDefault="00691BC1" w:rsidP="00691BC1">
            <w:pPr>
              <w:ind w:firstLine="709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91BC1">
              <w:rPr>
                <w:rFonts w:ascii="Arial" w:eastAsia="Times New Roman" w:hAnsi="Arial" w:cs="Arial"/>
                <w:color w:val="000000"/>
              </w:rPr>
              <w:t>С.А. Шедогубов</w:t>
            </w:r>
          </w:p>
        </w:tc>
      </w:tr>
      <w:tr w:rsidR="00944B35" w:rsidRPr="00FF2D3D" w:rsidTr="00691BC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18" w:type="dxa"/>
          <w:wAfter w:w="248" w:type="dxa"/>
          <w:trHeight w:val="1134"/>
        </w:trPr>
        <w:tc>
          <w:tcPr>
            <w:tcW w:w="5019" w:type="dxa"/>
            <w:gridSpan w:val="2"/>
          </w:tcPr>
          <w:p w:rsidR="00944B35" w:rsidRPr="00FF2D3D" w:rsidRDefault="00944B35" w:rsidP="001A7C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44B35" w:rsidRPr="00FF2D3D" w:rsidRDefault="00944B35" w:rsidP="001A7C8F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F84042" w:rsidRPr="00FF2D3D" w:rsidRDefault="00F84042" w:rsidP="00F84042">
      <w:pPr>
        <w:rPr>
          <w:rFonts w:ascii="Arial" w:eastAsia="Times New Roman" w:hAnsi="Arial" w:cs="Arial"/>
          <w:bCs/>
        </w:rPr>
      </w:pPr>
    </w:p>
    <w:p w:rsidR="00FF2D3D" w:rsidRPr="00FF2D3D" w:rsidRDefault="00944B35" w:rsidP="00691BC1">
      <w:pPr>
        <w:tabs>
          <w:tab w:val="left" w:pos="5103"/>
          <w:tab w:val="left" w:pos="5670"/>
        </w:tabs>
        <w:ind w:left="5103"/>
        <w:rPr>
          <w:rFonts w:ascii="Arial" w:hAnsi="Arial" w:cs="Arial"/>
        </w:rPr>
      </w:pPr>
      <w:r w:rsidRPr="00FF2D3D">
        <w:rPr>
          <w:rFonts w:ascii="Arial" w:hAnsi="Arial" w:cs="Arial"/>
        </w:rPr>
        <w:br w:type="page"/>
      </w:r>
      <w:r w:rsidR="00FF2D3D" w:rsidRPr="00FF2D3D">
        <w:rPr>
          <w:rFonts w:ascii="Arial" w:hAnsi="Arial" w:cs="Arial"/>
        </w:rPr>
        <w:lastRenderedPageBreak/>
        <w:t xml:space="preserve">Приложение </w:t>
      </w:r>
    </w:p>
    <w:p w:rsidR="00075123" w:rsidRPr="00FF2D3D" w:rsidRDefault="00075123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 w:rsidRPr="00FF2D3D">
        <w:rPr>
          <w:rFonts w:ascii="Arial" w:eastAsia="Times New Roman" w:hAnsi="Arial" w:cs="Arial"/>
          <w:lang w:eastAsia="en-US"/>
        </w:rPr>
        <w:t>к постановлению администрации</w:t>
      </w:r>
    </w:p>
    <w:p w:rsidR="00075123" w:rsidRPr="00FF2D3D" w:rsidRDefault="00691BC1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Семилукского </w:t>
      </w:r>
      <w:r w:rsidR="00075123" w:rsidRPr="00FF2D3D">
        <w:rPr>
          <w:rFonts w:ascii="Arial" w:eastAsia="Times New Roman" w:hAnsi="Arial" w:cs="Arial"/>
          <w:lang w:eastAsia="en-US"/>
        </w:rPr>
        <w:t>сельского поселения</w:t>
      </w:r>
    </w:p>
    <w:p w:rsidR="00075123" w:rsidRPr="00FF2D3D" w:rsidRDefault="00075123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 w:rsidRPr="00FF2D3D">
        <w:rPr>
          <w:rFonts w:ascii="Arial" w:eastAsia="Times New Roman" w:hAnsi="Arial" w:cs="Arial"/>
          <w:lang w:eastAsia="en-US"/>
        </w:rPr>
        <w:t>Семилукского муниципального района</w:t>
      </w:r>
    </w:p>
    <w:p w:rsidR="00075123" w:rsidRPr="00FF2D3D" w:rsidRDefault="00075123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 w:rsidRPr="00FF2D3D">
        <w:rPr>
          <w:rFonts w:ascii="Arial" w:eastAsia="Times New Roman" w:hAnsi="Arial" w:cs="Arial"/>
          <w:lang w:eastAsia="en-US"/>
        </w:rPr>
        <w:t>Воронежской области</w:t>
      </w:r>
    </w:p>
    <w:p w:rsidR="00075123" w:rsidRPr="00FF2D3D" w:rsidRDefault="00075123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 w:rsidRPr="00FF2D3D">
        <w:rPr>
          <w:rFonts w:ascii="Arial" w:eastAsia="Times New Roman" w:hAnsi="Arial" w:cs="Arial"/>
          <w:lang w:eastAsia="en-US"/>
        </w:rPr>
        <w:t xml:space="preserve">от </w:t>
      </w:r>
      <w:r w:rsidR="00691BC1">
        <w:rPr>
          <w:rFonts w:ascii="Arial" w:eastAsia="Times New Roman" w:hAnsi="Arial" w:cs="Arial"/>
          <w:lang w:eastAsia="en-US"/>
        </w:rPr>
        <w:t>11.05.2016</w:t>
      </w:r>
      <w:r w:rsidRPr="00FF2D3D">
        <w:rPr>
          <w:rFonts w:ascii="Arial" w:eastAsia="Times New Roman" w:hAnsi="Arial" w:cs="Arial"/>
          <w:lang w:eastAsia="en-US"/>
        </w:rPr>
        <w:t xml:space="preserve"> г. № </w:t>
      </w:r>
      <w:r w:rsidR="00FF2D3D" w:rsidRPr="00FF2D3D">
        <w:rPr>
          <w:rFonts w:ascii="Arial" w:eastAsia="Times New Roman" w:hAnsi="Arial" w:cs="Arial"/>
          <w:lang w:eastAsia="en-US"/>
        </w:rPr>
        <w:t>8</w:t>
      </w:r>
      <w:r w:rsidR="00691BC1">
        <w:rPr>
          <w:rFonts w:ascii="Arial" w:eastAsia="Times New Roman" w:hAnsi="Arial" w:cs="Arial"/>
          <w:lang w:eastAsia="en-US"/>
        </w:rPr>
        <w:t>5</w:t>
      </w:r>
    </w:p>
    <w:p w:rsidR="003D1567" w:rsidRPr="00691BC1" w:rsidRDefault="00075123" w:rsidP="00691BC1">
      <w:pPr>
        <w:tabs>
          <w:tab w:val="left" w:pos="5103"/>
          <w:tab w:val="left" w:pos="5670"/>
        </w:tabs>
        <w:ind w:left="5103"/>
        <w:rPr>
          <w:rFonts w:ascii="Arial" w:eastAsia="Times New Roman" w:hAnsi="Arial" w:cs="Arial"/>
          <w:lang w:eastAsia="en-US"/>
        </w:rPr>
      </w:pPr>
      <w:r w:rsidRPr="00FF2D3D">
        <w:rPr>
          <w:rFonts w:ascii="Arial" w:eastAsia="Times New Roman" w:hAnsi="Arial" w:cs="Arial"/>
          <w:lang w:eastAsia="en-US"/>
        </w:rPr>
        <w:t xml:space="preserve">(в редакции от </w:t>
      </w:r>
      <w:r w:rsidR="00691BC1">
        <w:rPr>
          <w:rFonts w:ascii="Arial" w:eastAsia="Times New Roman" w:hAnsi="Arial" w:cs="Arial"/>
          <w:lang w:eastAsia="en-US"/>
        </w:rPr>
        <w:t>1</w:t>
      </w:r>
      <w:r w:rsidR="001B61A4">
        <w:rPr>
          <w:rFonts w:ascii="Arial" w:eastAsia="Times New Roman" w:hAnsi="Arial" w:cs="Arial"/>
          <w:lang w:eastAsia="en-US"/>
        </w:rPr>
        <w:t>3</w:t>
      </w:r>
      <w:r w:rsidRPr="00FF2D3D">
        <w:rPr>
          <w:rFonts w:ascii="Arial" w:eastAsia="Times New Roman" w:hAnsi="Arial" w:cs="Arial"/>
          <w:lang w:eastAsia="en-US"/>
        </w:rPr>
        <w:t>.0</w:t>
      </w:r>
      <w:r w:rsidR="00FF2D3D" w:rsidRPr="00FF2D3D">
        <w:rPr>
          <w:rFonts w:ascii="Arial" w:eastAsia="Times New Roman" w:hAnsi="Arial" w:cs="Arial"/>
          <w:lang w:eastAsia="en-US"/>
        </w:rPr>
        <w:t>6</w:t>
      </w:r>
      <w:r w:rsidRPr="00FF2D3D">
        <w:rPr>
          <w:rFonts w:ascii="Arial" w:eastAsia="Times New Roman" w:hAnsi="Arial" w:cs="Arial"/>
          <w:lang w:eastAsia="en-US"/>
        </w:rPr>
        <w:t>.20</w:t>
      </w:r>
      <w:r w:rsidR="00FF2D3D" w:rsidRPr="00FF2D3D">
        <w:rPr>
          <w:rFonts w:ascii="Arial" w:eastAsia="Times New Roman" w:hAnsi="Arial" w:cs="Arial"/>
          <w:lang w:eastAsia="en-US"/>
        </w:rPr>
        <w:t>24</w:t>
      </w:r>
      <w:r w:rsidRPr="00FF2D3D">
        <w:rPr>
          <w:rFonts w:ascii="Arial" w:eastAsia="Times New Roman" w:hAnsi="Arial" w:cs="Arial"/>
          <w:lang w:eastAsia="en-US"/>
        </w:rPr>
        <w:t xml:space="preserve"> г. № </w:t>
      </w:r>
      <w:r w:rsidR="00691BC1">
        <w:rPr>
          <w:rFonts w:ascii="Arial" w:eastAsia="Times New Roman" w:hAnsi="Arial" w:cs="Arial"/>
          <w:lang w:eastAsia="en-US"/>
        </w:rPr>
        <w:t>100)</w:t>
      </w:r>
    </w:p>
    <w:p w:rsidR="003D1567" w:rsidRPr="00FF2D3D" w:rsidRDefault="003D1567" w:rsidP="00F84042">
      <w:pPr>
        <w:jc w:val="center"/>
        <w:rPr>
          <w:rFonts w:ascii="Arial" w:hAnsi="Arial" w:cs="Arial"/>
        </w:rPr>
      </w:pPr>
    </w:p>
    <w:p w:rsidR="00F84042" w:rsidRPr="00FF2D3D" w:rsidRDefault="00F84042" w:rsidP="00F84042">
      <w:pPr>
        <w:jc w:val="center"/>
        <w:rPr>
          <w:rFonts w:ascii="Arial" w:hAnsi="Arial" w:cs="Arial"/>
        </w:rPr>
      </w:pPr>
      <w:r w:rsidRPr="00FF2D3D">
        <w:rPr>
          <w:rFonts w:ascii="Arial" w:hAnsi="Arial" w:cs="Arial"/>
        </w:rPr>
        <w:t xml:space="preserve">ПЕРЕЧЕНЬ </w:t>
      </w:r>
      <w:bookmarkStart w:id="0" w:name="_GoBack"/>
      <w:bookmarkEnd w:id="0"/>
    </w:p>
    <w:p w:rsidR="00691BC1" w:rsidRPr="00691BC1" w:rsidRDefault="00F84042" w:rsidP="00691BC1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FF2D3D">
        <w:rPr>
          <w:rFonts w:ascii="Arial" w:hAnsi="Arial" w:cs="Arial"/>
        </w:rPr>
        <w:t xml:space="preserve">муниципальных услуг, предоставляемых администрацией </w:t>
      </w:r>
      <w:r w:rsidR="00691BC1">
        <w:rPr>
          <w:rFonts w:ascii="Arial" w:hAnsi="Arial" w:cs="Arial"/>
        </w:rPr>
        <w:t>Семилукского</w:t>
      </w:r>
      <w:r w:rsidR="00305B66" w:rsidRPr="00FF2D3D">
        <w:rPr>
          <w:rFonts w:ascii="Arial" w:hAnsi="Arial" w:cs="Arial"/>
        </w:rPr>
        <w:t xml:space="preserve"> </w:t>
      </w:r>
      <w:r w:rsidR="00F5405D" w:rsidRPr="00FF2D3D">
        <w:rPr>
          <w:rFonts w:ascii="Arial" w:hAnsi="Arial" w:cs="Arial"/>
        </w:rPr>
        <w:t>сельского</w:t>
      </w:r>
      <w:r w:rsidRPr="00FF2D3D">
        <w:rPr>
          <w:rFonts w:ascii="Arial" w:hAnsi="Arial" w:cs="Arial"/>
        </w:rPr>
        <w:t xml:space="preserve"> поселения </w:t>
      </w:r>
      <w:r w:rsidRPr="00FF2D3D">
        <w:rPr>
          <w:rFonts w:ascii="Arial" w:eastAsia="Times New Roman" w:hAnsi="Arial" w:cs="Arial"/>
        </w:rPr>
        <w:t>Се</w:t>
      </w:r>
      <w:r w:rsidR="00691BC1" w:rsidRPr="00FF2D3D">
        <w:rPr>
          <w:rFonts w:ascii="Arial" w:eastAsia="Times New Roman" w:hAnsi="Arial" w:cs="Arial"/>
        </w:rPr>
        <w:t>милукского муниципального района Воронежской области</w:t>
      </w:r>
    </w:p>
    <w:p w:rsidR="00691BC1" w:rsidRPr="00264B71" w:rsidRDefault="00691BC1" w:rsidP="00691BC1">
      <w:pPr>
        <w:tabs>
          <w:tab w:val="left" w:pos="5812"/>
        </w:tabs>
        <w:spacing w:after="200"/>
        <w:ind w:right="-1"/>
        <w:rPr>
          <w:rFonts w:ascii="Arial" w:hAnsi="Arial" w:cs="Arial"/>
          <w:lang w:eastAsia="en-US"/>
        </w:rPr>
      </w:pPr>
    </w:p>
    <w:tbl>
      <w:tblPr>
        <w:tblW w:w="93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5"/>
        <w:gridCol w:w="8647"/>
      </w:tblGrid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  <w:rPr>
                <w:b/>
              </w:rPr>
            </w:pPr>
            <w:r w:rsidRPr="00BE0A5A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ind w:left="113"/>
              <w:jc w:val="center"/>
              <w:rPr>
                <w:b/>
              </w:rPr>
            </w:pPr>
            <w:r w:rsidRPr="00BE0A5A">
              <w:rPr>
                <w:b/>
              </w:rPr>
              <w:t xml:space="preserve">Наименование </w:t>
            </w:r>
          </w:p>
          <w:p w:rsidR="00691BC1" w:rsidRPr="00BE0A5A" w:rsidRDefault="00691BC1" w:rsidP="00D513A1">
            <w:pPr>
              <w:ind w:left="113"/>
              <w:jc w:val="center"/>
              <w:rPr>
                <w:b/>
              </w:rPr>
            </w:pPr>
            <w:r w:rsidRPr="00BE0A5A">
              <w:rPr>
                <w:b/>
              </w:rPr>
              <w:t>муниципальной услуги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Выдача разрешений на право вырубки зеленых насаждений»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«Присвоение адреса объекту адресации, изменение и аннулирование такого адреса»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Предоставление жилого помещения по договору социального найма»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Предоставление информации об объектах учета из реестра муниципального имущества»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«Признание садового дома жилым домом и жилого дома садовым домом»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Предоставление разрешения на осуществление земляных работ»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«Предоставление земельного участка, находящегося в муниципальной собственности, на торгах»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«Согласование проведения переустройства и (или) перепланировки помещения в многоквартирном доме»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Предварительное согласование предоставления земельного участка»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lastRenderedPageBreak/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«Принятие на учет граждан в качестве нуждающихся в жилых помещениях»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bCs/>
                <w:kern w:val="36"/>
              </w:rPr>
              <w:t>Установка информационной вывески, согласование дизайн-проекта размещения вывески»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shd w:val="clear" w:color="auto" w:fill="FFFFFF"/>
              <w:jc w:val="center"/>
              <w:outlineLvl w:val="0"/>
              <w:rPr>
                <w:bCs/>
                <w:kern w:val="36"/>
              </w:rPr>
            </w:pPr>
            <w:r w:rsidRPr="00BE0A5A">
              <w:rPr>
                <w:bCs/>
                <w:kern w:val="3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жилых помещений муниципального жилищного фонда непригодным для проживания»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shd w:val="clear" w:color="auto" w:fill="FFFFFF"/>
              <w:jc w:val="center"/>
              <w:outlineLvl w:val="0"/>
              <w:rPr>
                <w:bCs/>
                <w:kern w:val="36"/>
              </w:rPr>
            </w:pPr>
            <w:r w:rsidRPr="00BE0A5A">
              <w:rPr>
                <w:bCs/>
                <w:kern w:val="36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691BC1" w:rsidRPr="00BE0A5A" w:rsidRDefault="00691BC1" w:rsidP="00D513A1">
            <w:pPr>
              <w:jc w:val="center"/>
            </w:pP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shd w:val="clear" w:color="auto" w:fill="FFFFFF"/>
              <w:jc w:val="center"/>
              <w:outlineLvl w:val="0"/>
              <w:rPr>
                <w:bCs/>
                <w:kern w:val="36"/>
              </w:rPr>
            </w:pPr>
            <w:r w:rsidRPr="00BE0A5A">
              <w:rPr>
                <w:bCs/>
                <w:kern w:val="36"/>
              </w:rPr>
              <w:t>Принятие решения о создании семейного (родового) захоронения»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Предоставление в аренду и безвозмездное пользование муниципального имущества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rPr>
                <w:lang w:eastAsia="en-US"/>
              </w:rPr>
              <w:t>Признание нуждающимися в предоставлении жилых помещений отдельных категорий граждан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29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      </w:r>
            <w:r w:rsidRPr="00BE0A5A">
              <w:rPr>
                <w:lang w:eastAsia="en-US"/>
              </w:rPr>
              <w:t>а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Выдача разрешений на право организации розничного рынка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691BC1" w:rsidRPr="00BE0A5A" w:rsidTr="00D51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34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BC1" w:rsidRPr="00BE0A5A" w:rsidRDefault="00691BC1" w:rsidP="00D513A1">
            <w:pPr>
              <w:jc w:val="center"/>
            </w:pPr>
            <w:r w:rsidRPr="00BE0A5A"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</w:tbl>
    <w:p w:rsidR="00691BC1" w:rsidRPr="00BE0A5A" w:rsidRDefault="00691BC1" w:rsidP="00691BC1"/>
    <w:p w:rsidR="00691BC1" w:rsidRPr="00264B71" w:rsidRDefault="00691BC1" w:rsidP="00691BC1">
      <w:pPr>
        <w:tabs>
          <w:tab w:val="left" w:pos="5812"/>
        </w:tabs>
        <w:spacing w:after="200"/>
        <w:ind w:left="5529" w:right="-1"/>
        <w:rPr>
          <w:rFonts w:ascii="Arial" w:hAnsi="Arial" w:cs="Arial"/>
          <w:lang w:eastAsia="en-US"/>
        </w:rPr>
      </w:pPr>
    </w:p>
    <w:p w:rsidR="00944B35" w:rsidRPr="00264B71" w:rsidRDefault="00944B35" w:rsidP="002C47BF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sectPr w:rsidR="00944B35" w:rsidRPr="00264B71" w:rsidSect="00944B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94" w:rsidRDefault="006D7994" w:rsidP="00354DF8">
      <w:r>
        <w:separator/>
      </w:r>
    </w:p>
  </w:endnote>
  <w:endnote w:type="continuationSeparator" w:id="0">
    <w:p w:rsidR="006D7994" w:rsidRDefault="006D7994" w:rsidP="003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94" w:rsidRDefault="006D7994" w:rsidP="00354DF8">
      <w:r>
        <w:separator/>
      </w:r>
    </w:p>
  </w:footnote>
  <w:footnote w:type="continuationSeparator" w:id="0">
    <w:p w:rsidR="006D7994" w:rsidRDefault="006D7994" w:rsidP="0035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A8A"/>
    <w:multiLevelType w:val="hybridMultilevel"/>
    <w:tmpl w:val="ABD8F364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B6390D"/>
    <w:multiLevelType w:val="hybridMultilevel"/>
    <w:tmpl w:val="BCA48C2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922E8"/>
    <w:multiLevelType w:val="hybridMultilevel"/>
    <w:tmpl w:val="A656D320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4060C"/>
    <w:multiLevelType w:val="hybridMultilevel"/>
    <w:tmpl w:val="4A52A336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A6031D5"/>
    <w:multiLevelType w:val="hybridMultilevel"/>
    <w:tmpl w:val="65667534"/>
    <w:lvl w:ilvl="0" w:tplc="4524EE7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BF85A63"/>
    <w:multiLevelType w:val="hybridMultilevel"/>
    <w:tmpl w:val="A91C1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02C2D"/>
    <w:multiLevelType w:val="hybridMultilevel"/>
    <w:tmpl w:val="CCB23DBE"/>
    <w:lvl w:ilvl="0" w:tplc="FC0C0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1216157C"/>
    <w:multiLevelType w:val="multilevel"/>
    <w:tmpl w:val="6E2E7E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139C01E9"/>
    <w:multiLevelType w:val="multilevel"/>
    <w:tmpl w:val="DC2AC3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14610ACD"/>
    <w:multiLevelType w:val="hybridMultilevel"/>
    <w:tmpl w:val="08BED2AA"/>
    <w:lvl w:ilvl="0" w:tplc="8BC8FD4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197F4E9F"/>
    <w:multiLevelType w:val="hybridMultilevel"/>
    <w:tmpl w:val="0FA8E7C4"/>
    <w:lvl w:ilvl="0" w:tplc="E5D269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DBF6070"/>
    <w:multiLevelType w:val="hybridMultilevel"/>
    <w:tmpl w:val="EC5AC554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6642D4"/>
    <w:multiLevelType w:val="hybridMultilevel"/>
    <w:tmpl w:val="ED5C9702"/>
    <w:lvl w:ilvl="0" w:tplc="0BE8443A">
      <w:start w:val="2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F7804A2"/>
    <w:multiLevelType w:val="multilevel"/>
    <w:tmpl w:val="806AC0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6" w15:restartNumberingAfterBreak="0">
    <w:nsid w:val="20144716"/>
    <w:multiLevelType w:val="hybridMultilevel"/>
    <w:tmpl w:val="06AAE2A0"/>
    <w:lvl w:ilvl="0" w:tplc="262000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1185EF0"/>
    <w:multiLevelType w:val="hybridMultilevel"/>
    <w:tmpl w:val="D25CB2C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F0632A"/>
    <w:multiLevelType w:val="hybridMultilevel"/>
    <w:tmpl w:val="2B885492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4213147"/>
    <w:multiLevelType w:val="hybridMultilevel"/>
    <w:tmpl w:val="03203384"/>
    <w:lvl w:ilvl="0" w:tplc="CB38D4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4949DF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DA2A39"/>
    <w:multiLevelType w:val="hybridMultilevel"/>
    <w:tmpl w:val="3E2A665A"/>
    <w:lvl w:ilvl="0" w:tplc="7E6A1C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2F047BD1"/>
    <w:multiLevelType w:val="hybridMultilevel"/>
    <w:tmpl w:val="A2BE00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4" w15:restartNumberingAfterBreak="0">
    <w:nsid w:val="35F4115D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1324C1"/>
    <w:multiLevelType w:val="multilevel"/>
    <w:tmpl w:val="7CE27B2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C5C5964"/>
    <w:multiLevelType w:val="hybridMultilevel"/>
    <w:tmpl w:val="1180D770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5F62A9"/>
    <w:multiLevelType w:val="multilevel"/>
    <w:tmpl w:val="7076EA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1D011AD"/>
    <w:multiLevelType w:val="hybridMultilevel"/>
    <w:tmpl w:val="66986522"/>
    <w:lvl w:ilvl="0" w:tplc="8A88287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0323A"/>
    <w:multiLevelType w:val="hybridMultilevel"/>
    <w:tmpl w:val="65FAA9B2"/>
    <w:lvl w:ilvl="0" w:tplc="77BCC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84C42E3"/>
    <w:multiLevelType w:val="hybridMultilevel"/>
    <w:tmpl w:val="8DFC946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097ACC"/>
    <w:multiLevelType w:val="hybridMultilevel"/>
    <w:tmpl w:val="C13CBCA4"/>
    <w:lvl w:ilvl="0" w:tplc="F530B7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882B7A8">
      <w:start w:val="1"/>
      <w:numFmt w:val="decimal"/>
      <w:lvlText w:val="%2."/>
      <w:lvlJc w:val="left"/>
      <w:pPr>
        <w:ind w:left="1950" w:hanging="8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C76A23"/>
    <w:multiLevelType w:val="hybridMultilevel"/>
    <w:tmpl w:val="31DC5170"/>
    <w:lvl w:ilvl="0" w:tplc="5C548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C294E"/>
    <w:multiLevelType w:val="hybridMultilevel"/>
    <w:tmpl w:val="E9FAB586"/>
    <w:lvl w:ilvl="0" w:tplc="6C3841C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523049D6"/>
    <w:multiLevelType w:val="hybridMultilevel"/>
    <w:tmpl w:val="A3440522"/>
    <w:lvl w:ilvl="0" w:tplc="8BC8FD4C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6" w15:restartNumberingAfterBreak="0">
    <w:nsid w:val="580C010A"/>
    <w:multiLevelType w:val="hybridMultilevel"/>
    <w:tmpl w:val="7D8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6F60CF"/>
    <w:multiLevelType w:val="hybridMultilevel"/>
    <w:tmpl w:val="5374FA7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DB0E15"/>
    <w:multiLevelType w:val="hybridMultilevel"/>
    <w:tmpl w:val="CF349190"/>
    <w:lvl w:ilvl="0" w:tplc="F78C3716">
      <w:start w:val="1"/>
      <w:numFmt w:val="decimal"/>
      <w:lvlText w:val="%1)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671853F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40" w15:restartNumberingAfterBreak="0">
    <w:nsid w:val="68747BE4"/>
    <w:multiLevelType w:val="hybridMultilevel"/>
    <w:tmpl w:val="04F2FF94"/>
    <w:lvl w:ilvl="0" w:tplc="F40C118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1" w15:restartNumberingAfterBreak="0">
    <w:nsid w:val="69B056A1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311B5A"/>
    <w:multiLevelType w:val="hybridMultilevel"/>
    <w:tmpl w:val="265E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82698D"/>
    <w:multiLevelType w:val="hybridMultilevel"/>
    <w:tmpl w:val="46FC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C82060"/>
    <w:multiLevelType w:val="hybridMultilevel"/>
    <w:tmpl w:val="9670B5DA"/>
    <w:lvl w:ilvl="0" w:tplc="C8BA04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 w15:restartNumberingAfterBreak="0">
    <w:nsid w:val="756562D8"/>
    <w:multiLevelType w:val="multilevel"/>
    <w:tmpl w:val="AA30842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cs="Times New Roman" w:hint="default"/>
      </w:rPr>
    </w:lvl>
  </w:abstractNum>
  <w:abstractNum w:abstractNumId="46" w15:restartNumberingAfterBreak="0">
    <w:nsid w:val="76D06B50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DA38FB"/>
    <w:multiLevelType w:val="hybridMultilevel"/>
    <w:tmpl w:val="569026B8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786A5BB0"/>
    <w:multiLevelType w:val="hybridMultilevel"/>
    <w:tmpl w:val="651ECEFC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8BA41A1"/>
    <w:multiLevelType w:val="multilevel"/>
    <w:tmpl w:val="11928C3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5"/>
  </w:num>
  <w:num w:numId="2">
    <w:abstractNumId w:val="26"/>
  </w:num>
  <w:num w:numId="3">
    <w:abstractNumId w:val="34"/>
  </w:num>
  <w:num w:numId="4">
    <w:abstractNumId w:val="49"/>
  </w:num>
  <w:num w:numId="5">
    <w:abstractNumId w:val="25"/>
  </w:num>
  <w:num w:numId="6">
    <w:abstractNumId w:val="5"/>
  </w:num>
  <w:num w:numId="7">
    <w:abstractNumId w:val="19"/>
  </w:num>
  <w:num w:numId="8">
    <w:abstractNumId w:val="12"/>
  </w:num>
  <w:num w:numId="9">
    <w:abstractNumId w:val="36"/>
  </w:num>
  <w:num w:numId="10">
    <w:abstractNumId w:val="16"/>
  </w:num>
  <w:num w:numId="11">
    <w:abstractNumId w:val="33"/>
  </w:num>
  <w:num w:numId="12">
    <w:abstractNumId w:val="38"/>
  </w:num>
  <w:num w:numId="13">
    <w:abstractNumId w:val="21"/>
  </w:num>
  <w:num w:numId="14">
    <w:abstractNumId w:val="28"/>
  </w:num>
  <w:num w:numId="15">
    <w:abstractNumId w:val="32"/>
  </w:num>
  <w:num w:numId="16">
    <w:abstractNumId w:val="27"/>
  </w:num>
  <w:num w:numId="17">
    <w:abstractNumId w:val="9"/>
  </w:num>
  <w:num w:numId="18">
    <w:abstractNumId w:val="22"/>
  </w:num>
  <w:num w:numId="19">
    <w:abstractNumId w:val="40"/>
  </w:num>
  <w:num w:numId="20">
    <w:abstractNumId w:val="10"/>
  </w:num>
  <w:num w:numId="21">
    <w:abstractNumId w:val="13"/>
  </w:num>
  <w:num w:numId="22">
    <w:abstractNumId w:val="4"/>
  </w:num>
  <w:num w:numId="23">
    <w:abstractNumId w:val="35"/>
  </w:num>
  <w:num w:numId="24">
    <w:abstractNumId w:val="47"/>
  </w:num>
  <w:num w:numId="25">
    <w:abstractNumId w:val="11"/>
  </w:num>
  <w:num w:numId="26">
    <w:abstractNumId w:val="2"/>
  </w:num>
  <w:num w:numId="27">
    <w:abstractNumId w:val="17"/>
  </w:num>
  <w:num w:numId="28">
    <w:abstractNumId w:val="48"/>
  </w:num>
  <w:num w:numId="29">
    <w:abstractNumId w:val="37"/>
  </w:num>
  <w:num w:numId="30">
    <w:abstractNumId w:val="31"/>
  </w:num>
  <w:num w:numId="31">
    <w:abstractNumId w:val="44"/>
  </w:num>
  <w:num w:numId="32">
    <w:abstractNumId w:val="41"/>
  </w:num>
  <w:num w:numId="33">
    <w:abstractNumId w:val="46"/>
  </w:num>
  <w:num w:numId="34">
    <w:abstractNumId w:val="24"/>
  </w:num>
  <w:num w:numId="35">
    <w:abstractNumId w:val="20"/>
  </w:num>
  <w:num w:numId="36">
    <w:abstractNumId w:val="6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0"/>
  </w:num>
  <w:num w:numId="41">
    <w:abstractNumId w:val="18"/>
  </w:num>
  <w:num w:numId="42">
    <w:abstractNumId w:val="45"/>
  </w:num>
  <w:num w:numId="43">
    <w:abstractNumId w:val="30"/>
  </w:num>
  <w:num w:numId="44">
    <w:abstractNumId w:val="14"/>
  </w:num>
  <w:num w:numId="45">
    <w:abstractNumId w:val="39"/>
  </w:num>
  <w:num w:numId="46">
    <w:abstractNumId w:val="1"/>
  </w:num>
  <w:num w:numId="47">
    <w:abstractNumId w:val="23"/>
  </w:num>
  <w:num w:numId="48">
    <w:abstractNumId w:val="8"/>
  </w:num>
  <w:num w:numId="49">
    <w:abstractNumId w:val="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BA"/>
    <w:rsid w:val="00010A65"/>
    <w:rsid w:val="00034E61"/>
    <w:rsid w:val="00036D0D"/>
    <w:rsid w:val="00066781"/>
    <w:rsid w:val="00075123"/>
    <w:rsid w:val="00083C4A"/>
    <w:rsid w:val="00097A87"/>
    <w:rsid w:val="000A228B"/>
    <w:rsid w:val="000D0341"/>
    <w:rsid w:val="000D457B"/>
    <w:rsid w:val="000F54E0"/>
    <w:rsid w:val="001062FE"/>
    <w:rsid w:val="00107E4D"/>
    <w:rsid w:val="00114146"/>
    <w:rsid w:val="00117671"/>
    <w:rsid w:val="001418CE"/>
    <w:rsid w:val="00145B4A"/>
    <w:rsid w:val="00150422"/>
    <w:rsid w:val="00156A69"/>
    <w:rsid w:val="0017526D"/>
    <w:rsid w:val="00180522"/>
    <w:rsid w:val="001A7C8F"/>
    <w:rsid w:val="001B3653"/>
    <w:rsid w:val="001B61A4"/>
    <w:rsid w:val="001D0FE8"/>
    <w:rsid w:val="001D6828"/>
    <w:rsid w:val="001E4BB9"/>
    <w:rsid w:val="001E72B9"/>
    <w:rsid w:val="001F5851"/>
    <w:rsid w:val="001F62F3"/>
    <w:rsid w:val="00200C06"/>
    <w:rsid w:val="002254D7"/>
    <w:rsid w:val="00246BD3"/>
    <w:rsid w:val="00252C24"/>
    <w:rsid w:val="00261C7D"/>
    <w:rsid w:val="002643E7"/>
    <w:rsid w:val="00264B71"/>
    <w:rsid w:val="00270CDB"/>
    <w:rsid w:val="00271076"/>
    <w:rsid w:val="002750F9"/>
    <w:rsid w:val="00291DEF"/>
    <w:rsid w:val="002920F2"/>
    <w:rsid w:val="0029297F"/>
    <w:rsid w:val="002C47BF"/>
    <w:rsid w:val="002E2F68"/>
    <w:rsid w:val="002E7941"/>
    <w:rsid w:val="00300AFB"/>
    <w:rsid w:val="003022A7"/>
    <w:rsid w:val="00305B66"/>
    <w:rsid w:val="00311D6A"/>
    <w:rsid w:val="00322AE3"/>
    <w:rsid w:val="003418F9"/>
    <w:rsid w:val="003456E7"/>
    <w:rsid w:val="00345FB6"/>
    <w:rsid w:val="0034768E"/>
    <w:rsid w:val="00354DF8"/>
    <w:rsid w:val="00361957"/>
    <w:rsid w:val="00362880"/>
    <w:rsid w:val="00365C99"/>
    <w:rsid w:val="00385D2F"/>
    <w:rsid w:val="00391FF2"/>
    <w:rsid w:val="003950A3"/>
    <w:rsid w:val="003B4E6F"/>
    <w:rsid w:val="003C4E1A"/>
    <w:rsid w:val="003C670D"/>
    <w:rsid w:val="003D1567"/>
    <w:rsid w:val="003E3129"/>
    <w:rsid w:val="003F1381"/>
    <w:rsid w:val="003F74A8"/>
    <w:rsid w:val="004003F4"/>
    <w:rsid w:val="004378C0"/>
    <w:rsid w:val="00454994"/>
    <w:rsid w:val="0045509B"/>
    <w:rsid w:val="00455D73"/>
    <w:rsid w:val="004569BC"/>
    <w:rsid w:val="004570E9"/>
    <w:rsid w:val="00462DC0"/>
    <w:rsid w:val="00474185"/>
    <w:rsid w:val="00482341"/>
    <w:rsid w:val="00497C7D"/>
    <w:rsid w:val="004A0B65"/>
    <w:rsid w:val="004A4465"/>
    <w:rsid w:val="004A6DB4"/>
    <w:rsid w:val="004D2694"/>
    <w:rsid w:val="004E668C"/>
    <w:rsid w:val="004F58DB"/>
    <w:rsid w:val="00501026"/>
    <w:rsid w:val="005163EF"/>
    <w:rsid w:val="0051771F"/>
    <w:rsid w:val="00522787"/>
    <w:rsid w:val="005241AC"/>
    <w:rsid w:val="00544451"/>
    <w:rsid w:val="00547C47"/>
    <w:rsid w:val="00550A10"/>
    <w:rsid w:val="00552EAA"/>
    <w:rsid w:val="00573793"/>
    <w:rsid w:val="005767D8"/>
    <w:rsid w:val="005772C6"/>
    <w:rsid w:val="005A1EBC"/>
    <w:rsid w:val="005B49CC"/>
    <w:rsid w:val="005C7800"/>
    <w:rsid w:val="005D2A56"/>
    <w:rsid w:val="005E62EC"/>
    <w:rsid w:val="006051AB"/>
    <w:rsid w:val="006123E4"/>
    <w:rsid w:val="006164D6"/>
    <w:rsid w:val="0061679A"/>
    <w:rsid w:val="00620CA8"/>
    <w:rsid w:val="006245FC"/>
    <w:rsid w:val="00652BA5"/>
    <w:rsid w:val="006549F9"/>
    <w:rsid w:val="006647F6"/>
    <w:rsid w:val="00681B50"/>
    <w:rsid w:val="00685B1D"/>
    <w:rsid w:val="006872CF"/>
    <w:rsid w:val="00691BBA"/>
    <w:rsid w:val="00691BC1"/>
    <w:rsid w:val="006A4C75"/>
    <w:rsid w:val="006C2F52"/>
    <w:rsid w:val="006D7994"/>
    <w:rsid w:val="006E3056"/>
    <w:rsid w:val="006E5B10"/>
    <w:rsid w:val="006F3A55"/>
    <w:rsid w:val="006F4F98"/>
    <w:rsid w:val="007115EB"/>
    <w:rsid w:val="00711DBE"/>
    <w:rsid w:val="007260F7"/>
    <w:rsid w:val="007416FD"/>
    <w:rsid w:val="00760CC8"/>
    <w:rsid w:val="00762BD0"/>
    <w:rsid w:val="0076512E"/>
    <w:rsid w:val="0076564A"/>
    <w:rsid w:val="00766E94"/>
    <w:rsid w:val="007677A6"/>
    <w:rsid w:val="00790270"/>
    <w:rsid w:val="0079383B"/>
    <w:rsid w:val="007B268B"/>
    <w:rsid w:val="007E4DB8"/>
    <w:rsid w:val="008053E3"/>
    <w:rsid w:val="00821242"/>
    <w:rsid w:val="008236AE"/>
    <w:rsid w:val="008578B9"/>
    <w:rsid w:val="0087218A"/>
    <w:rsid w:val="00875BA4"/>
    <w:rsid w:val="00892A49"/>
    <w:rsid w:val="00897202"/>
    <w:rsid w:val="008A07C1"/>
    <w:rsid w:val="008C790B"/>
    <w:rsid w:val="008D5C94"/>
    <w:rsid w:val="008D7573"/>
    <w:rsid w:val="008E2914"/>
    <w:rsid w:val="0090004F"/>
    <w:rsid w:val="00900291"/>
    <w:rsid w:val="0091031A"/>
    <w:rsid w:val="0092076E"/>
    <w:rsid w:val="009322F7"/>
    <w:rsid w:val="00933D58"/>
    <w:rsid w:val="00934E4E"/>
    <w:rsid w:val="0094355A"/>
    <w:rsid w:val="00944B35"/>
    <w:rsid w:val="00963460"/>
    <w:rsid w:val="00973BD6"/>
    <w:rsid w:val="00974EF5"/>
    <w:rsid w:val="00983A94"/>
    <w:rsid w:val="00985D33"/>
    <w:rsid w:val="00987004"/>
    <w:rsid w:val="009935B1"/>
    <w:rsid w:val="00994A54"/>
    <w:rsid w:val="009A6968"/>
    <w:rsid w:val="009B462C"/>
    <w:rsid w:val="009C0C4A"/>
    <w:rsid w:val="009C605A"/>
    <w:rsid w:val="009D06E9"/>
    <w:rsid w:val="009D7EE5"/>
    <w:rsid w:val="009E507E"/>
    <w:rsid w:val="00A06061"/>
    <w:rsid w:val="00A0608B"/>
    <w:rsid w:val="00A113B2"/>
    <w:rsid w:val="00A11669"/>
    <w:rsid w:val="00A23A9F"/>
    <w:rsid w:val="00A30230"/>
    <w:rsid w:val="00A33779"/>
    <w:rsid w:val="00A51A41"/>
    <w:rsid w:val="00A577A4"/>
    <w:rsid w:val="00A62758"/>
    <w:rsid w:val="00AB70EE"/>
    <w:rsid w:val="00AC5F48"/>
    <w:rsid w:val="00AD1FF6"/>
    <w:rsid w:val="00AD7A0C"/>
    <w:rsid w:val="00AE1930"/>
    <w:rsid w:val="00AF0A22"/>
    <w:rsid w:val="00AF1A14"/>
    <w:rsid w:val="00B01005"/>
    <w:rsid w:val="00B06916"/>
    <w:rsid w:val="00B22CC8"/>
    <w:rsid w:val="00B24106"/>
    <w:rsid w:val="00B30D1F"/>
    <w:rsid w:val="00B40355"/>
    <w:rsid w:val="00B637C7"/>
    <w:rsid w:val="00B66DA5"/>
    <w:rsid w:val="00B708DD"/>
    <w:rsid w:val="00B77185"/>
    <w:rsid w:val="00B86CEA"/>
    <w:rsid w:val="00B954AB"/>
    <w:rsid w:val="00BC03DF"/>
    <w:rsid w:val="00BE34E1"/>
    <w:rsid w:val="00BF15F7"/>
    <w:rsid w:val="00BF243D"/>
    <w:rsid w:val="00BF70B3"/>
    <w:rsid w:val="00C431C7"/>
    <w:rsid w:val="00C71C27"/>
    <w:rsid w:val="00C73F3A"/>
    <w:rsid w:val="00C7521F"/>
    <w:rsid w:val="00C7785F"/>
    <w:rsid w:val="00C906DE"/>
    <w:rsid w:val="00CA3C6C"/>
    <w:rsid w:val="00CA7F6F"/>
    <w:rsid w:val="00CB1349"/>
    <w:rsid w:val="00CC0FD6"/>
    <w:rsid w:val="00CC5191"/>
    <w:rsid w:val="00CD0BD5"/>
    <w:rsid w:val="00CE17D3"/>
    <w:rsid w:val="00CE20E2"/>
    <w:rsid w:val="00CE69BA"/>
    <w:rsid w:val="00CF732F"/>
    <w:rsid w:val="00D0135D"/>
    <w:rsid w:val="00D040B7"/>
    <w:rsid w:val="00D057FD"/>
    <w:rsid w:val="00D24E10"/>
    <w:rsid w:val="00D30DAB"/>
    <w:rsid w:val="00D46E4C"/>
    <w:rsid w:val="00D5084F"/>
    <w:rsid w:val="00D55B19"/>
    <w:rsid w:val="00D5794E"/>
    <w:rsid w:val="00D6366D"/>
    <w:rsid w:val="00D66432"/>
    <w:rsid w:val="00D67D75"/>
    <w:rsid w:val="00D85C0B"/>
    <w:rsid w:val="00D966E8"/>
    <w:rsid w:val="00DA4EDF"/>
    <w:rsid w:val="00DA7652"/>
    <w:rsid w:val="00DB7FFA"/>
    <w:rsid w:val="00DC7754"/>
    <w:rsid w:val="00E07B7C"/>
    <w:rsid w:val="00E10486"/>
    <w:rsid w:val="00E16A24"/>
    <w:rsid w:val="00E16EDB"/>
    <w:rsid w:val="00E24B4B"/>
    <w:rsid w:val="00E54853"/>
    <w:rsid w:val="00E673BC"/>
    <w:rsid w:val="00E80AF0"/>
    <w:rsid w:val="00E921B9"/>
    <w:rsid w:val="00EC28E1"/>
    <w:rsid w:val="00EE6D70"/>
    <w:rsid w:val="00EF726D"/>
    <w:rsid w:val="00F22A50"/>
    <w:rsid w:val="00F24FFD"/>
    <w:rsid w:val="00F40BB2"/>
    <w:rsid w:val="00F51938"/>
    <w:rsid w:val="00F5405D"/>
    <w:rsid w:val="00F63A28"/>
    <w:rsid w:val="00F64C46"/>
    <w:rsid w:val="00F84042"/>
    <w:rsid w:val="00F857C6"/>
    <w:rsid w:val="00F86C9B"/>
    <w:rsid w:val="00F90FBE"/>
    <w:rsid w:val="00F95254"/>
    <w:rsid w:val="00FA06B8"/>
    <w:rsid w:val="00FA7C67"/>
    <w:rsid w:val="00FC386E"/>
    <w:rsid w:val="00FC541C"/>
    <w:rsid w:val="00FE21FB"/>
    <w:rsid w:val="00FF2D3D"/>
    <w:rsid w:val="00FF43F9"/>
    <w:rsid w:val="00FF47EE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3E325"/>
  <w15:chartTrackingRefBased/>
  <w15:docId w15:val="{27F39D39-F2C5-407C-B7A2-D88F3438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F8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54DF8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354DF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3">
    <w:name w:val="Обычный.Название подразделения"/>
    <w:rsid w:val="00354DF8"/>
    <w:rPr>
      <w:rFonts w:ascii="SchoolBook" w:hAnsi="SchoolBook"/>
      <w:sz w:val="28"/>
    </w:rPr>
  </w:style>
  <w:style w:type="paragraph" w:styleId="a4">
    <w:name w:val="header"/>
    <w:basedOn w:val="a"/>
    <w:link w:val="a5"/>
    <w:rsid w:val="00354D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locked/>
    <w:rsid w:val="00354D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rsid w:val="00354DF8"/>
    <w:pPr>
      <w:spacing w:after="120"/>
      <w:jc w:val="both"/>
    </w:pPr>
    <w:rPr>
      <w:sz w:val="17"/>
      <w:szCs w:val="17"/>
    </w:rPr>
  </w:style>
  <w:style w:type="paragraph" w:styleId="a7">
    <w:name w:val="footer"/>
    <w:basedOn w:val="a"/>
    <w:link w:val="a8"/>
    <w:rsid w:val="00354D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354DF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5C7800"/>
    <w:pPr>
      <w:ind w:left="720"/>
      <w:contextualSpacing/>
    </w:pPr>
  </w:style>
  <w:style w:type="paragraph" w:customStyle="1" w:styleId="ConsPlusTitle">
    <w:name w:val="ConsPlusTitle"/>
    <w:rsid w:val="00AE193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apple-style-span">
    <w:name w:val="apple-style-span"/>
    <w:rsid w:val="00AE1930"/>
    <w:rPr>
      <w:rFonts w:cs="Times New Roman"/>
    </w:rPr>
  </w:style>
  <w:style w:type="paragraph" w:customStyle="1" w:styleId="ConsPlusNormal">
    <w:name w:val="ConsPlusNormal"/>
    <w:rsid w:val="00AE19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rsid w:val="00AE1930"/>
    <w:pPr>
      <w:ind w:firstLine="709"/>
      <w:jc w:val="both"/>
    </w:pPr>
    <w:rPr>
      <w:lang w:val="x-none"/>
    </w:rPr>
  </w:style>
  <w:style w:type="character" w:customStyle="1" w:styleId="aa">
    <w:name w:val="Текст сноски Знак"/>
    <w:link w:val="a9"/>
    <w:locked/>
    <w:rsid w:val="00AE193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footnote reference"/>
    <w:semiHidden/>
    <w:rsid w:val="00AE1930"/>
    <w:rPr>
      <w:rFonts w:cs="Times New Roman"/>
      <w:vertAlign w:val="superscript"/>
    </w:rPr>
  </w:style>
  <w:style w:type="character" w:styleId="ac">
    <w:name w:val="Hyperlink"/>
    <w:rsid w:val="00AE1930"/>
    <w:rPr>
      <w:rFonts w:cs="Times New Roman"/>
      <w:color w:val="0000FF"/>
      <w:u w:val="single"/>
    </w:rPr>
  </w:style>
  <w:style w:type="paragraph" w:customStyle="1" w:styleId="ConsPlusCell">
    <w:name w:val="ConsPlusCell"/>
    <w:rsid w:val="00AE19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1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sid w:val="006F3A55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semiHidden/>
    <w:locked/>
    <w:rsid w:val="006F3A55"/>
    <w:rPr>
      <w:rFonts w:ascii="Tahoma" w:hAnsi="Tahoma" w:cs="Tahoma"/>
      <w:sz w:val="16"/>
      <w:szCs w:val="16"/>
      <w:lang w:val="x-none" w:eastAsia="ru-RU"/>
    </w:rPr>
  </w:style>
  <w:style w:type="paragraph" w:styleId="af">
    <w:name w:val="List Bullet"/>
    <w:basedOn w:val="a"/>
    <w:rsid w:val="00944B35"/>
    <w:pPr>
      <w:ind w:left="283" w:hanging="283"/>
    </w:pPr>
    <w:rPr>
      <w:rFonts w:eastAsia="Times New Roman"/>
      <w:sz w:val="20"/>
      <w:szCs w:val="20"/>
    </w:rPr>
  </w:style>
  <w:style w:type="paragraph" w:styleId="af0">
    <w:name w:val="List Paragraph"/>
    <w:basedOn w:val="a"/>
    <w:uiPriority w:val="34"/>
    <w:qFormat/>
    <w:rsid w:val="00944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qFormat/>
    <w:rsid w:val="00264B71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BABC-05BF-497E-96CF-EA08A57C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Глухова Маргарита</dc:creator>
  <cp:keywords/>
  <cp:lastModifiedBy>Пользователь Windows</cp:lastModifiedBy>
  <cp:revision>5</cp:revision>
  <cp:lastPrinted>2024-06-07T05:17:00Z</cp:lastPrinted>
  <dcterms:created xsi:type="dcterms:W3CDTF">2024-06-17T10:22:00Z</dcterms:created>
  <dcterms:modified xsi:type="dcterms:W3CDTF">2024-06-17T10:51:00Z</dcterms:modified>
</cp:coreProperties>
</file>