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F88" w:rsidRPr="006357A9" w:rsidRDefault="00DE6F88" w:rsidP="00DE6F88">
      <w:pPr>
        <w:spacing w:after="0" w:line="240" w:lineRule="auto"/>
        <w:rPr>
          <w:rFonts w:ascii="Arial" w:eastAsia="Times New Roman" w:hAnsi="Arial" w:cs="Arial"/>
          <w:sz w:val="24"/>
          <w:szCs w:val="24"/>
          <w:lang w:eastAsia="ar-SA"/>
        </w:rPr>
      </w:pPr>
      <w:r>
        <w:rPr>
          <w:rFonts w:ascii="Arial" w:hAnsi="Arial" w:cs="Arial"/>
          <w:b/>
          <w:noProof/>
        </w:rPr>
        <w:drawing>
          <wp:anchor distT="0" distB="0" distL="114300" distR="114300" simplePos="0" relativeHeight="251658752" behindDoc="0" locked="0" layoutInCell="1" allowOverlap="0" wp14:anchorId="0B38C270" wp14:editId="1B87F4E4">
            <wp:simplePos x="0" y="0"/>
            <wp:positionH relativeFrom="page">
              <wp:posOffset>3709035</wp:posOffset>
            </wp:positionH>
            <wp:positionV relativeFrom="page">
              <wp:posOffset>891318</wp:posOffset>
            </wp:positionV>
            <wp:extent cx="574462" cy="561975"/>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4462"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6F88" w:rsidRPr="00356C74" w:rsidRDefault="00DE6F88" w:rsidP="00DE6F88">
      <w:pPr>
        <w:spacing w:after="0" w:line="240" w:lineRule="auto"/>
        <w:jc w:val="center"/>
        <w:rPr>
          <w:rFonts w:ascii="Arial" w:eastAsia="Times New Roman" w:hAnsi="Arial" w:cs="Arial"/>
          <w:b/>
          <w:sz w:val="24"/>
          <w:szCs w:val="24"/>
          <w:lang w:eastAsia="ar-SA"/>
        </w:rPr>
      </w:pPr>
      <w:r w:rsidRPr="00356C74">
        <w:rPr>
          <w:rFonts w:ascii="Arial" w:eastAsia="Times New Roman" w:hAnsi="Arial" w:cs="Arial"/>
          <w:b/>
          <w:sz w:val="24"/>
          <w:szCs w:val="24"/>
          <w:lang w:eastAsia="ar-SA"/>
        </w:rPr>
        <w:t>АДМИНИСТРАЦИЯ СЕМИЛУКСКОГО СЕЛЬСКОГО ПОСЕЛЕНИЯ</w:t>
      </w:r>
    </w:p>
    <w:p w:rsidR="00DE6F88" w:rsidRPr="00356C74" w:rsidRDefault="00DE6F88" w:rsidP="00DE6F88">
      <w:pPr>
        <w:spacing w:after="0" w:line="240" w:lineRule="auto"/>
        <w:jc w:val="center"/>
        <w:rPr>
          <w:rFonts w:ascii="Arial" w:eastAsia="Times New Roman" w:hAnsi="Arial" w:cs="Arial"/>
          <w:b/>
          <w:sz w:val="24"/>
          <w:szCs w:val="24"/>
          <w:lang w:eastAsia="ar-SA"/>
        </w:rPr>
      </w:pPr>
      <w:r w:rsidRPr="00356C74">
        <w:rPr>
          <w:rFonts w:ascii="Arial" w:eastAsia="Times New Roman" w:hAnsi="Arial" w:cs="Arial"/>
          <w:b/>
          <w:sz w:val="24"/>
          <w:szCs w:val="24"/>
          <w:lang w:eastAsia="ar-SA"/>
        </w:rPr>
        <w:t>СЕМИЛУКСКОГО МУНИЦИПАЛЬНОГО РАЙОНА</w:t>
      </w:r>
    </w:p>
    <w:p w:rsidR="00DE6F88" w:rsidRPr="00356C74" w:rsidRDefault="00DE6F88" w:rsidP="00DE6F88">
      <w:pPr>
        <w:spacing w:after="0" w:line="240" w:lineRule="auto"/>
        <w:jc w:val="center"/>
        <w:rPr>
          <w:rFonts w:ascii="Arial" w:eastAsia="Times New Roman" w:hAnsi="Arial" w:cs="Arial"/>
          <w:b/>
          <w:sz w:val="24"/>
          <w:szCs w:val="24"/>
          <w:lang w:eastAsia="ar-SA"/>
        </w:rPr>
      </w:pPr>
      <w:r w:rsidRPr="00356C74">
        <w:rPr>
          <w:rFonts w:ascii="Arial" w:eastAsia="Times New Roman" w:hAnsi="Arial" w:cs="Arial"/>
          <w:b/>
          <w:sz w:val="24"/>
          <w:szCs w:val="24"/>
          <w:lang w:eastAsia="ar-SA"/>
        </w:rPr>
        <w:t>ВОРОНЕЖСКОЙ ОБЛАСТИ</w:t>
      </w:r>
    </w:p>
    <w:p w:rsidR="00DE6F88" w:rsidRPr="006357A9" w:rsidRDefault="00DE6F88" w:rsidP="00DE6F88">
      <w:pPr>
        <w:spacing w:after="0" w:line="240" w:lineRule="auto"/>
        <w:jc w:val="center"/>
        <w:rPr>
          <w:rFonts w:ascii="Arial" w:eastAsia="Times New Roman" w:hAnsi="Arial" w:cs="Arial"/>
          <w:sz w:val="24"/>
          <w:szCs w:val="24"/>
        </w:rPr>
      </w:pPr>
      <w:r w:rsidRPr="006357A9">
        <w:rPr>
          <w:rFonts w:ascii="Arial" w:eastAsia="Times New Roman" w:hAnsi="Arial" w:cs="Arial"/>
          <w:sz w:val="24"/>
          <w:szCs w:val="24"/>
        </w:rPr>
        <w:t>_________________________________________________________________</w:t>
      </w:r>
      <w:r>
        <w:rPr>
          <w:rFonts w:ascii="Arial" w:eastAsia="Times New Roman" w:hAnsi="Arial" w:cs="Arial"/>
          <w:sz w:val="24"/>
          <w:szCs w:val="24"/>
        </w:rPr>
        <w:t>______</w:t>
      </w:r>
    </w:p>
    <w:p w:rsidR="00DE6F88" w:rsidRPr="002F0531" w:rsidRDefault="00DE6F88" w:rsidP="00DE6F88">
      <w:pPr>
        <w:spacing w:after="0" w:line="240" w:lineRule="auto"/>
        <w:jc w:val="center"/>
        <w:rPr>
          <w:rFonts w:ascii="Times New Roman" w:eastAsia="Times New Roman" w:hAnsi="Times New Roman" w:cs="Times New Roman"/>
          <w:sz w:val="24"/>
          <w:szCs w:val="24"/>
        </w:rPr>
      </w:pPr>
      <w:r w:rsidRPr="002F0531">
        <w:rPr>
          <w:rFonts w:ascii="Times New Roman" w:eastAsia="Times New Roman" w:hAnsi="Times New Roman" w:cs="Times New Roman"/>
          <w:sz w:val="24"/>
          <w:szCs w:val="24"/>
        </w:rPr>
        <w:t>396907, Воронежская область, Семилукский район, с. Семилуки, ул. 8 Марта, 30а</w:t>
      </w:r>
    </w:p>
    <w:p w:rsidR="00DE6F88" w:rsidRPr="006357A9" w:rsidRDefault="00DE6F88" w:rsidP="00DE6F88">
      <w:pPr>
        <w:spacing w:after="0" w:line="240" w:lineRule="auto"/>
        <w:ind w:firstLine="709"/>
        <w:rPr>
          <w:rFonts w:ascii="Arial" w:eastAsia="Times New Roman" w:hAnsi="Arial" w:cs="Arial"/>
          <w:sz w:val="24"/>
          <w:szCs w:val="24"/>
          <w:lang w:eastAsia="ar-SA"/>
        </w:rPr>
      </w:pPr>
    </w:p>
    <w:p w:rsidR="00DE6F88" w:rsidRPr="00902F79" w:rsidRDefault="00DE6F88" w:rsidP="00DE6F88">
      <w:pPr>
        <w:spacing w:after="0" w:line="240" w:lineRule="auto"/>
        <w:jc w:val="center"/>
        <w:rPr>
          <w:rFonts w:ascii="Arial" w:hAnsi="Arial" w:cs="Arial"/>
          <w:b/>
          <w:sz w:val="24"/>
          <w:szCs w:val="24"/>
        </w:rPr>
      </w:pPr>
      <w:r w:rsidRPr="00902F79">
        <w:rPr>
          <w:rFonts w:ascii="Arial" w:hAnsi="Arial" w:cs="Arial"/>
          <w:b/>
          <w:sz w:val="24"/>
          <w:szCs w:val="24"/>
        </w:rPr>
        <w:t>РАСПОРЯЖЕНИЕ</w:t>
      </w:r>
    </w:p>
    <w:p w:rsidR="00DE6F88" w:rsidRPr="00DA4A57" w:rsidRDefault="00DE6F88" w:rsidP="00DE6F88">
      <w:pPr>
        <w:spacing w:after="0" w:line="240" w:lineRule="auto"/>
        <w:jc w:val="center"/>
        <w:rPr>
          <w:rFonts w:ascii="Arial" w:hAnsi="Arial" w:cs="Arial"/>
          <w:sz w:val="24"/>
          <w:szCs w:val="24"/>
        </w:rPr>
      </w:pPr>
    </w:p>
    <w:p w:rsidR="00DE6F88" w:rsidRPr="00902F79" w:rsidRDefault="00DE6F88" w:rsidP="00DE6F88">
      <w:pPr>
        <w:spacing w:after="0" w:line="240" w:lineRule="auto"/>
        <w:rPr>
          <w:rFonts w:ascii="Times New Roman" w:hAnsi="Times New Roman" w:cs="Times New Roman"/>
          <w:sz w:val="24"/>
          <w:szCs w:val="24"/>
          <w:u w:val="single"/>
        </w:rPr>
      </w:pPr>
      <w:r w:rsidRPr="00902F79">
        <w:rPr>
          <w:rFonts w:ascii="Times New Roman" w:hAnsi="Times New Roman" w:cs="Times New Roman"/>
          <w:sz w:val="24"/>
          <w:szCs w:val="24"/>
          <w:u w:val="single"/>
        </w:rPr>
        <w:t>от 06.06.2024 № 5</w:t>
      </w:r>
      <w:r>
        <w:rPr>
          <w:rFonts w:ascii="Times New Roman" w:hAnsi="Times New Roman" w:cs="Times New Roman"/>
          <w:sz w:val="24"/>
          <w:szCs w:val="24"/>
          <w:u w:val="single"/>
        </w:rPr>
        <w:t>6</w:t>
      </w:r>
      <w:r w:rsidRPr="00902F79">
        <w:rPr>
          <w:rFonts w:ascii="Times New Roman" w:hAnsi="Times New Roman" w:cs="Times New Roman"/>
          <w:sz w:val="24"/>
          <w:szCs w:val="24"/>
          <w:u w:val="single"/>
        </w:rPr>
        <w:t>-р</w:t>
      </w:r>
    </w:p>
    <w:p w:rsidR="00DE6F88" w:rsidRPr="00902F79" w:rsidRDefault="00DE6F88" w:rsidP="00DE6F88">
      <w:pPr>
        <w:spacing w:after="0" w:line="240" w:lineRule="auto"/>
        <w:rPr>
          <w:rFonts w:ascii="Times New Roman" w:hAnsi="Times New Roman" w:cs="Times New Roman"/>
          <w:sz w:val="24"/>
          <w:szCs w:val="24"/>
        </w:rPr>
      </w:pPr>
      <w:r w:rsidRPr="00902F79">
        <w:rPr>
          <w:rFonts w:ascii="Times New Roman" w:hAnsi="Times New Roman" w:cs="Times New Roman"/>
          <w:sz w:val="24"/>
          <w:szCs w:val="24"/>
        </w:rPr>
        <w:t>с. Семилуки</w:t>
      </w:r>
    </w:p>
    <w:p w:rsidR="00DE6F88" w:rsidRDefault="00DE6F88" w:rsidP="00DE6F88">
      <w:pPr>
        <w:spacing w:after="0" w:line="240" w:lineRule="auto"/>
        <w:rPr>
          <w:rFonts w:ascii="Times New Roman" w:hAnsi="Times New Roman" w:cs="Times New Roman"/>
          <w:sz w:val="24"/>
          <w:szCs w:val="24"/>
        </w:rPr>
      </w:pPr>
    </w:p>
    <w:p w:rsidR="00DE6F88" w:rsidRPr="00DE6F88" w:rsidRDefault="00DE6F88" w:rsidP="00DE6F88">
      <w:pPr>
        <w:tabs>
          <w:tab w:val="left" w:pos="4536"/>
        </w:tabs>
        <w:spacing w:after="0" w:line="240" w:lineRule="auto"/>
        <w:ind w:right="5385"/>
        <w:jc w:val="both"/>
        <w:rPr>
          <w:rFonts w:ascii="Times New Roman" w:hAnsi="Times New Roman" w:cs="Times New Roman"/>
          <w:sz w:val="24"/>
          <w:szCs w:val="24"/>
        </w:rPr>
      </w:pPr>
      <w:r w:rsidRPr="0065276A">
        <w:rPr>
          <w:rFonts w:ascii="Times New Roman" w:hAnsi="Times New Roman" w:cs="Times New Roman"/>
          <w:sz w:val="24"/>
          <w:szCs w:val="24"/>
        </w:rPr>
        <w:t xml:space="preserve">Об утверждении технологической схемы по предоставлению муниципальной услуги </w:t>
      </w:r>
      <w:r w:rsidRPr="00DE6F88">
        <w:rPr>
          <w:rFonts w:ascii="Times New Roman" w:hAnsi="Times New Roman" w:cs="Times New Roman"/>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DE6F88" w:rsidRPr="0065276A" w:rsidRDefault="00DE6F88" w:rsidP="00DE6F88">
      <w:pPr>
        <w:spacing w:after="0" w:line="240" w:lineRule="auto"/>
        <w:rPr>
          <w:rFonts w:ascii="Times New Roman" w:hAnsi="Times New Roman" w:cs="Times New Roman"/>
          <w:sz w:val="24"/>
          <w:szCs w:val="24"/>
        </w:rPr>
      </w:pPr>
    </w:p>
    <w:p w:rsidR="00DE6F88" w:rsidRPr="0065276A" w:rsidRDefault="00DE6F88" w:rsidP="00DE6F88">
      <w:pPr>
        <w:spacing w:after="0" w:line="240" w:lineRule="auto"/>
        <w:ind w:firstLine="709"/>
        <w:jc w:val="both"/>
        <w:rPr>
          <w:rFonts w:ascii="Times New Roman" w:hAnsi="Times New Roman" w:cs="Times New Roman"/>
          <w:sz w:val="24"/>
          <w:szCs w:val="24"/>
        </w:rPr>
      </w:pPr>
      <w:r w:rsidRPr="0065276A">
        <w:rPr>
          <w:rFonts w:ascii="Times New Roman" w:hAnsi="Times New Roman" w:cs="Times New Roman"/>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письмом Минэкономразвития России от 17.10.2023 3 ОГ-Д09-8832 « О применении Методических рекомендаций по формированию технологических схем предоставления государственных и муниципальных услуг, утв. Протоколом заседания Правительственной комиссии по проведению административной реформы от 09.06.2016 № 142»:</w:t>
      </w:r>
    </w:p>
    <w:p w:rsidR="00DE6F88" w:rsidRPr="00DE6F88" w:rsidRDefault="00DE6F88" w:rsidP="00DE6F88">
      <w:pPr>
        <w:spacing w:after="0" w:line="240" w:lineRule="auto"/>
        <w:ind w:firstLine="709"/>
        <w:jc w:val="both"/>
        <w:rPr>
          <w:rFonts w:ascii="Times New Roman" w:hAnsi="Times New Roman" w:cs="Times New Roman"/>
          <w:sz w:val="24"/>
          <w:szCs w:val="24"/>
        </w:rPr>
      </w:pPr>
      <w:r w:rsidRPr="0065276A">
        <w:rPr>
          <w:rFonts w:ascii="Times New Roman" w:hAnsi="Times New Roman" w:cs="Times New Roman"/>
          <w:sz w:val="24"/>
          <w:szCs w:val="24"/>
        </w:rPr>
        <w:t>1. Утвердить технологическую схему по предоставлению муниципальной услуги</w:t>
      </w:r>
      <w:r>
        <w:rPr>
          <w:rFonts w:ascii="Times New Roman" w:hAnsi="Times New Roman" w:cs="Times New Roman"/>
          <w:sz w:val="24"/>
          <w:szCs w:val="24"/>
        </w:rPr>
        <w:t xml:space="preserve"> </w:t>
      </w:r>
      <w:r w:rsidRPr="00DE6F88">
        <w:rPr>
          <w:rFonts w:ascii="Times New Roman" w:hAnsi="Times New Roman" w:cs="Times New Roman"/>
          <w:sz w:val="24"/>
          <w:szCs w:val="24"/>
        </w:rPr>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p>
    <w:p w:rsidR="00DE6F88" w:rsidRPr="0065276A" w:rsidRDefault="00DE6F88" w:rsidP="00DE6F88">
      <w:pPr>
        <w:spacing w:after="0"/>
        <w:ind w:firstLine="708"/>
        <w:jc w:val="both"/>
        <w:rPr>
          <w:rFonts w:ascii="Times New Roman" w:hAnsi="Times New Roman" w:cs="Times New Roman"/>
          <w:sz w:val="24"/>
          <w:szCs w:val="24"/>
        </w:rPr>
      </w:pPr>
      <w:r>
        <w:rPr>
          <w:rFonts w:ascii="Times New Roman" w:hAnsi="Times New Roman" w:cs="Times New Roman"/>
          <w:sz w:val="24"/>
          <w:szCs w:val="24"/>
        </w:rPr>
        <w:t>2</w:t>
      </w:r>
      <w:r w:rsidRPr="0065276A">
        <w:rPr>
          <w:rFonts w:ascii="Times New Roman" w:hAnsi="Times New Roman" w:cs="Times New Roman"/>
          <w:sz w:val="24"/>
          <w:szCs w:val="24"/>
        </w:rPr>
        <w:t>. Распоряжение от 16.10.2017г.№</w:t>
      </w:r>
      <w:r>
        <w:rPr>
          <w:rFonts w:ascii="Times New Roman" w:hAnsi="Times New Roman" w:cs="Times New Roman"/>
          <w:sz w:val="24"/>
          <w:szCs w:val="24"/>
        </w:rPr>
        <w:t xml:space="preserve"> 44</w:t>
      </w:r>
      <w:r w:rsidRPr="0065276A">
        <w:rPr>
          <w:rFonts w:ascii="Times New Roman" w:hAnsi="Times New Roman" w:cs="Times New Roman"/>
          <w:sz w:val="24"/>
          <w:szCs w:val="24"/>
        </w:rPr>
        <w:t xml:space="preserve">-р </w:t>
      </w:r>
      <w:r>
        <w:rPr>
          <w:rFonts w:ascii="Times New Roman" w:hAnsi="Times New Roman" w:cs="Times New Roman"/>
          <w:sz w:val="24"/>
          <w:szCs w:val="24"/>
        </w:rPr>
        <w:t>«</w:t>
      </w:r>
      <w:r w:rsidRPr="0065276A">
        <w:rPr>
          <w:rFonts w:ascii="Times New Roman" w:hAnsi="Times New Roman" w:cs="Times New Roman"/>
          <w:sz w:val="24"/>
          <w:szCs w:val="24"/>
        </w:rPr>
        <w:t>О внесении изменений в распоряжение</w:t>
      </w:r>
      <w:r>
        <w:rPr>
          <w:rFonts w:ascii="Times New Roman" w:hAnsi="Times New Roman" w:cs="Times New Roman"/>
          <w:sz w:val="24"/>
          <w:szCs w:val="24"/>
        </w:rPr>
        <w:t xml:space="preserve"> </w:t>
      </w:r>
      <w:r w:rsidRPr="0065276A">
        <w:rPr>
          <w:rFonts w:ascii="Times New Roman" w:hAnsi="Times New Roman" w:cs="Times New Roman"/>
          <w:sz w:val="24"/>
          <w:szCs w:val="24"/>
        </w:rPr>
        <w:t xml:space="preserve">администрации Семилукского сельского поселения от </w:t>
      </w:r>
      <w:r>
        <w:rPr>
          <w:rFonts w:ascii="Times New Roman" w:hAnsi="Times New Roman" w:cs="Times New Roman"/>
          <w:sz w:val="24"/>
          <w:szCs w:val="24"/>
        </w:rPr>
        <w:t>30</w:t>
      </w:r>
      <w:r w:rsidRPr="0065276A">
        <w:rPr>
          <w:rFonts w:ascii="Times New Roman" w:hAnsi="Times New Roman" w:cs="Times New Roman"/>
          <w:sz w:val="24"/>
          <w:szCs w:val="24"/>
        </w:rPr>
        <w:t>.09.2016г. №</w:t>
      </w:r>
      <w:r>
        <w:rPr>
          <w:rFonts w:ascii="Times New Roman" w:hAnsi="Times New Roman" w:cs="Times New Roman"/>
          <w:sz w:val="24"/>
          <w:szCs w:val="24"/>
        </w:rPr>
        <w:t xml:space="preserve"> 79</w:t>
      </w:r>
      <w:r w:rsidRPr="0065276A">
        <w:rPr>
          <w:rFonts w:ascii="Times New Roman" w:hAnsi="Times New Roman" w:cs="Times New Roman"/>
          <w:sz w:val="24"/>
          <w:szCs w:val="24"/>
        </w:rPr>
        <w:t xml:space="preserve">-р </w:t>
      </w:r>
      <w:r>
        <w:rPr>
          <w:rFonts w:ascii="Times New Roman" w:hAnsi="Times New Roman" w:cs="Times New Roman"/>
          <w:sz w:val="24"/>
          <w:szCs w:val="24"/>
        </w:rPr>
        <w:t>«</w:t>
      </w:r>
      <w:r w:rsidRPr="002A5E15">
        <w:rPr>
          <w:rFonts w:ascii="Times New Roman" w:hAnsi="Times New Roman" w:cs="Times New Roman"/>
          <w:sz w:val="24"/>
          <w:szCs w:val="24"/>
        </w:rPr>
        <w:t>Об утверждении технологической схемы</w:t>
      </w:r>
      <w:r>
        <w:rPr>
          <w:rFonts w:ascii="Times New Roman" w:hAnsi="Times New Roman" w:cs="Times New Roman"/>
          <w:sz w:val="24"/>
          <w:szCs w:val="24"/>
        </w:rPr>
        <w:t xml:space="preserve"> </w:t>
      </w:r>
      <w:r w:rsidRPr="002A5E15">
        <w:rPr>
          <w:rFonts w:ascii="Times New Roman" w:hAnsi="Times New Roman" w:cs="Times New Roman"/>
          <w:sz w:val="24"/>
          <w:szCs w:val="24"/>
        </w:rPr>
        <w:t>предоставления муниципальной услуги</w:t>
      </w:r>
      <w:r>
        <w:rPr>
          <w:rFonts w:ascii="Times New Roman" w:hAnsi="Times New Roman" w:cs="Times New Roman"/>
          <w:sz w:val="24"/>
          <w:szCs w:val="24"/>
        </w:rPr>
        <w:t xml:space="preserve"> </w:t>
      </w:r>
      <w:r w:rsidRPr="002A5E15">
        <w:rPr>
          <w:rFonts w:ascii="Times New Roman" w:hAnsi="Times New Roman" w:cs="Times New Roman"/>
          <w:sz w:val="24"/>
          <w:szCs w:val="24"/>
        </w:rPr>
        <w:t>«</w:t>
      </w:r>
      <w:r>
        <w:rPr>
          <w:rFonts w:ascii="Times New Roman" w:hAnsi="Times New Roman" w:cs="Times New Roman"/>
          <w:sz w:val="24"/>
          <w:szCs w:val="24"/>
        </w:rPr>
        <w:t xml:space="preserve">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w:t>
      </w:r>
      <w:r w:rsidRPr="0065276A">
        <w:rPr>
          <w:rFonts w:ascii="Times New Roman" w:hAnsi="Times New Roman" w:cs="Times New Roman"/>
          <w:sz w:val="24"/>
          <w:szCs w:val="24"/>
        </w:rPr>
        <w:t>считать утратившим силу</w:t>
      </w:r>
    </w:p>
    <w:p w:rsidR="00DE6F88" w:rsidRDefault="00DE6F88" w:rsidP="00DE6F88">
      <w:pPr>
        <w:ind w:firstLine="709"/>
        <w:jc w:val="both"/>
        <w:rPr>
          <w:rFonts w:ascii="Times New Roman" w:hAnsi="Times New Roman" w:cs="Times New Roman"/>
          <w:sz w:val="24"/>
          <w:szCs w:val="24"/>
        </w:rPr>
      </w:pPr>
      <w:r w:rsidRPr="0065276A">
        <w:rPr>
          <w:rFonts w:ascii="Times New Roman" w:hAnsi="Times New Roman" w:cs="Times New Roman"/>
          <w:sz w:val="24"/>
          <w:szCs w:val="24"/>
        </w:rPr>
        <w:t>3. Контроль за исполнением настоящего распоряжения оставляю за собой.</w:t>
      </w:r>
    </w:p>
    <w:p w:rsidR="002A5E15" w:rsidRDefault="002A5E15" w:rsidP="0076495B">
      <w:pPr>
        <w:spacing w:after="0"/>
        <w:jc w:val="both"/>
        <w:rPr>
          <w:rFonts w:ascii="Times New Roman" w:hAnsi="Times New Roman" w:cs="Times New Roman"/>
          <w:b/>
          <w:sz w:val="24"/>
          <w:szCs w:val="24"/>
        </w:rPr>
      </w:pPr>
    </w:p>
    <w:p w:rsidR="00DE6F88" w:rsidRDefault="00DE6F88" w:rsidP="0076495B">
      <w:pPr>
        <w:spacing w:after="0"/>
        <w:jc w:val="both"/>
        <w:rPr>
          <w:rFonts w:ascii="Times New Roman" w:hAnsi="Times New Roman" w:cs="Times New Roman"/>
          <w:b/>
          <w:sz w:val="24"/>
          <w:szCs w:val="24"/>
        </w:rPr>
      </w:pPr>
    </w:p>
    <w:p w:rsidR="00DE6F88" w:rsidRPr="0065276A" w:rsidRDefault="00DE6F88" w:rsidP="00DE6F88">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65276A">
        <w:rPr>
          <w:rFonts w:ascii="Times New Roman" w:eastAsia="Calibri" w:hAnsi="Times New Roman" w:cs="Times New Roman"/>
          <w:color w:val="000000"/>
          <w:sz w:val="24"/>
          <w:szCs w:val="24"/>
        </w:rPr>
        <w:t>Глава Семилукского</w:t>
      </w:r>
    </w:p>
    <w:p w:rsidR="00DE6F88" w:rsidRPr="0065276A" w:rsidRDefault="00DE6F88" w:rsidP="00DE6F88">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65276A">
        <w:rPr>
          <w:rFonts w:ascii="Times New Roman" w:eastAsia="Calibri" w:hAnsi="Times New Roman" w:cs="Times New Roman"/>
          <w:color w:val="000000"/>
          <w:sz w:val="24"/>
          <w:szCs w:val="24"/>
        </w:rPr>
        <w:t>сельского поселения</w:t>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t>С.А.Шедогубов</w:t>
      </w:r>
    </w:p>
    <w:p w:rsidR="00DE6F88" w:rsidRPr="00F1507A" w:rsidRDefault="00DE6F88" w:rsidP="00DE6F88">
      <w:pPr>
        <w:spacing w:after="0" w:line="240" w:lineRule="auto"/>
        <w:ind w:firstLine="709"/>
        <w:jc w:val="both"/>
        <w:rPr>
          <w:rFonts w:ascii="Arial" w:eastAsia="Calibri" w:hAnsi="Arial" w:cs="Arial"/>
          <w:lang w:eastAsia="en-US"/>
        </w:rPr>
      </w:pPr>
    </w:p>
    <w:p w:rsidR="00DE6F88" w:rsidRPr="002A5E15" w:rsidRDefault="00DE6F88" w:rsidP="0076495B">
      <w:pPr>
        <w:spacing w:after="0"/>
        <w:jc w:val="both"/>
        <w:rPr>
          <w:rFonts w:ascii="Times New Roman" w:hAnsi="Times New Roman" w:cs="Times New Roman"/>
          <w:b/>
          <w:sz w:val="24"/>
          <w:szCs w:val="24"/>
        </w:rPr>
      </w:pPr>
    </w:p>
    <w:p w:rsidR="00F1176C" w:rsidRPr="00B754B3" w:rsidRDefault="00F1176C" w:rsidP="00F1176C">
      <w:pPr>
        <w:rPr>
          <w:rFonts w:ascii="Times New Roman" w:hAnsi="Times New Roman" w:cs="Times New Roman"/>
          <w:sz w:val="24"/>
          <w:szCs w:val="24"/>
        </w:rPr>
      </w:pPr>
      <w:r w:rsidRPr="00B754B3">
        <w:rPr>
          <w:rFonts w:ascii="Times New Roman" w:hAnsi="Times New Roman" w:cs="Times New Roman"/>
          <w:sz w:val="24"/>
          <w:szCs w:val="24"/>
        </w:rPr>
        <w:br w:type="page"/>
      </w:r>
    </w:p>
    <w:p w:rsidR="00AC3A22" w:rsidRPr="00062D00" w:rsidRDefault="00AC3A22" w:rsidP="00D90FC7">
      <w:pPr>
        <w:tabs>
          <w:tab w:val="left" w:pos="5812"/>
        </w:tabs>
        <w:spacing w:after="0" w:line="240" w:lineRule="auto"/>
        <w:ind w:left="5103"/>
        <w:rPr>
          <w:rFonts w:ascii="Times New Roman" w:hAnsi="Times New Roman" w:cs="Times New Roman"/>
          <w:sz w:val="24"/>
          <w:szCs w:val="24"/>
        </w:rPr>
      </w:pPr>
      <w:r w:rsidRPr="00062D00">
        <w:rPr>
          <w:rFonts w:ascii="Times New Roman" w:hAnsi="Times New Roman" w:cs="Times New Roman"/>
          <w:sz w:val="24"/>
          <w:szCs w:val="24"/>
        </w:rPr>
        <w:lastRenderedPageBreak/>
        <w:t xml:space="preserve">Приложение </w:t>
      </w:r>
    </w:p>
    <w:p w:rsidR="00DE6F88" w:rsidRDefault="00DE6F88" w:rsidP="00D90FC7">
      <w:pPr>
        <w:tabs>
          <w:tab w:val="left" w:pos="5812"/>
        </w:tabs>
        <w:spacing w:after="0" w:line="240" w:lineRule="auto"/>
        <w:ind w:left="5103"/>
        <w:rPr>
          <w:rFonts w:ascii="Times New Roman" w:hAnsi="Times New Roman" w:cs="Times New Roman"/>
          <w:sz w:val="24"/>
          <w:szCs w:val="24"/>
        </w:rPr>
      </w:pPr>
      <w:r>
        <w:rPr>
          <w:rFonts w:ascii="Times New Roman" w:hAnsi="Times New Roman" w:cs="Times New Roman"/>
          <w:sz w:val="24"/>
          <w:szCs w:val="24"/>
        </w:rPr>
        <w:t>к распоряжению администрации</w:t>
      </w:r>
    </w:p>
    <w:p w:rsidR="00DE6F88" w:rsidRDefault="00590509" w:rsidP="00D90FC7">
      <w:pPr>
        <w:tabs>
          <w:tab w:val="left" w:pos="5812"/>
        </w:tabs>
        <w:spacing w:after="0" w:line="240" w:lineRule="auto"/>
        <w:ind w:left="5103"/>
        <w:rPr>
          <w:rFonts w:ascii="Times New Roman" w:hAnsi="Times New Roman" w:cs="Times New Roman"/>
          <w:sz w:val="24"/>
          <w:szCs w:val="24"/>
        </w:rPr>
      </w:pPr>
      <w:r>
        <w:rPr>
          <w:rFonts w:ascii="Times New Roman" w:hAnsi="Times New Roman" w:cs="Times New Roman"/>
          <w:sz w:val="24"/>
          <w:szCs w:val="24"/>
        </w:rPr>
        <w:t xml:space="preserve">Семилукского сельского </w:t>
      </w:r>
      <w:r w:rsidR="00DE6F88">
        <w:rPr>
          <w:rFonts w:ascii="Times New Roman" w:hAnsi="Times New Roman" w:cs="Times New Roman"/>
          <w:sz w:val="24"/>
          <w:szCs w:val="24"/>
        </w:rPr>
        <w:t>поселения</w:t>
      </w:r>
    </w:p>
    <w:p w:rsidR="00AC3A22" w:rsidRDefault="00062D00" w:rsidP="00D90FC7">
      <w:pPr>
        <w:tabs>
          <w:tab w:val="left" w:pos="5812"/>
        </w:tabs>
        <w:spacing w:after="0" w:line="240" w:lineRule="auto"/>
        <w:ind w:left="5103"/>
        <w:rPr>
          <w:rFonts w:ascii="Times New Roman" w:hAnsi="Times New Roman" w:cs="Times New Roman"/>
          <w:sz w:val="24"/>
          <w:szCs w:val="24"/>
        </w:rPr>
      </w:pPr>
      <w:r w:rsidRPr="00062D00">
        <w:rPr>
          <w:rFonts w:ascii="Times New Roman" w:hAnsi="Times New Roman" w:cs="Times New Roman"/>
          <w:sz w:val="24"/>
          <w:szCs w:val="24"/>
        </w:rPr>
        <w:t>Семилукского муниципального района</w:t>
      </w:r>
    </w:p>
    <w:p w:rsidR="00342210" w:rsidRDefault="00D90FC7" w:rsidP="00D90FC7">
      <w:pPr>
        <w:tabs>
          <w:tab w:val="left" w:pos="5812"/>
        </w:tabs>
        <w:spacing w:after="0" w:line="240" w:lineRule="auto"/>
        <w:ind w:left="5103"/>
        <w:rPr>
          <w:rFonts w:ascii="Times New Roman" w:hAnsi="Times New Roman" w:cs="Times New Roman"/>
          <w:sz w:val="24"/>
          <w:szCs w:val="24"/>
          <w:u w:val="single"/>
        </w:rPr>
      </w:pPr>
      <w:r>
        <w:rPr>
          <w:rFonts w:ascii="Times New Roman" w:hAnsi="Times New Roman" w:cs="Times New Roman"/>
          <w:sz w:val="24"/>
          <w:szCs w:val="24"/>
          <w:u w:val="single"/>
        </w:rPr>
        <w:t>от 06.06.2024</w:t>
      </w:r>
      <w:r w:rsidR="002526F4">
        <w:rPr>
          <w:rFonts w:ascii="Times New Roman" w:hAnsi="Times New Roman" w:cs="Times New Roman"/>
          <w:sz w:val="24"/>
          <w:szCs w:val="24"/>
          <w:u w:val="single"/>
        </w:rPr>
        <w:t>г.</w:t>
      </w:r>
      <w:r>
        <w:rPr>
          <w:rFonts w:ascii="Times New Roman" w:hAnsi="Times New Roman" w:cs="Times New Roman"/>
          <w:sz w:val="24"/>
          <w:szCs w:val="24"/>
          <w:u w:val="single"/>
        </w:rPr>
        <w:t xml:space="preserve"> </w:t>
      </w:r>
      <w:r w:rsidR="00342210" w:rsidRPr="00471A09">
        <w:rPr>
          <w:rFonts w:ascii="Times New Roman" w:hAnsi="Times New Roman" w:cs="Times New Roman"/>
          <w:sz w:val="24"/>
          <w:szCs w:val="24"/>
          <w:u w:val="single"/>
        </w:rPr>
        <w:t>№</w:t>
      </w:r>
      <w:r>
        <w:rPr>
          <w:rFonts w:ascii="Times New Roman" w:hAnsi="Times New Roman" w:cs="Times New Roman"/>
          <w:sz w:val="24"/>
          <w:szCs w:val="24"/>
          <w:u w:val="single"/>
        </w:rPr>
        <w:t xml:space="preserve"> 56</w:t>
      </w:r>
      <w:r w:rsidR="00F1176C">
        <w:rPr>
          <w:rFonts w:ascii="Times New Roman" w:hAnsi="Times New Roman" w:cs="Times New Roman"/>
          <w:sz w:val="24"/>
          <w:szCs w:val="24"/>
          <w:u w:val="single"/>
        </w:rPr>
        <w:t>–</w:t>
      </w:r>
      <w:r w:rsidR="00471A09" w:rsidRPr="00471A09">
        <w:rPr>
          <w:rFonts w:ascii="Times New Roman" w:hAnsi="Times New Roman" w:cs="Times New Roman"/>
          <w:sz w:val="24"/>
          <w:szCs w:val="24"/>
          <w:u w:val="single"/>
        </w:rPr>
        <w:t>р</w:t>
      </w:r>
    </w:p>
    <w:p w:rsidR="00342210" w:rsidRPr="00471A09" w:rsidRDefault="00342210" w:rsidP="002A5E15">
      <w:pPr>
        <w:jc w:val="right"/>
        <w:rPr>
          <w:rFonts w:ascii="Times New Roman" w:hAnsi="Times New Roman" w:cs="Times New Roman"/>
          <w:b/>
          <w:sz w:val="28"/>
          <w:szCs w:val="28"/>
          <w:u w:val="single"/>
        </w:rPr>
      </w:pPr>
    </w:p>
    <w:p w:rsidR="00C15995" w:rsidRDefault="00EF73FA" w:rsidP="00F62E65">
      <w:pPr>
        <w:spacing w:after="0"/>
        <w:jc w:val="center"/>
        <w:rPr>
          <w:rFonts w:ascii="Times New Roman" w:hAnsi="Times New Roman" w:cs="Times New Roman"/>
          <w:b/>
          <w:sz w:val="28"/>
          <w:szCs w:val="28"/>
        </w:rPr>
      </w:pPr>
      <w:r w:rsidRPr="00D11D76">
        <w:rPr>
          <w:rFonts w:ascii="Times New Roman" w:hAnsi="Times New Roman" w:cs="Times New Roman"/>
          <w:b/>
          <w:sz w:val="28"/>
          <w:szCs w:val="28"/>
        </w:rPr>
        <w:t>ТЕХНОЛОГИЧЕСКАЯ СХЕМА</w:t>
      </w:r>
    </w:p>
    <w:p w:rsidR="0057016B" w:rsidRDefault="0057016B" w:rsidP="00F62E65">
      <w:pPr>
        <w:spacing w:after="0"/>
        <w:jc w:val="center"/>
        <w:rPr>
          <w:rFonts w:ascii="Times New Roman" w:hAnsi="Times New Roman" w:cs="Times New Roman"/>
          <w:sz w:val="28"/>
          <w:szCs w:val="28"/>
        </w:rPr>
      </w:pPr>
      <w:r>
        <w:rPr>
          <w:rFonts w:ascii="Times New Roman" w:hAnsi="Times New Roman" w:cs="Times New Roman"/>
          <w:sz w:val="28"/>
          <w:szCs w:val="28"/>
        </w:rPr>
        <w:t>п</w:t>
      </w:r>
      <w:r w:rsidRPr="0057016B">
        <w:rPr>
          <w:rFonts w:ascii="Times New Roman" w:hAnsi="Times New Roman" w:cs="Times New Roman"/>
          <w:sz w:val="28"/>
          <w:szCs w:val="28"/>
        </w:rPr>
        <w:t>редоставления муниципальной услуги</w:t>
      </w:r>
    </w:p>
    <w:p w:rsidR="00D90FC7" w:rsidRPr="00D90FC7" w:rsidRDefault="00D90FC7" w:rsidP="00D90FC7">
      <w:pPr>
        <w:spacing w:after="0" w:line="240" w:lineRule="auto"/>
        <w:ind w:right="-2"/>
        <w:jc w:val="center"/>
        <w:rPr>
          <w:rFonts w:ascii="Times New Roman" w:hAnsi="Times New Roman" w:cs="Times New Roman"/>
          <w:b/>
          <w:sz w:val="28"/>
          <w:szCs w:val="28"/>
        </w:rPr>
      </w:pPr>
      <w:r w:rsidRPr="00D90FC7">
        <w:rPr>
          <w:rFonts w:ascii="Times New Roman" w:hAnsi="Times New Roman" w:cs="Times New Roman"/>
          <w:b/>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D11D76" w:rsidRPr="002E37E1" w:rsidRDefault="00D11D76" w:rsidP="00747423">
      <w:pPr>
        <w:jc w:val="center"/>
        <w:rPr>
          <w:rFonts w:ascii="Times New Roman" w:hAnsi="Times New Roman" w:cs="Times New Roman"/>
          <w:sz w:val="26"/>
          <w:szCs w:val="26"/>
        </w:rPr>
      </w:pPr>
      <w:r w:rsidRPr="002E37E1">
        <w:rPr>
          <w:rFonts w:ascii="Times New Roman" w:hAnsi="Times New Roman" w:cs="Times New Roman"/>
          <w:sz w:val="26"/>
          <w:szCs w:val="26"/>
        </w:rPr>
        <w:t xml:space="preserve">Раздел 1. «Общие сведения о </w:t>
      </w:r>
      <w:r w:rsidR="00CF14E9" w:rsidRPr="002E37E1">
        <w:rPr>
          <w:rFonts w:ascii="Times New Roman" w:hAnsi="Times New Roman" w:cs="Times New Roman"/>
          <w:sz w:val="26"/>
          <w:szCs w:val="26"/>
        </w:rPr>
        <w:t xml:space="preserve">государственной (муниципальной) </w:t>
      </w:r>
      <w:r w:rsidRPr="002E37E1">
        <w:rPr>
          <w:rFonts w:ascii="Times New Roman" w:hAnsi="Times New Roman" w:cs="Times New Roman"/>
          <w:sz w:val="26"/>
          <w:szCs w:val="26"/>
        </w:rPr>
        <w:t>услуге»</w:t>
      </w:r>
    </w:p>
    <w:tbl>
      <w:tblPr>
        <w:tblStyle w:val="a3"/>
        <w:tblW w:w="0" w:type="auto"/>
        <w:tblLook w:val="04A0" w:firstRow="1" w:lastRow="0" w:firstColumn="1" w:lastColumn="0" w:noHBand="0" w:noVBand="1"/>
      </w:tblPr>
      <w:tblGrid>
        <w:gridCol w:w="817"/>
        <w:gridCol w:w="3969"/>
        <w:gridCol w:w="5068"/>
      </w:tblGrid>
      <w:tr w:rsidR="00D11D76" w:rsidRPr="00D90FC7" w:rsidTr="00D11D76">
        <w:tc>
          <w:tcPr>
            <w:tcW w:w="817" w:type="dxa"/>
          </w:tcPr>
          <w:p w:rsidR="00D11D76" w:rsidRPr="00D90FC7" w:rsidRDefault="00D11D76" w:rsidP="00D90FC7">
            <w:pPr>
              <w:jc w:val="center"/>
              <w:rPr>
                <w:rFonts w:ascii="Times New Roman" w:hAnsi="Times New Roman" w:cs="Times New Roman"/>
              </w:rPr>
            </w:pPr>
            <w:r w:rsidRPr="00D90FC7">
              <w:rPr>
                <w:rFonts w:ascii="Times New Roman" w:hAnsi="Times New Roman" w:cs="Times New Roman"/>
              </w:rPr>
              <w:t>№</w:t>
            </w:r>
            <w:r w:rsidR="00217428" w:rsidRPr="00D90FC7">
              <w:rPr>
                <w:rFonts w:ascii="Times New Roman" w:hAnsi="Times New Roman" w:cs="Times New Roman"/>
              </w:rPr>
              <w:t xml:space="preserve"> п/п</w:t>
            </w:r>
          </w:p>
        </w:tc>
        <w:tc>
          <w:tcPr>
            <w:tcW w:w="3969" w:type="dxa"/>
          </w:tcPr>
          <w:p w:rsidR="00D11D76" w:rsidRPr="00D90FC7" w:rsidRDefault="00D11D76" w:rsidP="00D90FC7">
            <w:pPr>
              <w:jc w:val="center"/>
              <w:rPr>
                <w:rFonts w:ascii="Times New Roman" w:hAnsi="Times New Roman" w:cs="Times New Roman"/>
              </w:rPr>
            </w:pPr>
            <w:r w:rsidRPr="00D90FC7">
              <w:rPr>
                <w:rFonts w:ascii="Times New Roman" w:hAnsi="Times New Roman" w:cs="Times New Roman"/>
              </w:rPr>
              <w:t>Параметр</w:t>
            </w:r>
          </w:p>
        </w:tc>
        <w:tc>
          <w:tcPr>
            <w:tcW w:w="5068" w:type="dxa"/>
          </w:tcPr>
          <w:p w:rsidR="00D11D76" w:rsidRPr="00D90FC7" w:rsidRDefault="00D11D76" w:rsidP="00D90FC7">
            <w:pPr>
              <w:jc w:val="center"/>
              <w:rPr>
                <w:rFonts w:ascii="Times New Roman" w:hAnsi="Times New Roman" w:cs="Times New Roman"/>
              </w:rPr>
            </w:pPr>
            <w:r w:rsidRPr="00D90FC7">
              <w:rPr>
                <w:rFonts w:ascii="Times New Roman" w:hAnsi="Times New Roman" w:cs="Times New Roman"/>
              </w:rPr>
              <w:t>Значение параметра/состояние</w:t>
            </w:r>
          </w:p>
        </w:tc>
      </w:tr>
      <w:tr w:rsidR="00F62E65" w:rsidRPr="00D90FC7" w:rsidTr="00B31E6A">
        <w:tc>
          <w:tcPr>
            <w:tcW w:w="817" w:type="dxa"/>
          </w:tcPr>
          <w:p w:rsidR="00F62E65" w:rsidRPr="00D90FC7" w:rsidRDefault="00F62E65" w:rsidP="00D90FC7">
            <w:pPr>
              <w:jc w:val="center"/>
              <w:rPr>
                <w:rFonts w:ascii="Times New Roman" w:hAnsi="Times New Roman" w:cs="Times New Roman"/>
              </w:rPr>
            </w:pPr>
            <w:r w:rsidRPr="00D90FC7">
              <w:rPr>
                <w:rFonts w:ascii="Times New Roman" w:hAnsi="Times New Roman" w:cs="Times New Roman"/>
              </w:rPr>
              <w:t>1.</w:t>
            </w:r>
          </w:p>
        </w:tc>
        <w:tc>
          <w:tcPr>
            <w:tcW w:w="3969" w:type="dxa"/>
          </w:tcPr>
          <w:p w:rsidR="00F62E65" w:rsidRPr="00D90FC7" w:rsidRDefault="00F62E65" w:rsidP="00D90FC7">
            <w:pPr>
              <w:jc w:val="center"/>
              <w:rPr>
                <w:rFonts w:ascii="Times New Roman" w:hAnsi="Times New Roman" w:cs="Times New Roman"/>
              </w:rPr>
            </w:pPr>
            <w:r w:rsidRPr="00D90FC7">
              <w:rPr>
                <w:rFonts w:ascii="Times New Roman" w:hAnsi="Times New Roman" w:cs="Times New Roman"/>
              </w:rPr>
              <w:t>Наименование органа, предоставляющего услугу</w:t>
            </w:r>
          </w:p>
        </w:tc>
        <w:tc>
          <w:tcPr>
            <w:tcW w:w="5068" w:type="dxa"/>
            <w:tcBorders>
              <w:top w:val="single" w:sz="4" w:space="0" w:color="000000"/>
              <w:left w:val="single" w:sz="4" w:space="0" w:color="000000"/>
              <w:bottom w:val="single" w:sz="4" w:space="0" w:color="000000"/>
              <w:right w:val="single" w:sz="4" w:space="0" w:color="000000"/>
            </w:tcBorders>
          </w:tcPr>
          <w:p w:rsidR="00F62E65" w:rsidRPr="00D90FC7" w:rsidRDefault="00F62E65" w:rsidP="00D90FC7">
            <w:pPr>
              <w:jc w:val="center"/>
              <w:rPr>
                <w:rFonts w:ascii="Times New Roman" w:eastAsia="Times New Roman" w:hAnsi="Times New Roman" w:cs="Times New Roman"/>
              </w:rPr>
            </w:pPr>
            <w:r w:rsidRPr="00D90FC7">
              <w:rPr>
                <w:rFonts w:ascii="Times New Roman" w:eastAsia="Times New Roman" w:hAnsi="Times New Roman" w:cs="Times New Roman"/>
              </w:rPr>
              <w:t xml:space="preserve">Администрация </w:t>
            </w:r>
            <w:r w:rsidR="00590509" w:rsidRPr="00D90FC7">
              <w:rPr>
                <w:rFonts w:ascii="Times New Roman" w:eastAsia="Times New Roman" w:hAnsi="Times New Roman" w:cs="Times New Roman"/>
              </w:rPr>
              <w:t>Семилукского</w:t>
            </w:r>
            <w:r w:rsidRPr="00D90FC7">
              <w:rPr>
                <w:rFonts w:ascii="Times New Roman" w:eastAsia="Times New Roman" w:hAnsi="Times New Roman" w:cs="Times New Roman"/>
              </w:rPr>
              <w:t xml:space="preserve"> сельского поселения Семилукского муниципального района Воронежской области</w:t>
            </w:r>
          </w:p>
        </w:tc>
      </w:tr>
      <w:tr w:rsidR="00F62E65" w:rsidRPr="00D90FC7" w:rsidTr="00B31E6A">
        <w:tc>
          <w:tcPr>
            <w:tcW w:w="817" w:type="dxa"/>
          </w:tcPr>
          <w:p w:rsidR="00F62E65" w:rsidRPr="00D90FC7" w:rsidRDefault="00F62E65" w:rsidP="00D90FC7">
            <w:pPr>
              <w:jc w:val="center"/>
              <w:rPr>
                <w:rFonts w:ascii="Times New Roman" w:hAnsi="Times New Roman" w:cs="Times New Roman"/>
              </w:rPr>
            </w:pPr>
            <w:r w:rsidRPr="00D90FC7">
              <w:rPr>
                <w:rFonts w:ascii="Times New Roman" w:hAnsi="Times New Roman" w:cs="Times New Roman"/>
              </w:rPr>
              <w:t>2.</w:t>
            </w:r>
          </w:p>
        </w:tc>
        <w:tc>
          <w:tcPr>
            <w:tcW w:w="3969" w:type="dxa"/>
          </w:tcPr>
          <w:p w:rsidR="00F62E65" w:rsidRPr="00D90FC7" w:rsidRDefault="00F62E65" w:rsidP="00D90FC7">
            <w:pPr>
              <w:jc w:val="center"/>
              <w:rPr>
                <w:rFonts w:ascii="Times New Roman" w:hAnsi="Times New Roman" w:cs="Times New Roman"/>
              </w:rPr>
            </w:pPr>
            <w:r w:rsidRPr="00D90FC7">
              <w:rPr>
                <w:rFonts w:ascii="Times New Roman" w:hAnsi="Times New Roman" w:cs="Times New Roman"/>
              </w:rPr>
              <w:t>Номер услуги в федеральном реестре</w:t>
            </w:r>
          </w:p>
        </w:tc>
        <w:tc>
          <w:tcPr>
            <w:tcW w:w="5068" w:type="dxa"/>
            <w:tcBorders>
              <w:top w:val="single" w:sz="4" w:space="0" w:color="000000"/>
              <w:left w:val="single" w:sz="4" w:space="0" w:color="000000"/>
              <w:bottom w:val="single" w:sz="4" w:space="0" w:color="000000"/>
              <w:right w:val="single" w:sz="4" w:space="0" w:color="000000"/>
            </w:tcBorders>
          </w:tcPr>
          <w:p w:rsidR="00F62E65" w:rsidRPr="00D90FC7" w:rsidRDefault="00937751" w:rsidP="00D90FC7">
            <w:pPr>
              <w:jc w:val="center"/>
              <w:rPr>
                <w:rFonts w:ascii="Times New Roman" w:eastAsia="Times New Roman" w:hAnsi="Times New Roman" w:cs="Times New Roman"/>
              </w:rPr>
            </w:pPr>
            <w:r w:rsidRPr="00D90FC7">
              <w:rPr>
                <w:rFonts w:ascii="Times New Roman" w:eastAsia="Times New Roman" w:hAnsi="Times New Roman" w:cs="Times New Roman"/>
              </w:rPr>
              <w:t>36401000100008</w:t>
            </w:r>
            <w:r w:rsidR="00590509" w:rsidRPr="00D90FC7">
              <w:rPr>
                <w:rFonts w:ascii="Times New Roman" w:eastAsia="Times New Roman" w:hAnsi="Times New Roman" w:cs="Times New Roman"/>
              </w:rPr>
              <w:t>402</w:t>
            </w:r>
            <w:r w:rsidR="0076495B" w:rsidRPr="00D90FC7">
              <w:rPr>
                <w:rFonts w:ascii="Times New Roman" w:eastAsia="Times New Roman" w:hAnsi="Times New Roman" w:cs="Times New Roman"/>
              </w:rPr>
              <w:t>64</w:t>
            </w:r>
          </w:p>
        </w:tc>
      </w:tr>
      <w:tr w:rsidR="00F62E65" w:rsidRPr="00D90FC7" w:rsidTr="00B31E6A">
        <w:tc>
          <w:tcPr>
            <w:tcW w:w="817" w:type="dxa"/>
          </w:tcPr>
          <w:p w:rsidR="00F62E65" w:rsidRPr="00D90FC7" w:rsidRDefault="00F62E65" w:rsidP="00D90FC7">
            <w:pPr>
              <w:jc w:val="center"/>
              <w:rPr>
                <w:rFonts w:ascii="Times New Roman" w:hAnsi="Times New Roman" w:cs="Times New Roman"/>
              </w:rPr>
            </w:pPr>
            <w:r w:rsidRPr="00D90FC7">
              <w:rPr>
                <w:rFonts w:ascii="Times New Roman" w:hAnsi="Times New Roman" w:cs="Times New Roman"/>
              </w:rPr>
              <w:t>3.</w:t>
            </w:r>
          </w:p>
        </w:tc>
        <w:tc>
          <w:tcPr>
            <w:tcW w:w="3969" w:type="dxa"/>
          </w:tcPr>
          <w:p w:rsidR="00F62E65" w:rsidRPr="00D90FC7" w:rsidRDefault="00F62E65" w:rsidP="00D90FC7">
            <w:pPr>
              <w:jc w:val="center"/>
              <w:rPr>
                <w:rFonts w:ascii="Times New Roman" w:hAnsi="Times New Roman" w:cs="Times New Roman"/>
              </w:rPr>
            </w:pPr>
            <w:r w:rsidRPr="00D90FC7">
              <w:rPr>
                <w:rFonts w:ascii="Times New Roman" w:hAnsi="Times New Roman" w:cs="Times New Roman"/>
              </w:rPr>
              <w:t>Полное наименование услуги</w:t>
            </w:r>
          </w:p>
        </w:tc>
        <w:tc>
          <w:tcPr>
            <w:tcW w:w="5068" w:type="dxa"/>
            <w:tcBorders>
              <w:top w:val="single" w:sz="4" w:space="0" w:color="000000"/>
              <w:left w:val="single" w:sz="4" w:space="0" w:color="000000"/>
              <w:bottom w:val="single" w:sz="4" w:space="0" w:color="000000"/>
              <w:right w:val="single" w:sz="4" w:space="0" w:color="000000"/>
            </w:tcBorders>
          </w:tcPr>
          <w:p w:rsidR="00F62E65" w:rsidRPr="00D90FC7" w:rsidRDefault="0076495B" w:rsidP="00D90FC7">
            <w:pPr>
              <w:jc w:val="center"/>
              <w:rPr>
                <w:rFonts w:ascii="Times New Roman" w:eastAsia="Times New Roman" w:hAnsi="Times New Roman" w:cs="Times New Roman"/>
              </w:rPr>
            </w:pPr>
            <w:r w:rsidRPr="00D90FC7">
              <w:rPr>
                <w:rFonts w:ascii="Times New Roman" w:hAnsi="Times New Roman" w:cs="Times New Roman"/>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F62E65" w:rsidRPr="00D90FC7" w:rsidTr="00D11D76">
        <w:tc>
          <w:tcPr>
            <w:tcW w:w="817" w:type="dxa"/>
          </w:tcPr>
          <w:p w:rsidR="00F62E65" w:rsidRPr="00D90FC7" w:rsidRDefault="00F62E65" w:rsidP="00D90FC7">
            <w:pPr>
              <w:jc w:val="center"/>
              <w:rPr>
                <w:rFonts w:ascii="Times New Roman" w:hAnsi="Times New Roman" w:cs="Times New Roman"/>
              </w:rPr>
            </w:pPr>
            <w:r w:rsidRPr="00D90FC7">
              <w:rPr>
                <w:rFonts w:ascii="Times New Roman" w:hAnsi="Times New Roman" w:cs="Times New Roman"/>
              </w:rPr>
              <w:t>4.</w:t>
            </w:r>
          </w:p>
        </w:tc>
        <w:tc>
          <w:tcPr>
            <w:tcW w:w="3969" w:type="dxa"/>
          </w:tcPr>
          <w:p w:rsidR="00F62E65" w:rsidRPr="00D90FC7" w:rsidRDefault="00F62E65" w:rsidP="00D90FC7">
            <w:pPr>
              <w:jc w:val="center"/>
              <w:rPr>
                <w:rFonts w:ascii="Times New Roman" w:hAnsi="Times New Roman" w:cs="Times New Roman"/>
              </w:rPr>
            </w:pPr>
            <w:r w:rsidRPr="00D90FC7">
              <w:rPr>
                <w:rFonts w:ascii="Times New Roman" w:hAnsi="Times New Roman" w:cs="Times New Roman"/>
              </w:rPr>
              <w:t>Краткое наименование услуги</w:t>
            </w:r>
          </w:p>
        </w:tc>
        <w:tc>
          <w:tcPr>
            <w:tcW w:w="5068" w:type="dxa"/>
          </w:tcPr>
          <w:p w:rsidR="00F62E65" w:rsidRPr="00D90FC7" w:rsidRDefault="0076495B" w:rsidP="00D90FC7">
            <w:pPr>
              <w:jc w:val="center"/>
              <w:rPr>
                <w:rFonts w:ascii="Times New Roman" w:hAnsi="Times New Roman" w:cs="Times New Roman"/>
              </w:rPr>
            </w:pPr>
            <w:r w:rsidRPr="00D90FC7">
              <w:rPr>
                <w:rFonts w:ascii="Times New Roman" w:hAnsi="Times New Roman" w:cs="Times New Roman"/>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F62E65" w:rsidRPr="00D90FC7" w:rsidTr="00D11D76">
        <w:tc>
          <w:tcPr>
            <w:tcW w:w="817" w:type="dxa"/>
          </w:tcPr>
          <w:p w:rsidR="00F62E65" w:rsidRPr="00D90FC7" w:rsidRDefault="00F62E65" w:rsidP="00D90FC7">
            <w:pPr>
              <w:jc w:val="center"/>
              <w:rPr>
                <w:rFonts w:ascii="Times New Roman" w:hAnsi="Times New Roman" w:cs="Times New Roman"/>
              </w:rPr>
            </w:pPr>
            <w:r w:rsidRPr="00D90FC7">
              <w:rPr>
                <w:rFonts w:ascii="Times New Roman" w:hAnsi="Times New Roman" w:cs="Times New Roman"/>
              </w:rPr>
              <w:t>5.</w:t>
            </w:r>
          </w:p>
        </w:tc>
        <w:tc>
          <w:tcPr>
            <w:tcW w:w="3969" w:type="dxa"/>
          </w:tcPr>
          <w:p w:rsidR="00F62E65" w:rsidRPr="00D90FC7" w:rsidRDefault="00F62E65" w:rsidP="00D90FC7">
            <w:pPr>
              <w:jc w:val="center"/>
              <w:rPr>
                <w:rFonts w:ascii="Times New Roman" w:hAnsi="Times New Roman" w:cs="Times New Roman"/>
              </w:rPr>
            </w:pPr>
            <w:r w:rsidRPr="00D90FC7">
              <w:rPr>
                <w:rFonts w:ascii="Times New Roman" w:hAnsi="Times New Roman" w:cs="Times New Roman"/>
              </w:rPr>
              <w:t>Административный регламент предоставления услуги</w:t>
            </w:r>
          </w:p>
        </w:tc>
        <w:tc>
          <w:tcPr>
            <w:tcW w:w="5068" w:type="dxa"/>
          </w:tcPr>
          <w:p w:rsidR="00F62E65" w:rsidRPr="00D90FC7" w:rsidRDefault="00F62E65" w:rsidP="00D90FC7">
            <w:pPr>
              <w:jc w:val="center"/>
              <w:outlineLvl w:val="0"/>
              <w:rPr>
                <w:rFonts w:ascii="Times New Roman" w:hAnsi="Times New Roman" w:cs="Times New Roman"/>
                <w:sz w:val="28"/>
                <w:szCs w:val="28"/>
              </w:rPr>
            </w:pPr>
            <w:r w:rsidRPr="00D90FC7">
              <w:rPr>
                <w:rFonts w:ascii="Times New Roman" w:hAnsi="Times New Roman" w:cs="Times New Roman"/>
              </w:rPr>
              <w:t xml:space="preserve">Постановление администрации </w:t>
            </w:r>
            <w:r w:rsidR="00CC5991" w:rsidRPr="00D90FC7">
              <w:rPr>
                <w:rFonts w:ascii="Times New Roman" w:hAnsi="Times New Roman" w:cs="Times New Roman"/>
              </w:rPr>
              <w:t>Семилукского</w:t>
            </w:r>
            <w:r w:rsidRPr="00D90FC7">
              <w:rPr>
                <w:rFonts w:ascii="Times New Roman" w:hAnsi="Times New Roman" w:cs="Times New Roman"/>
              </w:rPr>
              <w:t xml:space="preserve"> сельского поселения от </w:t>
            </w:r>
            <w:r w:rsidR="00D90FC7" w:rsidRPr="00D90FC7">
              <w:rPr>
                <w:rFonts w:ascii="Times New Roman" w:hAnsi="Times New Roman" w:cs="Times New Roman"/>
              </w:rPr>
              <w:t>23.11.2024</w:t>
            </w:r>
            <w:r w:rsidR="00937751" w:rsidRPr="00D90FC7">
              <w:rPr>
                <w:rFonts w:ascii="Times New Roman" w:hAnsi="Times New Roman" w:cs="Times New Roman"/>
              </w:rPr>
              <w:t xml:space="preserve"> года № </w:t>
            </w:r>
            <w:r w:rsidR="00D90FC7" w:rsidRPr="00D90FC7">
              <w:rPr>
                <w:rFonts w:ascii="Times New Roman" w:hAnsi="Times New Roman" w:cs="Times New Roman"/>
              </w:rPr>
              <w:t>301</w:t>
            </w:r>
            <w:r w:rsidR="00937751" w:rsidRPr="00D90FC7">
              <w:rPr>
                <w:rFonts w:ascii="Times New Roman" w:hAnsi="Times New Roman" w:cs="Times New Roman"/>
              </w:rPr>
              <w:t xml:space="preserve"> </w:t>
            </w:r>
            <w:r w:rsidR="00D90FC7" w:rsidRPr="00D90FC7">
              <w:rPr>
                <w:rFonts w:ascii="Times New Roman" w:eastAsia="Times New Roman" w:hAnsi="Times New Roman" w:cs="Times New Roman"/>
                <w:bCs/>
                <w:kern w:val="28"/>
              </w:rPr>
              <w:t>Об утверждении административного регламента предоставления муниципальной услуги</w:t>
            </w:r>
            <w:r w:rsidR="00D90FC7" w:rsidRPr="00D90FC7">
              <w:rPr>
                <w:rFonts w:ascii="Times New Roman" w:hAnsi="Times New Roman" w:cs="Times New Roman"/>
              </w:rPr>
              <w:t xml:space="preserve">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на территории Семилукского сельского поселения Семилукского муниципального района Воронежской области</w:t>
            </w:r>
          </w:p>
        </w:tc>
      </w:tr>
      <w:tr w:rsidR="00F62E65" w:rsidRPr="00D90FC7" w:rsidTr="00D11D76">
        <w:tc>
          <w:tcPr>
            <w:tcW w:w="817" w:type="dxa"/>
          </w:tcPr>
          <w:p w:rsidR="00F62E65" w:rsidRPr="00D90FC7" w:rsidRDefault="00F62E65" w:rsidP="00D90FC7">
            <w:pPr>
              <w:jc w:val="center"/>
              <w:rPr>
                <w:rFonts w:ascii="Times New Roman" w:hAnsi="Times New Roman" w:cs="Times New Roman"/>
              </w:rPr>
            </w:pPr>
            <w:r w:rsidRPr="00D90FC7">
              <w:rPr>
                <w:rFonts w:ascii="Times New Roman" w:hAnsi="Times New Roman" w:cs="Times New Roman"/>
              </w:rPr>
              <w:t>6.</w:t>
            </w:r>
          </w:p>
        </w:tc>
        <w:tc>
          <w:tcPr>
            <w:tcW w:w="3969" w:type="dxa"/>
          </w:tcPr>
          <w:p w:rsidR="00F62E65" w:rsidRPr="00D90FC7" w:rsidRDefault="00F62E65" w:rsidP="00D90FC7">
            <w:pPr>
              <w:jc w:val="center"/>
              <w:rPr>
                <w:rFonts w:ascii="Times New Roman" w:hAnsi="Times New Roman" w:cs="Times New Roman"/>
              </w:rPr>
            </w:pPr>
            <w:r w:rsidRPr="00D90FC7">
              <w:rPr>
                <w:rFonts w:ascii="Times New Roman" w:hAnsi="Times New Roman" w:cs="Times New Roman"/>
              </w:rPr>
              <w:t>Перечень «</w:t>
            </w:r>
            <w:proofErr w:type="spellStart"/>
            <w:r w:rsidRPr="00D90FC7">
              <w:rPr>
                <w:rFonts w:ascii="Times New Roman" w:hAnsi="Times New Roman" w:cs="Times New Roman"/>
              </w:rPr>
              <w:t>подуслуг</w:t>
            </w:r>
            <w:proofErr w:type="spellEnd"/>
            <w:r w:rsidRPr="00D90FC7">
              <w:rPr>
                <w:rFonts w:ascii="Times New Roman" w:hAnsi="Times New Roman" w:cs="Times New Roman"/>
              </w:rPr>
              <w:t>»</w:t>
            </w:r>
          </w:p>
        </w:tc>
        <w:tc>
          <w:tcPr>
            <w:tcW w:w="5068" w:type="dxa"/>
          </w:tcPr>
          <w:p w:rsidR="00F62E65" w:rsidRPr="00D90FC7" w:rsidRDefault="00D74D1E" w:rsidP="00D90FC7">
            <w:pPr>
              <w:jc w:val="center"/>
              <w:rPr>
                <w:rFonts w:ascii="Times New Roman" w:hAnsi="Times New Roman" w:cs="Times New Roman"/>
              </w:rPr>
            </w:pPr>
            <w:r w:rsidRPr="00D90FC7">
              <w:rPr>
                <w:rFonts w:ascii="Times New Roman" w:hAnsi="Times New Roman" w:cs="Times New Roman"/>
              </w:rPr>
              <w:t>нет</w:t>
            </w:r>
          </w:p>
        </w:tc>
      </w:tr>
      <w:tr w:rsidR="00F62E65" w:rsidRPr="00D90FC7" w:rsidTr="00D11D76">
        <w:tc>
          <w:tcPr>
            <w:tcW w:w="817" w:type="dxa"/>
            <w:vMerge w:val="restart"/>
          </w:tcPr>
          <w:p w:rsidR="00F62E65" w:rsidRPr="00D90FC7" w:rsidRDefault="00F62E65" w:rsidP="00D90FC7">
            <w:pPr>
              <w:jc w:val="center"/>
              <w:rPr>
                <w:rFonts w:ascii="Times New Roman" w:hAnsi="Times New Roman" w:cs="Times New Roman"/>
              </w:rPr>
            </w:pPr>
            <w:r w:rsidRPr="00D90FC7">
              <w:rPr>
                <w:rFonts w:ascii="Times New Roman" w:hAnsi="Times New Roman" w:cs="Times New Roman"/>
              </w:rPr>
              <w:t>7.</w:t>
            </w:r>
          </w:p>
        </w:tc>
        <w:tc>
          <w:tcPr>
            <w:tcW w:w="3969" w:type="dxa"/>
            <w:vMerge w:val="restart"/>
          </w:tcPr>
          <w:p w:rsidR="00F62E65" w:rsidRPr="00D90FC7" w:rsidRDefault="00F62E65" w:rsidP="00D90FC7">
            <w:pPr>
              <w:jc w:val="center"/>
              <w:rPr>
                <w:rFonts w:ascii="Times New Roman" w:hAnsi="Times New Roman" w:cs="Times New Roman"/>
              </w:rPr>
            </w:pPr>
            <w:r w:rsidRPr="00D90FC7">
              <w:rPr>
                <w:rFonts w:ascii="Times New Roman" w:hAnsi="Times New Roman" w:cs="Times New Roman"/>
              </w:rPr>
              <w:t>Способы оценки качества предоставления услуги</w:t>
            </w:r>
          </w:p>
        </w:tc>
        <w:tc>
          <w:tcPr>
            <w:tcW w:w="5068" w:type="dxa"/>
          </w:tcPr>
          <w:p w:rsidR="00F62E65" w:rsidRPr="00D90FC7" w:rsidRDefault="00F62E65" w:rsidP="00D90FC7">
            <w:pPr>
              <w:jc w:val="center"/>
              <w:rPr>
                <w:rFonts w:ascii="Times New Roman" w:hAnsi="Times New Roman" w:cs="Times New Roman"/>
              </w:rPr>
            </w:pPr>
            <w:r w:rsidRPr="00D90FC7">
              <w:rPr>
                <w:rFonts w:ascii="Times New Roman" w:hAnsi="Times New Roman" w:cs="Times New Roman"/>
              </w:rPr>
              <w:t>радиотелефонная связь</w:t>
            </w:r>
          </w:p>
          <w:p w:rsidR="00F62E65" w:rsidRPr="00D90FC7" w:rsidRDefault="00F62E65" w:rsidP="00D90FC7">
            <w:pPr>
              <w:jc w:val="center"/>
              <w:rPr>
                <w:rFonts w:ascii="Times New Roman" w:hAnsi="Times New Roman" w:cs="Times New Roman"/>
              </w:rPr>
            </w:pPr>
            <w:r w:rsidRPr="00D90FC7">
              <w:rPr>
                <w:rFonts w:ascii="Times New Roman" w:hAnsi="Times New Roman" w:cs="Times New Roman"/>
              </w:rPr>
              <w:t xml:space="preserve">(смс-опрос, телефонный опрос) </w:t>
            </w:r>
            <w:r w:rsidR="00535A53" w:rsidRPr="00D90FC7">
              <w:rPr>
                <w:rFonts w:ascii="Times New Roman" w:hAnsi="Times New Roman" w:cs="Times New Roman"/>
              </w:rPr>
              <w:t>-</w:t>
            </w:r>
            <w:r w:rsidR="00D74D1E" w:rsidRPr="00D90FC7">
              <w:rPr>
                <w:rFonts w:ascii="Times New Roman" w:hAnsi="Times New Roman" w:cs="Times New Roman"/>
              </w:rPr>
              <w:t xml:space="preserve"> </w:t>
            </w:r>
            <w:r w:rsidRPr="00D90FC7">
              <w:rPr>
                <w:rFonts w:ascii="Times New Roman" w:hAnsi="Times New Roman" w:cs="Times New Roman"/>
              </w:rPr>
              <w:t>нет</w:t>
            </w:r>
          </w:p>
        </w:tc>
      </w:tr>
      <w:tr w:rsidR="00F62E65" w:rsidRPr="00D90FC7" w:rsidTr="00D11D76">
        <w:tc>
          <w:tcPr>
            <w:tcW w:w="817" w:type="dxa"/>
            <w:vMerge/>
          </w:tcPr>
          <w:p w:rsidR="00F62E65" w:rsidRPr="00D90FC7" w:rsidRDefault="00F62E65" w:rsidP="00D90FC7">
            <w:pPr>
              <w:jc w:val="center"/>
              <w:rPr>
                <w:rFonts w:ascii="Times New Roman" w:hAnsi="Times New Roman" w:cs="Times New Roman"/>
              </w:rPr>
            </w:pPr>
          </w:p>
        </w:tc>
        <w:tc>
          <w:tcPr>
            <w:tcW w:w="3969" w:type="dxa"/>
            <w:vMerge/>
          </w:tcPr>
          <w:p w:rsidR="00F62E65" w:rsidRPr="00D90FC7" w:rsidRDefault="00F62E65" w:rsidP="00D90FC7">
            <w:pPr>
              <w:jc w:val="center"/>
              <w:rPr>
                <w:rFonts w:ascii="Times New Roman" w:hAnsi="Times New Roman" w:cs="Times New Roman"/>
              </w:rPr>
            </w:pPr>
          </w:p>
        </w:tc>
        <w:tc>
          <w:tcPr>
            <w:tcW w:w="5068" w:type="dxa"/>
          </w:tcPr>
          <w:p w:rsidR="00F62E65" w:rsidRPr="00D90FC7" w:rsidRDefault="00F62E65" w:rsidP="00D90FC7">
            <w:pPr>
              <w:jc w:val="center"/>
              <w:rPr>
                <w:rFonts w:ascii="Times New Roman" w:hAnsi="Times New Roman" w:cs="Times New Roman"/>
              </w:rPr>
            </w:pPr>
            <w:r w:rsidRPr="00D90FC7">
              <w:rPr>
                <w:rFonts w:ascii="Times New Roman" w:hAnsi="Times New Roman" w:cs="Times New Roman"/>
              </w:rPr>
              <w:t>терминальные устройства в МФЦ</w:t>
            </w:r>
          </w:p>
        </w:tc>
      </w:tr>
      <w:tr w:rsidR="00F62E65" w:rsidRPr="00D90FC7" w:rsidTr="00D11D76">
        <w:tc>
          <w:tcPr>
            <w:tcW w:w="817" w:type="dxa"/>
            <w:vMerge/>
          </w:tcPr>
          <w:p w:rsidR="00F62E65" w:rsidRPr="00D90FC7" w:rsidRDefault="00F62E65" w:rsidP="00D90FC7">
            <w:pPr>
              <w:jc w:val="center"/>
              <w:rPr>
                <w:rFonts w:ascii="Times New Roman" w:hAnsi="Times New Roman" w:cs="Times New Roman"/>
              </w:rPr>
            </w:pPr>
          </w:p>
        </w:tc>
        <w:tc>
          <w:tcPr>
            <w:tcW w:w="3969" w:type="dxa"/>
            <w:vMerge/>
          </w:tcPr>
          <w:p w:rsidR="00F62E65" w:rsidRPr="00D90FC7" w:rsidRDefault="00F62E65" w:rsidP="00D90FC7">
            <w:pPr>
              <w:jc w:val="center"/>
              <w:rPr>
                <w:rFonts w:ascii="Times New Roman" w:hAnsi="Times New Roman" w:cs="Times New Roman"/>
              </w:rPr>
            </w:pPr>
          </w:p>
        </w:tc>
        <w:tc>
          <w:tcPr>
            <w:tcW w:w="5068" w:type="dxa"/>
          </w:tcPr>
          <w:p w:rsidR="00F62E65" w:rsidRPr="00D90FC7" w:rsidRDefault="00F62E65" w:rsidP="00D90FC7">
            <w:pPr>
              <w:jc w:val="center"/>
              <w:rPr>
                <w:rFonts w:ascii="Times New Roman" w:hAnsi="Times New Roman" w:cs="Times New Roman"/>
              </w:rPr>
            </w:pPr>
            <w:r w:rsidRPr="00D90FC7">
              <w:rPr>
                <w:rFonts w:ascii="Times New Roman" w:hAnsi="Times New Roman" w:cs="Times New Roman"/>
              </w:rPr>
              <w:t>терминальные устройства в органе власти/органе государственного внебюджетного фонда/органе местного самоуправления</w:t>
            </w:r>
            <w:r w:rsidR="00D74D1E" w:rsidRPr="00D90FC7">
              <w:rPr>
                <w:rFonts w:ascii="Times New Roman" w:hAnsi="Times New Roman" w:cs="Times New Roman"/>
              </w:rPr>
              <w:t xml:space="preserve"> </w:t>
            </w:r>
            <w:r w:rsidR="00535A53" w:rsidRPr="00D90FC7">
              <w:rPr>
                <w:rFonts w:ascii="Times New Roman" w:hAnsi="Times New Roman" w:cs="Times New Roman"/>
              </w:rPr>
              <w:t>-</w:t>
            </w:r>
            <w:r w:rsidR="00D74D1E" w:rsidRPr="00D90FC7">
              <w:rPr>
                <w:rFonts w:ascii="Times New Roman" w:hAnsi="Times New Roman" w:cs="Times New Roman"/>
              </w:rPr>
              <w:t xml:space="preserve"> нет</w:t>
            </w:r>
          </w:p>
        </w:tc>
      </w:tr>
      <w:tr w:rsidR="00F62E65" w:rsidRPr="00D90FC7" w:rsidTr="00D11D76">
        <w:tc>
          <w:tcPr>
            <w:tcW w:w="817" w:type="dxa"/>
            <w:vMerge/>
          </w:tcPr>
          <w:p w:rsidR="00F62E65" w:rsidRPr="00D90FC7" w:rsidRDefault="00F62E65" w:rsidP="00D90FC7">
            <w:pPr>
              <w:jc w:val="center"/>
              <w:rPr>
                <w:rFonts w:ascii="Times New Roman" w:hAnsi="Times New Roman" w:cs="Times New Roman"/>
              </w:rPr>
            </w:pPr>
          </w:p>
        </w:tc>
        <w:tc>
          <w:tcPr>
            <w:tcW w:w="3969" w:type="dxa"/>
            <w:vMerge/>
          </w:tcPr>
          <w:p w:rsidR="00F62E65" w:rsidRPr="00D90FC7" w:rsidRDefault="00F62E65" w:rsidP="00D90FC7">
            <w:pPr>
              <w:jc w:val="center"/>
              <w:rPr>
                <w:rFonts w:ascii="Times New Roman" w:hAnsi="Times New Roman" w:cs="Times New Roman"/>
              </w:rPr>
            </w:pPr>
          </w:p>
        </w:tc>
        <w:tc>
          <w:tcPr>
            <w:tcW w:w="5068" w:type="dxa"/>
          </w:tcPr>
          <w:p w:rsidR="00F62E65" w:rsidRPr="00D90FC7" w:rsidRDefault="00F62E65" w:rsidP="00D90FC7">
            <w:pPr>
              <w:jc w:val="center"/>
              <w:rPr>
                <w:rFonts w:ascii="Times New Roman" w:hAnsi="Times New Roman" w:cs="Times New Roman"/>
              </w:rPr>
            </w:pPr>
            <w:r w:rsidRPr="00D90FC7">
              <w:rPr>
                <w:rFonts w:ascii="Times New Roman" w:hAnsi="Times New Roman" w:cs="Times New Roman"/>
              </w:rPr>
              <w:t>Единый портал государственных услуг</w:t>
            </w:r>
          </w:p>
        </w:tc>
      </w:tr>
      <w:tr w:rsidR="00F62E65" w:rsidRPr="00D90FC7" w:rsidTr="00D11D76">
        <w:tc>
          <w:tcPr>
            <w:tcW w:w="817" w:type="dxa"/>
            <w:vMerge/>
          </w:tcPr>
          <w:p w:rsidR="00F62E65" w:rsidRPr="00D90FC7" w:rsidRDefault="00F62E65" w:rsidP="00D90FC7">
            <w:pPr>
              <w:jc w:val="center"/>
              <w:rPr>
                <w:rFonts w:ascii="Times New Roman" w:hAnsi="Times New Roman" w:cs="Times New Roman"/>
              </w:rPr>
            </w:pPr>
          </w:p>
        </w:tc>
        <w:tc>
          <w:tcPr>
            <w:tcW w:w="3969" w:type="dxa"/>
            <w:vMerge/>
          </w:tcPr>
          <w:p w:rsidR="00F62E65" w:rsidRPr="00D90FC7" w:rsidRDefault="00F62E65" w:rsidP="00D90FC7">
            <w:pPr>
              <w:jc w:val="center"/>
              <w:rPr>
                <w:rFonts w:ascii="Times New Roman" w:hAnsi="Times New Roman" w:cs="Times New Roman"/>
              </w:rPr>
            </w:pPr>
          </w:p>
        </w:tc>
        <w:tc>
          <w:tcPr>
            <w:tcW w:w="5068" w:type="dxa"/>
          </w:tcPr>
          <w:p w:rsidR="00F62E65" w:rsidRPr="00D90FC7" w:rsidRDefault="00F62E65" w:rsidP="00D90FC7">
            <w:pPr>
              <w:jc w:val="center"/>
              <w:rPr>
                <w:rFonts w:ascii="Times New Roman" w:hAnsi="Times New Roman" w:cs="Times New Roman"/>
              </w:rPr>
            </w:pPr>
            <w:r w:rsidRPr="00D90FC7">
              <w:rPr>
                <w:rFonts w:ascii="Times New Roman" w:hAnsi="Times New Roman" w:cs="Times New Roman"/>
              </w:rPr>
              <w:t xml:space="preserve">региональный портал государственных </w:t>
            </w:r>
            <w:r w:rsidRPr="00D90FC7">
              <w:rPr>
                <w:rFonts w:ascii="Times New Roman" w:hAnsi="Times New Roman" w:cs="Times New Roman"/>
              </w:rPr>
              <w:br/>
              <w:t>услуг</w:t>
            </w:r>
          </w:p>
        </w:tc>
      </w:tr>
      <w:tr w:rsidR="00F62E65" w:rsidRPr="00D90FC7" w:rsidTr="00D11D76">
        <w:tc>
          <w:tcPr>
            <w:tcW w:w="817" w:type="dxa"/>
            <w:vMerge/>
          </w:tcPr>
          <w:p w:rsidR="00F62E65" w:rsidRPr="00D90FC7" w:rsidRDefault="00F62E65" w:rsidP="00D90FC7">
            <w:pPr>
              <w:jc w:val="center"/>
              <w:rPr>
                <w:rFonts w:ascii="Times New Roman" w:hAnsi="Times New Roman" w:cs="Times New Roman"/>
              </w:rPr>
            </w:pPr>
          </w:p>
        </w:tc>
        <w:tc>
          <w:tcPr>
            <w:tcW w:w="3969" w:type="dxa"/>
            <w:vMerge/>
          </w:tcPr>
          <w:p w:rsidR="00F62E65" w:rsidRPr="00D90FC7" w:rsidRDefault="00F62E65" w:rsidP="00D90FC7">
            <w:pPr>
              <w:jc w:val="center"/>
              <w:rPr>
                <w:rFonts w:ascii="Times New Roman" w:hAnsi="Times New Roman" w:cs="Times New Roman"/>
              </w:rPr>
            </w:pPr>
          </w:p>
        </w:tc>
        <w:tc>
          <w:tcPr>
            <w:tcW w:w="5068" w:type="dxa"/>
          </w:tcPr>
          <w:p w:rsidR="00F62E65" w:rsidRPr="00D90FC7" w:rsidRDefault="00F62E65" w:rsidP="00D90FC7">
            <w:pPr>
              <w:jc w:val="center"/>
              <w:rPr>
                <w:rFonts w:ascii="Times New Roman" w:hAnsi="Times New Roman" w:cs="Times New Roman"/>
              </w:rPr>
            </w:pPr>
            <w:r w:rsidRPr="00D90FC7">
              <w:rPr>
                <w:rFonts w:ascii="Times New Roman" w:hAnsi="Times New Roman" w:cs="Times New Roman"/>
              </w:rPr>
              <w:t>официальный сайт органа</w:t>
            </w:r>
          </w:p>
        </w:tc>
      </w:tr>
      <w:tr w:rsidR="00F62E65" w:rsidRPr="00D90FC7" w:rsidTr="00D11D76">
        <w:tc>
          <w:tcPr>
            <w:tcW w:w="817" w:type="dxa"/>
            <w:vMerge/>
          </w:tcPr>
          <w:p w:rsidR="00F62E65" w:rsidRPr="00D90FC7" w:rsidRDefault="00F62E65" w:rsidP="00D90FC7">
            <w:pPr>
              <w:jc w:val="center"/>
              <w:rPr>
                <w:rFonts w:ascii="Times New Roman" w:hAnsi="Times New Roman" w:cs="Times New Roman"/>
              </w:rPr>
            </w:pPr>
          </w:p>
        </w:tc>
        <w:tc>
          <w:tcPr>
            <w:tcW w:w="3969" w:type="dxa"/>
            <w:vMerge/>
          </w:tcPr>
          <w:p w:rsidR="00F62E65" w:rsidRPr="00D90FC7" w:rsidRDefault="00F62E65" w:rsidP="00D90FC7">
            <w:pPr>
              <w:jc w:val="center"/>
              <w:rPr>
                <w:rFonts w:ascii="Times New Roman" w:hAnsi="Times New Roman" w:cs="Times New Roman"/>
              </w:rPr>
            </w:pPr>
          </w:p>
        </w:tc>
        <w:tc>
          <w:tcPr>
            <w:tcW w:w="5068" w:type="dxa"/>
          </w:tcPr>
          <w:p w:rsidR="00F62E65" w:rsidRPr="00D90FC7" w:rsidRDefault="00F62E65" w:rsidP="00D90FC7">
            <w:pPr>
              <w:jc w:val="center"/>
              <w:rPr>
                <w:rFonts w:ascii="Times New Roman" w:hAnsi="Times New Roman" w:cs="Times New Roman"/>
              </w:rPr>
            </w:pPr>
            <w:r w:rsidRPr="00D90FC7">
              <w:rPr>
                <w:rFonts w:ascii="Times New Roman" w:hAnsi="Times New Roman" w:cs="Times New Roman"/>
              </w:rPr>
              <w:t>другие способы</w:t>
            </w:r>
            <w:r w:rsidR="00D74D1E" w:rsidRPr="00D90FC7">
              <w:rPr>
                <w:rFonts w:ascii="Times New Roman" w:hAnsi="Times New Roman" w:cs="Times New Roman"/>
              </w:rPr>
              <w:t xml:space="preserve"> </w:t>
            </w:r>
            <w:r w:rsidR="00535A53" w:rsidRPr="00D90FC7">
              <w:rPr>
                <w:rFonts w:ascii="Times New Roman" w:hAnsi="Times New Roman" w:cs="Times New Roman"/>
              </w:rPr>
              <w:t>-</w:t>
            </w:r>
            <w:r w:rsidR="00D74D1E" w:rsidRPr="00D90FC7">
              <w:rPr>
                <w:rFonts w:ascii="Times New Roman" w:hAnsi="Times New Roman" w:cs="Times New Roman"/>
              </w:rPr>
              <w:t xml:space="preserve"> нет</w:t>
            </w:r>
          </w:p>
        </w:tc>
      </w:tr>
    </w:tbl>
    <w:p w:rsidR="00CE76ED" w:rsidRPr="00D90FC7" w:rsidRDefault="00CE76ED" w:rsidP="00D90FC7">
      <w:pPr>
        <w:jc w:val="center"/>
        <w:rPr>
          <w:rFonts w:ascii="Times New Roman" w:hAnsi="Times New Roman" w:cs="Times New Roman"/>
          <w:b/>
        </w:rPr>
      </w:pPr>
    </w:p>
    <w:p w:rsidR="00CE76ED" w:rsidRDefault="00CE76ED" w:rsidP="00D11D76">
      <w:pPr>
        <w:rPr>
          <w:rFonts w:ascii="Times New Roman" w:hAnsi="Times New Roman" w:cs="Times New Roman"/>
          <w:b/>
          <w:sz w:val="28"/>
          <w:szCs w:val="28"/>
        </w:rPr>
        <w:sectPr w:rsidR="00CE76ED" w:rsidSect="00DE6F88">
          <w:pgSz w:w="11906" w:h="16838"/>
          <w:pgMar w:top="1418" w:right="567" w:bottom="709" w:left="1418" w:header="709" w:footer="709" w:gutter="0"/>
          <w:cols w:space="708"/>
          <w:docGrid w:linePitch="360"/>
        </w:sectPr>
      </w:pPr>
    </w:p>
    <w:p w:rsidR="00CE76ED" w:rsidRPr="00DE74B4" w:rsidRDefault="00CE76ED" w:rsidP="00BC44C9">
      <w:pPr>
        <w:jc w:val="center"/>
        <w:rPr>
          <w:rFonts w:ascii="Times New Roman" w:hAnsi="Times New Roman" w:cs="Times New Roman"/>
          <w:sz w:val="24"/>
          <w:szCs w:val="24"/>
        </w:rPr>
      </w:pPr>
      <w:r w:rsidRPr="00DE74B4">
        <w:rPr>
          <w:rFonts w:ascii="Times New Roman" w:hAnsi="Times New Roman" w:cs="Times New Roman"/>
          <w:sz w:val="24"/>
          <w:szCs w:val="24"/>
        </w:rPr>
        <w:lastRenderedPageBreak/>
        <w:t xml:space="preserve">Раздел 2. «Общие сведения о </w:t>
      </w:r>
      <w:r w:rsidR="00BC44C9" w:rsidRPr="00DE74B4">
        <w:rPr>
          <w:rFonts w:ascii="Times New Roman" w:hAnsi="Times New Roman" w:cs="Times New Roman"/>
          <w:sz w:val="24"/>
          <w:szCs w:val="24"/>
        </w:rPr>
        <w:t>«</w:t>
      </w:r>
      <w:proofErr w:type="spellStart"/>
      <w:r w:rsidRPr="00DE74B4">
        <w:rPr>
          <w:rFonts w:ascii="Times New Roman" w:hAnsi="Times New Roman" w:cs="Times New Roman"/>
          <w:sz w:val="24"/>
          <w:szCs w:val="24"/>
        </w:rPr>
        <w:t>подуслугах</w:t>
      </w:r>
      <w:proofErr w:type="spellEnd"/>
      <w:r w:rsidRPr="00DE74B4">
        <w:rPr>
          <w:rFonts w:ascii="Times New Roman" w:hAnsi="Times New Roman" w:cs="Times New Roman"/>
          <w:sz w:val="24"/>
          <w:szCs w:val="24"/>
        </w:rPr>
        <w:t>»</w:t>
      </w:r>
    </w:p>
    <w:tbl>
      <w:tblPr>
        <w:tblStyle w:val="a3"/>
        <w:tblW w:w="15775" w:type="dxa"/>
        <w:jc w:val="center"/>
        <w:tblLayout w:type="fixed"/>
        <w:tblLook w:val="04A0" w:firstRow="1" w:lastRow="0" w:firstColumn="1" w:lastColumn="0" w:noHBand="0" w:noVBand="1"/>
      </w:tblPr>
      <w:tblGrid>
        <w:gridCol w:w="905"/>
        <w:gridCol w:w="949"/>
        <w:gridCol w:w="3386"/>
        <w:gridCol w:w="3401"/>
        <w:gridCol w:w="578"/>
        <w:gridCol w:w="573"/>
        <w:gridCol w:w="870"/>
        <w:gridCol w:w="1157"/>
        <w:gridCol w:w="709"/>
        <w:gridCol w:w="53"/>
        <w:gridCol w:w="1495"/>
        <w:gridCol w:w="64"/>
        <w:gridCol w:w="1536"/>
        <w:gridCol w:w="33"/>
        <w:gridCol w:w="66"/>
      </w:tblGrid>
      <w:tr w:rsidR="008D6BD0" w:rsidRPr="00D90FC7" w:rsidTr="00D90FC7">
        <w:trPr>
          <w:jc w:val="center"/>
        </w:trPr>
        <w:tc>
          <w:tcPr>
            <w:tcW w:w="1854" w:type="dxa"/>
            <w:gridSpan w:val="2"/>
            <w:vAlign w:val="center"/>
          </w:tcPr>
          <w:p w:rsidR="00DE36BF" w:rsidRPr="00D90FC7" w:rsidRDefault="00DE36BF" w:rsidP="0099080E">
            <w:pPr>
              <w:jc w:val="center"/>
              <w:rPr>
                <w:rFonts w:ascii="Times New Roman" w:hAnsi="Times New Roman" w:cs="Times New Roman"/>
                <w:sz w:val="18"/>
                <w:szCs w:val="18"/>
              </w:rPr>
            </w:pPr>
            <w:r w:rsidRPr="00D90FC7">
              <w:rPr>
                <w:rFonts w:ascii="Times New Roman" w:hAnsi="Times New Roman" w:cs="Times New Roman"/>
                <w:sz w:val="18"/>
                <w:szCs w:val="18"/>
              </w:rPr>
              <w:t>Срок предоставления</w:t>
            </w:r>
            <w:r w:rsidR="00D90FC7" w:rsidRPr="00D90FC7">
              <w:rPr>
                <w:rFonts w:ascii="Times New Roman" w:hAnsi="Times New Roman" w:cs="Times New Roman"/>
                <w:sz w:val="18"/>
                <w:szCs w:val="18"/>
              </w:rPr>
              <w:t xml:space="preserve"> </w:t>
            </w:r>
            <w:r w:rsidRPr="00D90FC7">
              <w:rPr>
                <w:rFonts w:ascii="Times New Roman" w:hAnsi="Times New Roman" w:cs="Times New Roman"/>
                <w:sz w:val="18"/>
                <w:szCs w:val="18"/>
              </w:rPr>
              <w:t>в зависимости от условий</w:t>
            </w:r>
          </w:p>
        </w:tc>
        <w:tc>
          <w:tcPr>
            <w:tcW w:w="3386" w:type="dxa"/>
            <w:vMerge w:val="restart"/>
            <w:vAlign w:val="center"/>
          </w:tcPr>
          <w:p w:rsidR="00DE36BF" w:rsidRPr="00D90FC7" w:rsidRDefault="00DE36BF" w:rsidP="0099080E">
            <w:pPr>
              <w:ind w:left="-108" w:right="-107"/>
              <w:jc w:val="center"/>
              <w:rPr>
                <w:rFonts w:ascii="Times New Roman" w:hAnsi="Times New Roman" w:cs="Times New Roman"/>
                <w:sz w:val="18"/>
                <w:szCs w:val="18"/>
              </w:rPr>
            </w:pPr>
            <w:r w:rsidRPr="00D90FC7">
              <w:rPr>
                <w:rFonts w:ascii="Times New Roman" w:hAnsi="Times New Roman" w:cs="Times New Roman"/>
                <w:sz w:val="18"/>
                <w:szCs w:val="18"/>
              </w:rPr>
              <w:t>Основания отказа в п</w:t>
            </w:r>
            <w:bookmarkStart w:id="0" w:name="_GoBack"/>
            <w:bookmarkEnd w:id="0"/>
            <w:r w:rsidRPr="00D90FC7">
              <w:rPr>
                <w:rFonts w:ascii="Times New Roman" w:hAnsi="Times New Roman" w:cs="Times New Roman"/>
                <w:sz w:val="18"/>
                <w:szCs w:val="18"/>
              </w:rPr>
              <w:t>риеме документов</w:t>
            </w:r>
          </w:p>
        </w:tc>
        <w:tc>
          <w:tcPr>
            <w:tcW w:w="3401" w:type="dxa"/>
            <w:vMerge w:val="restart"/>
            <w:vAlign w:val="center"/>
          </w:tcPr>
          <w:p w:rsidR="00DE36BF" w:rsidRPr="00D90FC7" w:rsidRDefault="00DE36BF" w:rsidP="0099080E">
            <w:pPr>
              <w:ind w:left="-109" w:right="-106"/>
              <w:jc w:val="center"/>
              <w:rPr>
                <w:rFonts w:ascii="Times New Roman" w:hAnsi="Times New Roman" w:cs="Times New Roman"/>
                <w:sz w:val="18"/>
                <w:szCs w:val="18"/>
              </w:rPr>
            </w:pPr>
            <w:r w:rsidRPr="00D90FC7">
              <w:rPr>
                <w:rFonts w:ascii="Times New Roman" w:hAnsi="Times New Roman" w:cs="Times New Roman"/>
                <w:sz w:val="18"/>
                <w:szCs w:val="18"/>
              </w:rPr>
              <w:t>Основания отказа в предоставлении «</w:t>
            </w:r>
            <w:proofErr w:type="spellStart"/>
            <w:r w:rsidRPr="00D90FC7">
              <w:rPr>
                <w:rFonts w:ascii="Times New Roman" w:hAnsi="Times New Roman" w:cs="Times New Roman"/>
                <w:sz w:val="18"/>
                <w:szCs w:val="18"/>
              </w:rPr>
              <w:t>подуслуги</w:t>
            </w:r>
            <w:proofErr w:type="spellEnd"/>
            <w:r w:rsidRPr="00D90FC7">
              <w:rPr>
                <w:rFonts w:ascii="Times New Roman" w:hAnsi="Times New Roman" w:cs="Times New Roman"/>
                <w:sz w:val="18"/>
                <w:szCs w:val="18"/>
              </w:rPr>
              <w:t>»</w:t>
            </w:r>
          </w:p>
        </w:tc>
        <w:tc>
          <w:tcPr>
            <w:tcW w:w="578" w:type="dxa"/>
            <w:vMerge w:val="restart"/>
            <w:vAlign w:val="center"/>
          </w:tcPr>
          <w:p w:rsidR="00DE36BF" w:rsidRPr="00D90FC7" w:rsidRDefault="00DE36BF" w:rsidP="0099080E">
            <w:pPr>
              <w:ind w:left="-108" w:right="-108"/>
              <w:jc w:val="center"/>
              <w:rPr>
                <w:rFonts w:ascii="Times New Roman" w:hAnsi="Times New Roman" w:cs="Times New Roman"/>
                <w:sz w:val="18"/>
                <w:szCs w:val="18"/>
              </w:rPr>
            </w:pPr>
            <w:r w:rsidRPr="00D90FC7">
              <w:rPr>
                <w:rFonts w:ascii="Times New Roman" w:hAnsi="Times New Roman" w:cs="Times New Roman"/>
                <w:sz w:val="18"/>
                <w:szCs w:val="18"/>
              </w:rPr>
              <w:t>Основания приостановления предоставления «</w:t>
            </w:r>
            <w:proofErr w:type="spellStart"/>
            <w:r w:rsidRPr="00D90FC7">
              <w:rPr>
                <w:rFonts w:ascii="Times New Roman" w:hAnsi="Times New Roman" w:cs="Times New Roman"/>
                <w:sz w:val="18"/>
                <w:szCs w:val="18"/>
              </w:rPr>
              <w:t>подуслуги</w:t>
            </w:r>
            <w:proofErr w:type="spellEnd"/>
            <w:r w:rsidRPr="00D90FC7">
              <w:rPr>
                <w:rFonts w:ascii="Times New Roman" w:hAnsi="Times New Roman" w:cs="Times New Roman"/>
                <w:sz w:val="18"/>
                <w:szCs w:val="18"/>
              </w:rPr>
              <w:t>»</w:t>
            </w:r>
          </w:p>
        </w:tc>
        <w:tc>
          <w:tcPr>
            <w:tcW w:w="573" w:type="dxa"/>
            <w:vMerge w:val="restart"/>
            <w:vAlign w:val="center"/>
          </w:tcPr>
          <w:p w:rsidR="00DE36BF" w:rsidRPr="00D90FC7" w:rsidRDefault="00DE36BF" w:rsidP="0099080E">
            <w:pPr>
              <w:ind w:left="-108" w:right="-108"/>
              <w:jc w:val="center"/>
              <w:rPr>
                <w:rFonts w:ascii="Times New Roman" w:hAnsi="Times New Roman" w:cs="Times New Roman"/>
                <w:sz w:val="18"/>
                <w:szCs w:val="18"/>
              </w:rPr>
            </w:pPr>
            <w:r w:rsidRPr="00D90FC7">
              <w:rPr>
                <w:rFonts w:ascii="Times New Roman" w:hAnsi="Times New Roman" w:cs="Times New Roman"/>
                <w:sz w:val="18"/>
                <w:szCs w:val="18"/>
              </w:rPr>
              <w:t>Срок приостановления предоставления «</w:t>
            </w:r>
            <w:proofErr w:type="spellStart"/>
            <w:r w:rsidRPr="00D90FC7">
              <w:rPr>
                <w:rFonts w:ascii="Times New Roman" w:hAnsi="Times New Roman" w:cs="Times New Roman"/>
                <w:sz w:val="18"/>
                <w:szCs w:val="18"/>
              </w:rPr>
              <w:t>подуслуги</w:t>
            </w:r>
            <w:proofErr w:type="spellEnd"/>
            <w:r w:rsidRPr="00D90FC7">
              <w:rPr>
                <w:rFonts w:ascii="Times New Roman" w:hAnsi="Times New Roman" w:cs="Times New Roman"/>
                <w:sz w:val="18"/>
                <w:szCs w:val="18"/>
              </w:rPr>
              <w:t>»</w:t>
            </w:r>
          </w:p>
        </w:tc>
        <w:tc>
          <w:tcPr>
            <w:tcW w:w="2789" w:type="dxa"/>
            <w:gridSpan w:val="4"/>
            <w:vAlign w:val="center"/>
          </w:tcPr>
          <w:p w:rsidR="00DE36BF" w:rsidRPr="00D90FC7" w:rsidRDefault="00DE36BF" w:rsidP="0099080E">
            <w:pPr>
              <w:jc w:val="center"/>
              <w:rPr>
                <w:rFonts w:ascii="Times New Roman" w:hAnsi="Times New Roman" w:cs="Times New Roman"/>
                <w:sz w:val="18"/>
                <w:szCs w:val="18"/>
              </w:rPr>
            </w:pPr>
            <w:r w:rsidRPr="00D90FC7">
              <w:rPr>
                <w:rFonts w:ascii="Times New Roman" w:hAnsi="Times New Roman" w:cs="Times New Roman"/>
                <w:sz w:val="18"/>
                <w:szCs w:val="18"/>
              </w:rPr>
              <w:t>Плата за предоставление «</w:t>
            </w:r>
            <w:proofErr w:type="spellStart"/>
            <w:r w:rsidRPr="00D90FC7">
              <w:rPr>
                <w:rFonts w:ascii="Times New Roman" w:hAnsi="Times New Roman" w:cs="Times New Roman"/>
                <w:sz w:val="18"/>
                <w:szCs w:val="18"/>
              </w:rPr>
              <w:t>подуслуги</w:t>
            </w:r>
            <w:proofErr w:type="spellEnd"/>
            <w:r w:rsidRPr="00D90FC7">
              <w:rPr>
                <w:rFonts w:ascii="Times New Roman" w:hAnsi="Times New Roman" w:cs="Times New Roman"/>
                <w:sz w:val="18"/>
                <w:szCs w:val="18"/>
              </w:rPr>
              <w:t>»</w:t>
            </w:r>
          </w:p>
        </w:tc>
        <w:tc>
          <w:tcPr>
            <w:tcW w:w="1559" w:type="dxa"/>
            <w:gridSpan w:val="2"/>
            <w:vAlign w:val="center"/>
          </w:tcPr>
          <w:p w:rsidR="00DE36BF" w:rsidRPr="00D90FC7" w:rsidRDefault="00DE36BF" w:rsidP="0099080E">
            <w:pPr>
              <w:jc w:val="center"/>
              <w:rPr>
                <w:rFonts w:ascii="Times New Roman" w:hAnsi="Times New Roman" w:cs="Times New Roman"/>
                <w:sz w:val="18"/>
                <w:szCs w:val="18"/>
              </w:rPr>
            </w:pPr>
            <w:r w:rsidRPr="00D90FC7">
              <w:rPr>
                <w:rFonts w:ascii="Times New Roman" w:hAnsi="Times New Roman" w:cs="Times New Roman"/>
                <w:sz w:val="18"/>
                <w:szCs w:val="18"/>
              </w:rPr>
              <w:t>Способ обращения за получением «</w:t>
            </w:r>
            <w:proofErr w:type="spellStart"/>
            <w:r w:rsidRPr="00D90FC7">
              <w:rPr>
                <w:rFonts w:ascii="Times New Roman" w:hAnsi="Times New Roman" w:cs="Times New Roman"/>
                <w:sz w:val="18"/>
                <w:szCs w:val="18"/>
              </w:rPr>
              <w:t>подуслуги</w:t>
            </w:r>
            <w:proofErr w:type="spellEnd"/>
            <w:r w:rsidRPr="00D90FC7">
              <w:rPr>
                <w:rFonts w:ascii="Times New Roman" w:hAnsi="Times New Roman" w:cs="Times New Roman"/>
                <w:sz w:val="18"/>
                <w:szCs w:val="18"/>
              </w:rPr>
              <w:t>»</w:t>
            </w:r>
          </w:p>
        </w:tc>
        <w:tc>
          <w:tcPr>
            <w:tcW w:w="1635" w:type="dxa"/>
            <w:gridSpan w:val="3"/>
          </w:tcPr>
          <w:p w:rsidR="00DE36BF" w:rsidRPr="00D90FC7" w:rsidRDefault="00DE36BF" w:rsidP="00CE76ED">
            <w:pPr>
              <w:jc w:val="center"/>
              <w:rPr>
                <w:rFonts w:ascii="Times New Roman" w:hAnsi="Times New Roman" w:cs="Times New Roman"/>
                <w:sz w:val="18"/>
                <w:szCs w:val="18"/>
              </w:rPr>
            </w:pPr>
            <w:r w:rsidRPr="00D90FC7">
              <w:rPr>
                <w:rFonts w:ascii="Times New Roman" w:hAnsi="Times New Roman" w:cs="Times New Roman"/>
                <w:sz w:val="18"/>
                <w:szCs w:val="18"/>
              </w:rPr>
              <w:t xml:space="preserve">Способ получения </w:t>
            </w:r>
            <w:proofErr w:type="spellStart"/>
            <w:r w:rsidRPr="00D90FC7">
              <w:rPr>
                <w:rFonts w:ascii="Times New Roman" w:hAnsi="Times New Roman" w:cs="Times New Roman"/>
                <w:sz w:val="18"/>
                <w:szCs w:val="18"/>
              </w:rPr>
              <w:t>результатата</w:t>
            </w:r>
            <w:proofErr w:type="spellEnd"/>
            <w:r w:rsidRPr="00D90FC7">
              <w:rPr>
                <w:rFonts w:ascii="Times New Roman" w:hAnsi="Times New Roman" w:cs="Times New Roman"/>
                <w:sz w:val="18"/>
                <w:szCs w:val="18"/>
              </w:rPr>
              <w:t xml:space="preserve"> «</w:t>
            </w:r>
            <w:proofErr w:type="spellStart"/>
            <w:r w:rsidRPr="00D90FC7">
              <w:rPr>
                <w:rFonts w:ascii="Times New Roman" w:hAnsi="Times New Roman" w:cs="Times New Roman"/>
                <w:sz w:val="18"/>
                <w:szCs w:val="18"/>
              </w:rPr>
              <w:t>подуслуги</w:t>
            </w:r>
            <w:proofErr w:type="spellEnd"/>
            <w:r w:rsidRPr="00D90FC7">
              <w:rPr>
                <w:rFonts w:ascii="Times New Roman" w:hAnsi="Times New Roman" w:cs="Times New Roman"/>
                <w:sz w:val="18"/>
                <w:szCs w:val="18"/>
              </w:rPr>
              <w:t>»</w:t>
            </w:r>
          </w:p>
        </w:tc>
      </w:tr>
      <w:tr w:rsidR="008D6BD0" w:rsidRPr="00D90FC7" w:rsidTr="00D90FC7">
        <w:trPr>
          <w:gridAfter w:val="1"/>
          <w:wAfter w:w="66" w:type="dxa"/>
          <w:jc w:val="center"/>
        </w:trPr>
        <w:tc>
          <w:tcPr>
            <w:tcW w:w="905" w:type="dxa"/>
            <w:vAlign w:val="center"/>
          </w:tcPr>
          <w:p w:rsidR="00DE36BF" w:rsidRPr="00D90FC7" w:rsidRDefault="00DE36BF" w:rsidP="0099080E">
            <w:pPr>
              <w:ind w:left="-108" w:right="-142"/>
              <w:jc w:val="center"/>
              <w:rPr>
                <w:rFonts w:ascii="Times New Roman" w:hAnsi="Times New Roman" w:cs="Times New Roman"/>
                <w:sz w:val="18"/>
                <w:szCs w:val="18"/>
              </w:rPr>
            </w:pPr>
            <w:r w:rsidRPr="00D90FC7">
              <w:rPr>
                <w:rFonts w:ascii="Times New Roman" w:hAnsi="Times New Roman" w:cs="Times New Roman"/>
                <w:sz w:val="18"/>
                <w:szCs w:val="18"/>
              </w:rPr>
              <w:t>при подаче заявления по месту жительства (месту нахождения юр.</w:t>
            </w:r>
            <w:r w:rsidR="00D640BE" w:rsidRPr="00D90FC7">
              <w:rPr>
                <w:rFonts w:ascii="Times New Roman" w:hAnsi="Times New Roman" w:cs="Times New Roman"/>
                <w:sz w:val="18"/>
                <w:szCs w:val="18"/>
              </w:rPr>
              <w:t xml:space="preserve"> </w:t>
            </w:r>
            <w:r w:rsidRPr="00D90FC7">
              <w:rPr>
                <w:rFonts w:ascii="Times New Roman" w:hAnsi="Times New Roman" w:cs="Times New Roman"/>
                <w:sz w:val="18"/>
                <w:szCs w:val="18"/>
              </w:rPr>
              <w:t>лица)</w:t>
            </w:r>
          </w:p>
        </w:tc>
        <w:tc>
          <w:tcPr>
            <w:tcW w:w="949" w:type="dxa"/>
            <w:vAlign w:val="center"/>
          </w:tcPr>
          <w:p w:rsidR="00DE36BF" w:rsidRPr="00D90FC7" w:rsidRDefault="001D4DA7" w:rsidP="0099080E">
            <w:pPr>
              <w:ind w:left="-108" w:right="-108"/>
              <w:jc w:val="center"/>
              <w:rPr>
                <w:rFonts w:ascii="Times New Roman" w:hAnsi="Times New Roman" w:cs="Times New Roman"/>
                <w:sz w:val="18"/>
                <w:szCs w:val="18"/>
              </w:rPr>
            </w:pPr>
            <w:r w:rsidRPr="00D90FC7">
              <w:rPr>
                <w:rFonts w:ascii="Times New Roman" w:hAnsi="Times New Roman" w:cs="Times New Roman"/>
                <w:sz w:val="18"/>
                <w:szCs w:val="18"/>
              </w:rPr>
              <w:t>п</w:t>
            </w:r>
            <w:r w:rsidR="00DE36BF" w:rsidRPr="00D90FC7">
              <w:rPr>
                <w:rFonts w:ascii="Times New Roman" w:hAnsi="Times New Roman" w:cs="Times New Roman"/>
                <w:sz w:val="18"/>
                <w:szCs w:val="18"/>
              </w:rPr>
              <w:t xml:space="preserve">ри подаче заявления </w:t>
            </w:r>
            <w:r w:rsidRPr="00D90FC7">
              <w:rPr>
                <w:rFonts w:ascii="Times New Roman" w:hAnsi="Times New Roman" w:cs="Times New Roman"/>
                <w:sz w:val="18"/>
                <w:szCs w:val="18"/>
              </w:rPr>
              <w:t xml:space="preserve">не </w:t>
            </w:r>
            <w:r w:rsidR="00DE36BF" w:rsidRPr="00D90FC7">
              <w:rPr>
                <w:rFonts w:ascii="Times New Roman" w:hAnsi="Times New Roman" w:cs="Times New Roman"/>
                <w:sz w:val="18"/>
                <w:szCs w:val="18"/>
              </w:rPr>
              <w:t>по месту жительства (по месту обращения)</w:t>
            </w:r>
          </w:p>
        </w:tc>
        <w:tc>
          <w:tcPr>
            <w:tcW w:w="3386" w:type="dxa"/>
            <w:vMerge/>
          </w:tcPr>
          <w:p w:rsidR="00DE36BF" w:rsidRPr="00D90FC7" w:rsidRDefault="00DE36BF" w:rsidP="00CE76ED">
            <w:pPr>
              <w:jc w:val="center"/>
              <w:rPr>
                <w:rFonts w:ascii="Times New Roman" w:hAnsi="Times New Roman" w:cs="Times New Roman"/>
                <w:sz w:val="18"/>
                <w:szCs w:val="18"/>
              </w:rPr>
            </w:pPr>
          </w:p>
        </w:tc>
        <w:tc>
          <w:tcPr>
            <w:tcW w:w="3401" w:type="dxa"/>
            <w:vMerge/>
          </w:tcPr>
          <w:p w:rsidR="00DE36BF" w:rsidRPr="00D90FC7" w:rsidRDefault="00DE36BF" w:rsidP="00CE76ED">
            <w:pPr>
              <w:jc w:val="center"/>
              <w:rPr>
                <w:rFonts w:ascii="Times New Roman" w:hAnsi="Times New Roman" w:cs="Times New Roman"/>
                <w:sz w:val="18"/>
                <w:szCs w:val="18"/>
              </w:rPr>
            </w:pPr>
          </w:p>
        </w:tc>
        <w:tc>
          <w:tcPr>
            <w:tcW w:w="578" w:type="dxa"/>
            <w:vMerge/>
          </w:tcPr>
          <w:p w:rsidR="00DE36BF" w:rsidRPr="00D90FC7" w:rsidRDefault="00DE36BF" w:rsidP="00CE76ED">
            <w:pPr>
              <w:jc w:val="center"/>
              <w:rPr>
                <w:rFonts w:ascii="Times New Roman" w:hAnsi="Times New Roman" w:cs="Times New Roman"/>
                <w:sz w:val="18"/>
                <w:szCs w:val="18"/>
              </w:rPr>
            </w:pPr>
          </w:p>
        </w:tc>
        <w:tc>
          <w:tcPr>
            <w:tcW w:w="573" w:type="dxa"/>
            <w:vMerge/>
          </w:tcPr>
          <w:p w:rsidR="00DE36BF" w:rsidRPr="00D90FC7" w:rsidRDefault="00DE36BF" w:rsidP="00CE76ED">
            <w:pPr>
              <w:jc w:val="center"/>
              <w:rPr>
                <w:rFonts w:ascii="Times New Roman" w:hAnsi="Times New Roman" w:cs="Times New Roman"/>
                <w:sz w:val="18"/>
                <w:szCs w:val="18"/>
              </w:rPr>
            </w:pPr>
          </w:p>
        </w:tc>
        <w:tc>
          <w:tcPr>
            <w:tcW w:w="870" w:type="dxa"/>
            <w:vAlign w:val="center"/>
          </w:tcPr>
          <w:p w:rsidR="00DE36BF" w:rsidRPr="00D90FC7" w:rsidRDefault="00B65D52" w:rsidP="0099080E">
            <w:pPr>
              <w:ind w:left="-75" w:right="-141"/>
              <w:jc w:val="center"/>
              <w:rPr>
                <w:rFonts w:ascii="Times New Roman" w:hAnsi="Times New Roman" w:cs="Times New Roman"/>
                <w:sz w:val="18"/>
                <w:szCs w:val="18"/>
              </w:rPr>
            </w:pPr>
            <w:r w:rsidRPr="00D90FC7">
              <w:rPr>
                <w:rFonts w:ascii="Times New Roman" w:hAnsi="Times New Roman" w:cs="Times New Roman"/>
                <w:sz w:val="18"/>
                <w:szCs w:val="18"/>
              </w:rPr>
              <w:t>н</w:t>
            </w:r>
            <w:r w:rsidR="00DE36BF" w:rsidRPr="00D90FC7">
              <w:rPr>
                <w:rFonts w:ascii="Times New Roman" w:hAnsi="Times New Roman" w:cs="Times New Roman"/>
                <w:sz w:val="18"/>
                <w:szCs w:val="18"/>
              </w:rPr>
              <w:t>алич</w:t>
            </w:r>
            <w:r w:rsidRPr="00D90FC7">
              <w:rPr>
                <w:rFonts w:ascii="Times New Roman" w:hAnsi="Times New Roman" w:cs="Times New Roman"/>
                <w:sz w:val="18"/>
                <w:szCs w:val="18"/>
              </w:rPr>
              <w:t>ие</w:t>
            </w:r>
            <w:r w:rsidR="00863811" w:rsidRPr="00D90FC7">
              <w:rPr>
                <w:rFonts w:ascii="Times New Roman" w:hAnsi="Times New Roman" w:cs="Times New Roman"/>
                <w:sz w:val="18"/>
                <w:szCs w:val="18"/>
              </w:rPr>
              <w:t xml:space="preserve"> платы </w:t>
            </w:r>
            <w:r w:rsidR="00DE36BF" w:rsidRPr="00D90FC7">
              <w:rPr>
                <w:rFonts w:ascii="Times New Roman" w:hAnsi="Times New Roman" w:cs="Times New Roman"/>
                <w:sz w:val="18"/>
                <w:szCs w:val="18"/>
              </w:rPr>
              <w:t>(государственной пошлины)</w:t>
            </w:r>
          </w:p>
        </w:tc>
        <w:tc>
          <w:tcPr>
            <w:tcW w:w="1157" w:type="dxa"/>
            <w:vAlign w:val="center"/>
          </w:tcPr>
          <w:p w:rsidR="00DE36BF" w:rsidRPr="00D90FC7" w:rsidRDefault="00AA4815" w:rsidP="0099080E">
            <w:pPr>
              <w:ind w:left="-109" w:right="-141"/>
              <w:jc w:val="center"/>
              <w:rPr>
                <w:rFonts w:ascii="Times New Roman" w:hAnsi="Times New Roman" w:cs="Times New Roman"/>
                <w:sz w:val="18"/>
                <w:szCs w:val="18"/>
              </w:rPr>
            </w:pPr>
            <w:r w:rsidRPr="00D90FC7">
              <w:rPr>
                <w:rFonts w:ascii="Times New Roman" w:hAnsi="Times New Roman" w:cs="Times New Roman"/>
                <w:sz w:val="18"/>
                <w:szCs w:val="18"/>
              </w:rPr>
              <w:t>р</w:t>
            </w:r>
            <w:r w:rsidR="00DE36BF" w:rsidRPr="00D90FC7">
              <w:rPr>
                <w:rFonts w:ascii="Times New Roman" w:hAnsi="Times New Roman" w:cs="Times New Roman"/>
                <w:sz w:val="18"/>
                <w:szCs w:val="18"/>
              </w:rPr>
              <w:t>еквизиты нормативного правового акта, являющегося основание</w:t>
            </w:r>
            <w:r w:rsidRPr="00D90FC7">
              <w:rPr>
                <w:rFonts w:ascii="Times New Roman" w:hAnsi="Times New Roman" w:cs="Times New Roman"/>
                <w:sz w:val="18"/>
                <w:szCs w:val="18"/>
              </w:rPr>
              <w:t>м</w:t>
            </w:r>
            <w:r w:rsidR="00DE36BF" w:rsidRPr="00D90FC7">
              <w:rPr>
                <w:rFonts w:ascii="Times New Roman" w:hAnsi="Times New Roman" w:cs="Times New Roman"/>
                <w:sz w:val="18"/>
                <w:szCs w:val="18"/>
              </w:rPr>
              <w:t xml:space="preserve"> для взимания платы (государственной пошлины)</w:t>
            </w:r>
          </w:p>
        </w:tc>
        <w:tc>
          <w:tcPr>
            <w:tcW w:w="709" w:type="dxa"/>
            <w:vAlign w:val="center"/>
          </w:tcPr>
          <w:p w:rsidR="00DE36BF" w:rsidRPr="00D90FC7" w:rsidRDefault="00DE36BF" w:rsidP="0099080E">
            <w:pPr>
              <w:ind w:left="-108" w:right="-141"/>
              <w:jc w:val="center"/>
              <w:rPr>
                <w:rFonts w:ascii="Times New Roman" w:hAnsi="Times New Roman" w:cs="Times New Roman"/>
                <w:sz w:val="18"/>
                <w:szCs w:val="18"/>
              </w:rPr>
            </w:pPr>
            <w:r w:rsidRPr="00D90FC7">
              <w:rPr>
                <w:rFonts w:ascii="Times New Roman" w:hAnsi="Times New Roman" w:cs="Times New Roman"/>
                <w:sz w:val="18"/>
                <w:szCs w:val="18"/>
              </w:rPr>
              <w:t xml:space="preserve">КБК для взимания платы (государственной пошлины), в том числе </w:t>
            </w:r>
            <w:r w:rsidR="00D640BE" w:rsidRPr="00D90FC7">
              <w:rPr>
                <w:rFonts w:ascii="Times New Roman" w:hAnsi="Times New Roman" w:cs="Times New Roman"/>
                <w:sz w:val="18"/>
                <w:szCs w:val="18"/>
              </w:rPr>
              <w:t>через</w:t>
            </w:r>
            <w:r w:rsidRPr="00D90FC7">
              <w:rPr>
                <w:rFonts w:ascii="Times New Roman" w:hAnsi="Times New Roman" w:cs="Times New Roman"/>
                <w:sz w:val="18"/>
                <w:szCs w:val="18"/>
              </w:rPr>
              <w:t xml:space="preserve"> МФЦ</w:t>
            </w:r>
          </w:p>
        </w:tc>
        <w:tc>
          <w:tcPr>
            <w:tcW w:w="1548" w:type="dxa"/>
            <w:gridSpan w:val="2"/>
          </w:tcPr>
          <w:p w:rsidR="00DE36BF" w:rsidRPr="00D90FC7" w:rsidRDefault="00DE36BF" w:rsidP="00CE76ED">
            <w:pPr>
              <w:jc w:val="center"/>
              <w:rPr>
                <w:rFonts w:ascii="Times New Roman" w:hAnsi="Times New Roman" w:cs="Times New Roman"/>
                <w:sz w:val="18"/>
                <w:szCs w:val="18"/>
              </w:rPr>
            </w:pPr>
          </w:p>
        </w:tc>
        <w:tc>
          <w:tcPr>
            <w:tcW w:w="1633" w:type="dxa"/>
            <w:gridSpan w:val="3"/>
          </w:tcPr>
          <w:p w:rsidR="00DE36BF" w:rsidRPr="00D90FC7" w:rsidRDefault="00DE36BF" w:rsidP="00CE76ED">
            <w:pPr>
              <w:jc w:val="center"/>
              <w:rPr>
                <w:rFonts w:ascii="Times New Roman" w:hAnsi="Times New Roman" w:cs="Times New Roman"/>
                <w:sz w:val="18"/>
                <w:szCs w:val="18"/>
              </w:rPr>
            </w:pPr>
          </w:p>
        </w:tc>
      </w:tr>
      <w:tr w:rsidR="008D6BD0" w:rsidRPr="00D90FC7" w:rsidTr="00D90FC7">
        <w:trPr>
          <w:gridAfter w:val="1"/>
          <w:wAfter w:w="66" w:type="dxa"/>
          <w:jc w:val="center"/>
        </w:trPr>
        <w:tc>
          <w:tcPr>
            <w:tcW w:w="905" w:type="dxa"/>
          </w:tcPr>
          <w:p w:rsidR="00DE36BF" w:rsidRPr="00D90FC7" w:rsidRDefault="001D4DA7" w:rsidP="00D414FB">
            <w:pPr>
              <w:jc w:val="center"/>
              <w:rPr>
                <w:rFonts w:ascii="Times New Roman" w:hAnsi="Times New Roman" w:cs="Times New Roman"/>
                <w:sz w:val="20"/>
                <w:szCs w:val="20"/>
              </w:rPr>
            </w:pPr>
            <w:r w:rsidRPr="00D90FC7">
              <w:rPr>
                <w:rFonts w:ascii="Times New Roman" w:hAnsi="Times New Roman" w:cs="Times New Roman"/>
                <w:sz w:val="20"/>
                <w:szCs w:val="20"/>
              </w:rPr>
              <w:t>1</w:t>
            </w:r>
          </w:p>
        </w:tc>
        <w:tc>
          <w:tcPr>
            <w:tcW w:w="949" w:type="dxa"/>
          </w:tcPr>
          <w:p w:rsidR="00DE36BF" w:rsidRPr="00D90FC7" w:rsidRDefault="001D4DA7" w:rsidP="00D414FB">
            <w:pPr>
              <w:jc w:val="center"/>
              <w:rPr>
                <w:rFonts w:ascii="Times New Roman" w:hAnsi="Times New Roman" w:cs="Times New Roman"/>
                <w:sz w:val="20"/>
                <w:szCs w:val="20"/>
              </w:rPr>
            </w:pPr>
            <w:r w:rsidRPr="00D90FC7">
              <w:rPr>
                <w:rFonts w:ascii="Times New Roman" w:hAnsi="Times New Roman" w:cs="Times New Roman"/>
                <w:sz w:val="20"/>
                <w:szCs w:val="20"/>
              </w:rPr>
              <w:t>2</w:t>
            </w:r>
          </w:p>
        </w:tc>
        <w:tc>
          <w:tcPr>
            <w:tcW w:w="3386" w:type="dxa"/>
          </w:tcPr>
          <w:p w:rsidR="00DE36BF" w:rsidRPr="00D90FC7" w:rsidRDefault="001D4DA7" w:rsidP="00D414FB">
            <w:pPr>
              <w:jc w:val="center"/>
              <w:rPr>
                <w:rFonts w:ascii="Times New Roman" w:hAnsi="Times New Roman" w:cs="Times New Roman"/>
                <w:sz w:val="20"/>
                <w:szCs w:val="20"/>
              </w:rPr>
            </w:pPr>
            <w:r w:rsidRPr="00D90FC7">
              <w:rPr>
                <w:rFonts w:ascii="Times New Roman" w:hAnsi="Times New Roman" w:cs="Times New Roman"/>
                <w:sz w:val="20"/>
                <w:szCs w:val="20"/>
              </w:rPr>
              <w:t>3</w:t>
            </w:r>
          </w:p>
        </w:tc>
        <w:tc>
          <w:tcPr>
            <w:tcW w:w="3401" w:type="dxa"/>
          </w:tcPr>
          <w:p w:rsidR="00DE36BF" w:rsidRPr="00D90FC7" w:rsidRDefault="001D4DA7" w:rsidP="00D414FB">
            <w:pPr>
              <w:jc w:val="center"/>
              <w:rPr>
                <w:rFonts w:ascii="Times New Roman" w:hAnsi="Times New Roman" w:cs="Times New Roman"/>
                <w:sz w:val="20"/>
                <w:szCs w:val="20"/>
              </w:rPr>
            </w:pPr>
            <w:r w:rsidRPr="00D90FC7">
              <w:rPr>
                <w:rFonts w:ascii="Times New Roman" w:hAnsi="Times New Roman" w:cs="Times New Roman"/>
                <w:sz w:val="20"/>
                <w:szCs w:val="20"/>
              </w:rPr>
              <w:t>4</w:t>
            </w:r>
          </w:p>
        </w:tc>
        <w:tc>
          <w:tcPr>
            <w:tcW w:w="578" w:type="dxa"/>
          </w:tcPr>
          <w:p w:rsidR="00DE36BF" w:rsidRPr="00D90FC7" w:rsidRDefault="001D4DA7" w:rsidP="00D414FB">
            <w:pPr>
              <w:jc w:val="center"/>
              <w:rPr>
                <w:rFonts w:ascii="Times New Roman" w:hAnsi="Times New Roman" w:cs="Times New Roman"/>
                <w:sz w:val="20"/>
                <w:szCs w:val="20"/>
              </w:rPr>
            </w:pPr>
            <w:r w:rsidRPr="00D90FC7">
              <w:rPr>
                <w:rFonts w:ascii="Times New Roman" w:hAnsi="Times New Roman" w:cs="Times New Roman"/>
                <w:sz w:val="20"/>
                <w:szCs w:val="20"/>
              </w:rPr>
              <w:t>5</w:t>
            </w:r>
          </w:p>
        </w:tc>
        <w:tc>
          <w:tcPr>
            <w:tcW w:w="573" w:type="dxa"/>
          </w:tcPr>
          <w:p w:rsidR="00DE36BF" w:rsidRPr="00D90FC7" w:rsidRDefault="001D4DA7" w:rsidP="00D414FB">
            <w:pPr>
              <w:jc w:val="center"/>
              <w:rPr>
                <w:rFonts w:ascii="Times New Roman" w:hAnsi="Times New Roman" w:cs="Times New Roman"/>
                <w:sz w:val="20"/>
                <w:szCs w:val="20"/>
              </w:rPr>
            </w:pPr>
            <w:r w:rsidRPr="00D90FC7">
              <w:rPr>
                <w:rFonts w:ascii="Times New Roman" w:hAnsi="Times New Roman" w:cs="Times New Roman"/>
                <w:sz w:val="20"/>
                <w:szCs w:val="20"/>
              </w:rPr>
              <w:t>6</w:t>
            </w:r>
          </w:p>
        </w:tc>
        <w:tc>
          <w:tcPr>
            <w:tcW w:w="870" w:type="dxa"/>
          </w:tcPr>
          <w:p w:rsidR="00DE36BF" w:rsidRPr="00D90FC7" w:rsidRDefault="001D4DA7" w:rsidP="00D414FB">
            <w:pPr>
              <w:jc w:val="center"/>
              <w:rPr>
                <w:rFonts w:ascii="Times New Roman" w:hAnsi="Times New Roman" w:cs="Times New Roman"/>
                <w:sz w:val="20"/>
                <w:szCs w:val="20"/>
              </w:rPr>
            </w:pPr>
            <w:r w:rsidRPr="00D90FC7">
              <w:rPr>
                <w:rFonts w:ascii="Times New Roman" w:hAnsi="Times New Roman" w:cs="Times New Roman"/>
                <w:sz w:val="20"/>
                <w:szCs w:val="20"/>
              </w:rPr>
              <w:t>7</w:t>
            </w:r>
          </w:p>
        </w:tc>
        <w:tc>
          <w:tcPr>
            <w:tcW w:w="1157" w:type="dxa"/>
          </w:tcPr>
          <w:p w:rsidR="00DE36BF" w:rsidRPr="00D90FC7" w:rsidRDefault="001D4DA7" w:rsidP="00D414FB">
            <w:pPr>
              <w:jc w:val="center"/>
              <w:rPr>
                <w:rFonts w:ascii="Times New Roman" w:hAnsi="Times New Roman" w:cs="Times New Roman"/>
                <w:sz w:val="20"/>
                <w:szCs w:val="20"/>
              </w:rPr>
            </w:pPr>
            <w:r w:rsidRPr="00D90FC7">
              <w:rPr>
                <w:rFonts w:ascii="Times New Roman" w:hAnsi="Times New Roman" w:cs="Times New Roman"/>
                <w:sz w:val="20"/>
                <w:szCs w:val="20"/>
              </w:rPr>
              <w:t>8</w:t>
            </w:r>
          </w:p>
        </w:tc>
        <w:tc>
          <w:tcPr>
            <w:tcW w:w="709" w:type="dxa"/>
          </w:tcPr>
          <w:p w:rsidR="00DE36BF" w:rsidRPr="00D90FC7" w:rsidRDefault="001D4DA7" w:rsidP="00D414FB">
            <w:pPr>
              <w:jc w:val="center"/>
              <w:rPr>
                <w:rFonts w:ascii="Times New Roman" w:hAnsi="Times New Roman" w:cs="Times New Roman"/>
                <w:sz w:val="20"/>
                <w:szCs w:val="20"/>
              </w:rPr>
            </w:pPr>
            <w:r w:rsidRPr="00D90FC7">
              <w:rPr>
                <w:rFonts w:ascii="Times New Roman" w:hAnsi="Times New Roman" w:cs="Times New Roman"/>
                <w:sz w:val="20"/>
                <w:szCs w:val="20"/>
              </w:rPr>
              <w:t>9</w:t>
            </w:r>
          </w:p>
        </w:tc>
        <w:tc>
          <w:tcPr>
            <w:tcW w:w="1548" w:type="dxa"/>
            <w:gridSpan w:val="2"/>
          </w:tcPr>
          <w:p w:rsidR="00DE36BF" w:rsidRPr="00D90FC7" w:rsidRDefault="00DE36BF" w:rsidP="001D4DA7">
            <w:pPr>
              <w:jc w:val="center"/>
              <w:rPr>
                <w:rFonts w:ascii="Times New Roman" w:hAnsi="Times New Roman" w:cs="Times New Roman"/>
                <w:sz w:val="20"/>
                <w:szCs w:val="20"/>
              </w:rPr>
            </w:pPr>
            <w:r w:rsidRPr="00D90FC7">
              <w:rPr>
                <w:rFonts w:ascii="Times New Roman" w:hAnsi="Times New Roman" w:cs="Times New Roman"/>
                <w:sz w:val="20"/>
                <w:szCs w:val="20"/>
              </w:rPr>
              <w:t>1</w:t>
            </w:r>
            <w:r w:rsidR="001D4DA7" w:rsidRPr="00D90FC7">
              <w:rPr>
                <w:rFonts w:ascii="Times New Roman" w:hAnsi="Times New Roman" w:cs="Times New Roman"/>
                <w:sz w:val="20"/>
                <w:szCs w:val="20"/>
              </w:rPr>
              <w:t>0</w:t>
            </w:r>
          </w:p>
        </w:tc>
        <w:tc>
          <w:tcPr>
            <w:tcW w:w="1633" w:type="dxa"/>
            <w:gridSpan w:val="3"/>
          </w:tcPr>
          <w:p w:rsidR="00DE36BF" w:rsidRPr="00D90FC7" w:rsidRDefault="00DE36BF" w:rsidP="001D4DA7">
            <w:pPr>
              <w:jc w:val="center"/>
              <w:rPr>
                <w:rFonts w:ascii="Times New Roman" w:hAnsi="Times New Roman" w:cs="Times New Roman"/>
                <w:sz w:val="20"/>
                <w:szCs w:val="20"/>
              </w:rPr>
            </w:pPr>
            <w:r w:rsidRPr="00D90FC7">
              <w:rPr>
                <w:rFonts w:ascii="Times New Roman" w:hAnsi="Times New Roman" w:cs="Times New Roman"/>
                <w:sz w:val="20"/>
                <w:szCs w:val="20"/>
              </w:rPr>
              <w:t>1</w:t>
            </w:r>
            <w:r w:rsidR="001D4DA7" w:rsidRPr="00D90FC7">
              <w:rPr>
                <w:rFonts w:ascii="Times New Roman" w:hAnsi="Times New Roman" w:cs="Times New Roman"/>
                <w:sz w:val="20"/>
                <w:szCs w:val="20"/>
              </w:rPr>
              <w:t>1</w:t>
            </w:r>
          </w:p>
        </w:tc>
      </w:tr>
      <w:tr w:rsidR="00274C34" w:rsidRPr="00D90FC7" w:rsidTr="00D90FC7">
        <w:trPr>
          <w:gridAfter w:val="2"/>
          <w:wAfter w:w="99" w:type="dxa"/>
          <w:jc w:val="center"/>
        </w:trPr>
        <w:tc>
          <w:tcPr>
            <w:tcW w:w="15676" w:type="dxa"/>
            <w:gridSpan w:val="13"/>
          </w:tcPr>
          <w:p w:rsidR="00274C34" w:rsidRPr="00D90FC7" w:rsidRDefault="00560AAB" w:rsidP="00F1176C">
            <w:pPr>
              <w:jc w:val="center"/>
              <w:rPr>
                <w:rFonts w:ascii="Times New Roman" w:hAnsi="Times New Roman" w:cs="Times New Roman"/>
                <w:b/>
                <w:sz w:val="20"/>
                <w:szCs w:val="20"/>
              </w:rPr>
            </w:pPr>
            <w:r w:rsidRPr="00D90FC7">
              <w:rPr>
                <w:rFonts w:ascii="Times New Roman" w:hAnsi="Times New Roman" w:cs="Times New Roman"/>
                <w:sz w:val="20"/>
                <w:szCs w:val="20"/>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8E2395" w:rsidRPr="00D90FC7" w:rsidTr="00D90FC7">
        <w:trPr>
          <w:gridAfter w:val="1"/>
          <w:wAfter w:w="66" w:type="dxa"/>
          <w:jc w:val="center"/>
        </w:trPr>
        <w:tc>
          <w:tcPr>
            <w:tcW w:w="905" w:type="dxa"/>
          </w:tcPr>
          <w:p w:rsidR="008E2395" w:rsidRPr="00D90FC7" w:rsidRDefault="00535A53" w:rsidP="00D90FC7">
            <w:pPr>
              <w:jc w:val="center"/>
              <w:rPr>
                <w:rFonts w:ascii="Times New Roman" w:hAnsi="Times New Roman" w:cs="Times New Roman"/>
                <w:sz w:val="20"/>
                <w:szCs w:val="20"/>
              </w:rPr>
            </w:pPr>
            <w:r w:rsidRPr="00D90FC7">
              <w:rPr>
                <w:rFonts w:ascii="Times New Roman" w:hAnsi="Times New Roman" w:cs="Times New Roman"/>
                <w:sz w:val="20"/>
                <w:szCs w:val="20"/>
              </w:rPr>
              <w:t>6</w:t>
            </w:r>
            <w:r w:rsidR="00EB700D" w:rsidRPr="00D90FC7">
              <w:rPr>
                <w:rFonts w:ascii="Times New Roman" w:hAnsi="Times New Roman" w:cs="Times New Roman"/>
                <w:sz w:val="20"/>
                <w:szCs w:val="20"/>
              </w:rPr>
              <w:t>0 дней</w:t>
            </w:r>
          </w:p>
        </w:tc>
        <w:tc>
          <w:tcPr>
            <w:tcW w:w="949" w:type="dxa"/>
          </w:tcPr>
          <w:p w:rsidR="008E2395" w:rsidRPr="00D90FC7" w:rsidRDefault="00535A53" w:rsidP="00D90FC7">
            <w:pPr>
              <w:jc w:val="center"/>
              <w:rPr>
                <w:rFonts w:ascii="Times New Roman" w:hAnsi="Times New Roman" w:cs="Times New Roman"/>
                <w:sz w:val="20"/>
                <w:szCs w:val="20"/>
              </w:rPr>
            </w:pPr>
            <w:r w:rsidRPr="00D90FC7">
              <w:rPr>
                <w:rFonts w:ascii="Times New Roman" w:hAnsi="Times New Roman" w:cs="Times New Roman"/>
                <w:sz w:val="20"/>
                <w:szCs w:val="20"/>
              </w:rPr>
              <w:t>6</w:t>
            </w:r>
            <w:r w:rsidR="00EB700D" w:rsidRPr="00D90FC7">
              <w:rPr>
                <w:rFonts w:ascii="Times New Roman" w:hAnsi="Times New Roman" w:cs="Times New Roman"/>
                <w:sz w:val="20"/>
                <w:szCs w:val="20"/>
              </w:rPr>
              <w:t>0 дней</w:t>
            </w:r>
          </w:p>
        </w:tc>
        <w:tc>
          <w:tcPr>
            <w:tcW w:w="3386" w:type="dxa"/>
          </w:tcPr>
          <w:p w:rsidR="00437609" w:rsidRPr="00D90FC7" w:rsidRDefault="008E2395" w:rsidP="00D90FC7">
            <w:pPr>
              <w:jc w:val="center"/>
              <w:rPr>
                <w:rFonts w:ascii="Times New Roman" w:hAnsi="Times New Roman" w:cs="Times New Roman"/>
                <w:sz w:val="20"/>
                <w:szCs w:val="20"/>
              </w:rPr>
            </w:pPr>
            <w:r w:rsidRPr="00D90FC7">
              <w:rPr>
                <w:rFonts w:ascii="Times New Roman" w:hAnsi="Times New Roman" w:cs="Times New Roman"/>
                <w:sz w:val="20"/>
                <w:szCs w:val="20"/>
              </w:rPr>
              <w:t>-</w:t>
            </w:r>
            <w:r w:rsidR="00437609" w:rsidRPr="00D90FC7">
              <w:rPr>
                <w:rFonts w:ascii="Times New Roman" w:hAnsi="Times New Roman" w:cs="Times New Roman"/>
                <w:sz w:val="20"/>
                <w:szCs w:val="20"/>
              </w:rPr>
              <w:t xml:space="preserve">с </w:t>
            </w:r>
            <w:r w:rsidRPr="00D90FC7">
              <w:rPr>
                <w:rFonts w:ascii="Times New Roman" w:hAnsi="Times New Roman" w:cs="Times New Roman"/>
                <w:sz w:val="20"/>
                <w:szCs w:val="20"/>
              </w:rPr>
              <w:t>заявление</w:t>
            </w:r>
            <w:r w:rsidR="00437609" w:rsidRPr="00D90FC7">
              <w:rPr>
                <w:rFonts w:ascii="Times New Roman" w:hAnsi="Times New Roman" w:cs="Times New Roman"/>
                <w:sz w:val="20"/>
                <w:szCs w:val="20"/>
              </w:rPr>
              <w:t>м</w:t>
            </w:r>
            <w:r w:rsidRPr="00D90FC7">
              <w:rPr>
                <w:rFonts w:ascii="Times New Roman" w:hAnsi="Times New Roman" w:cs="Times New Roman"/>
                <w:sz w:val="20"/>
                <w:szCs w:val="20"/>
              </w:rPr>
              <w:t xml:space="preserve"> </w:t>
            </w:r>
            <w:r w:rsidR="00437609" w:rsidRPr="00D90FC7">
              <w:rPr>
                <w:rFonts w:ascii="Times New Roman" w:hAnsi="Times New Roman" w:cs="Times New Roman"/>
                <w:sz w:val="20"/>
                <w:szCs w:val="20"/>
              </w:rPr>
              <w:t>обратилось ненадлежащее лицо;</w:t>
            </w:r>
          </w:p>
          <w:p w:rsidR="00BA2B2C" w:rsidRPr="00D90FC7" w:rsidRDefault="00437609" w:rsidP="00D90FC7">
            <w:pPr>
              <w:ind w:hanging="159"/>
              <w:jc w:val="center"/>
              <w:rPr>
                <w:rFonts w:ascii="Times New Roman" w:hAnsi="Times New Roman" w:cs="Times New Roman"/>
                <w:sz w:val="20"/>
                <w:szCs w:val="20"/>
              </w:rPr>
            </w:pPr>
            <w:r w:rsidRPr="00D90FC7">
              <w:rPr>
                <w:rFonts w:ascii="Times New Roman" w:hAnsi="Times New Roman" w:cs="Times New Roman"/>
                <w:sz w:val="20"/>
                <w:szCs w:val="20"/>
              </w:rPr>
              <w:t>-документы, представленные заявителем, по форме или содержанию не соответ</w:t>
            </w:r>
            <w:r w:rsidR="00BA2B2C" w:rsidRPr="00D90FC7">
              <w:rPr>
                <w:rFonts w:ascii="Times New Roman" w:hAnsi="Times New Roman" w:cs="Times New Roman"/>
                <w:sz w:val="20"/>
                <w:szCs w:val="20"/>
              </w:rPr>
              <w:t>ствуют требованиям действующего</w:t>
            </w:r>
          </w:p>
          <w:p w:rsidR="00437609" w:rsidRPr="00D90FC7" w:rsidRDefault="00437609" w:rsidP="00D90FC7">
            <w:pPr>
              <w:jc w:val="center"/>
              <w:rPr>
                <w:rFonts w:ascii="Times New Roman" w:hAnsi="Times New Roman" w:cs="Times New Roman"/>
                <w:sz w:val="20"/>
                <w:szCs w:val="20"/>
              </w:rPr>
            </w:pPr>
            <w:r w:rsidRPr="00D90FC7">
              <w:rPr>
                <w:rFonts w:ascii="Times New Roman" w:hAnsi="Times New Roman" w:cs="Times New Roman"/>
                <w:sz w:val="20"/>
                <w:szCs w:val="20"/>
              </w:rPr>
              <w:t>законодательства, с повреждениями, которые не позволяют однозначно истолковать м содержание документов:</w:t>
            </w:r>
          </w:p>
          <w:p w:rsidR="00437609" w:rsidRPr="00D90FC7" w:rsidRDefault="00437609" w:rsidP="00D90FC7">
            <w:pPr>
              <w:jc w:val="center"/>
              <w:rPr>
                <w:rFonts w:ascii="Times New Roman" w:hAnsi="Times New Roman" w:cs="Times New Roman"/>
                <w:sz w:val="20"/>
                <w:szCs w:val="20"/>
              </w:rPr>
            </w:pPr>
            <w:r w:rsidRPr="00D90FC7">
              <w:rPr>
                <w:rFonts w:ascii="Times New Roman" w:hAnsi="Times New Roman" w:cs="Times New Roman"/>
                <w:sz w:val="20"/>
                <w:szCs w:val="20"/>
              </w:rPr>
              <w:t>-представление нечитаных документов, документов с приписками, подчис</w:t>
            </w:r>
            <w:r w:rsidR="00BA2B2C" w:rsidRPr="00D90FC7">
              <w:rPr>
                <w:rFonts w:ascii="Times New Roman" w:hAnsi="Times New Roman" w:cs="Times New Roman"/>
                <w:sz w:val="20"/>
                <w:szCs w:val="20"/>
              </w:rPr>
              <w:t>т</w:t>
            </w:r>
            <w:r w:rsidRPr="00D90FC7">
              <w:rPr>
                <w:rFonts w:ascii="Times New Roman" w:hAnsi="Times New Roman" w:cs="Times New Roman"/>
                <w:sz w:val="20"/>
                <w:szCs w:val="20"/>
              </w:rPr>
              <w:t>ками, помарками</w:t>
            </w:r>
            <w:r w:rsidR="00BA2B2C" w:rsidRPr="00D90FC7">
              <w:rPr>
                <w:rFonts w:ascii="Times New Roman" w:hAnsi="Times New Roman" w:cs="Times New Roman"/>
                <w:sz w:val="20"/>
                <w:szCs w:val="20"/>
              </w:rPr>
              <w:t>;</w:t>
            </w:r>
          </w:p>
          <w:p w:rsidR="00437609" w:rsidRPr="00D90FC7" w:rsidRDefault="00D90FC7" w:rsidP="00D90FC7">
            <w:pPr>
              <w:jc w:val="center"/>
              <w:rPr>
                <w:rFonts w:ascii="Times New Roman" w:hAnsi="Times New Roman" w:cs="Times New Roman"/>
                <w:sz w:val="20"/>
                <w:szCs w:val="20"/>
              </w:rPr>
            </w:pPr>
            <w:r>
              <w:rPr>
                <w:rFonts w:ascii="Times New Roman" w:hAnsi="Times New Roman" w:cs="Times New Roman"/>
                <w:sz w:val="20"/>
                <w:szCs w:val="20"/>
              </w:rPr>
              <w:t>-не представлены</w:t>
            </w:r>
            <w:r w:rsidR="00437609" w:rsidRPr="00D90FC7">
              <w:rPr>
                <w:rFonts w:ascii="Times New Roman" w:hAnsi="Times New Roman" w:cs="Times New Roman"/>
                <w:sz w:val="20"/>
                <w:szCs w:val="20"/>
              </w:rPr>
              <w:t xml:space="preserve"> все документы, необходимые для принятия решения о перераспределении земельного участка</w:t>
            </w:r>
            <w:r w:rsidR="00BA2B2C" w:rsidRPr="00D90FC7">
              <w:rPr>
                <w:rFonts w:ascii="Times New Roman" w:hAnsi="Times New Roman" w:cs="Times New Roman"/>
                <w:sz w:val="20"/>
                <w:szCs w:val="20"/>
              </w:rPr>
              <w:t>;</w:t>
            </w:r>
          </w:p>
          <w:p w:rsidR="00437609" w:rsidRPr="00D90FC7" w:rsidRDefault="00437609" w:rsidP="00D90FC7">
            <w:pPr>
              <w:jc w:val="center"/>
              <w:rPr>
                <w:rFonts w:ascii="Times New Roman" w:hAnsi="Times New Roman" w:cs="Times New Roman"/>
                <w:sz w:val="20"/>
                <w:szCs w:val="20"/>
              </w:rPr>
            </w:pPr>
            <w:r w:rsidRPr="00D90FC7">
              <w:rPr>
                <w:rFonts w:ascii="Times New Roman" w:hAnsi="Times New Roman" w:cs="Times New Roman"/>
                <w:sz w:val="20"/>
                <w:szCs w:val="20"/>
              </w:rPr>
              <w:t xml:space="preserve">-имеются соответствующие постановления (акты) судов, решения правоохранительных </w:t>
            </w:r>
            <w:r w:rsidRPr="00D90FC7">
              <w:rPr>
                <w:rFonts w:ascii="Times New Roman" w:hAnsi="Times New Roman" w:cs="Times New Roman"/>
                <w:sz w:val="20"/>
                <w:szCs w:val="20"/>
              </w:rPr>
              <w:lastRenderedPageBreak/>
              <w:t>органов в отношении земельных участков</w:t>
            </w:r>
            <w:r w:rsidR="00BA2B2C" w:rsidRPr="00D90FC7">
              <w:rPr>
                <w:rFonts w:ascii="Times New Roman" w:hAnsi="Times New Roman" w:cs="Times New Roman"/>
                <w:sz w:val="20"/>
                <w:szCs w:val="20"/>
              </w:rPr>
              <w:t>;</w:t>
            </w:r>
          </w:p>
          <w:p w:rsidR="00BA2B2C" w:rsidRPr="00D90FC7" w:rsidRDefault="00437609" w:rsidP="00D90FC7">
            <w:pPr>
              <w:jc w:val="center"/>
              <w:rPr>
                <w:rFonts w:ascii="Times New Roman" w:hAnsi="Times New Roman" w:cs="Times New Roman"/>
                <w:sz w:val="20"/>
                <w:szCs w:val="20"/>
              </w:rPr>
            </w:pPr>
            <w:r w:rsidRPr="00D90FC7">
              <w:rPr>
                <w:rFonts w:ascii="Times New Roman" w:hAnsi="Times New Roman" w:cs="Times New Roman"/>
                <w:sz w:val="20"/>
                <w:szCs w:val="20"/>
              </w:rPr>
              <w:t>-наличие запретов</w:t>
            </w:r>
            <w:r w:rsidR="00BA2B2C" w:rsidRPr="00D90FC7">
              <w:rPr>
                <w:rFonts w:ascii="Times New Roman" w:hAnsi="Times New Roman" w:cs="Times New Roman"/>
                <w:sz w:val="20"/>
                <w:szCs w:val="20"/>
              </w:rPr>
              <w:t>, арестов</w:t>
            </w:r>
          </w:p>
          <w:p w:rsidR="00437609" w:rsidRPr="00D90FC7" w:rsidRDefault="00437609" w:rsidP="00D90FC7">
            <w:pPr>
              <w:jc w:val="center"/>
              <w:rPr>
                <w:rFonts w:ascii="Times New Roman" w:hAnsi="Times New Roman" w:cs="Times New Roman"/>
                <w:sz w:val="20"/>
                <w:szCs w:val="20"/>
              </w:rPr>
            </w:pPr>
            <w:r w:rsidRPr="00D90FC7">
              <w:rPr>
                <w:rFonts w:ascii="Times New Roman" w:hAnsi="Times New Roman" w:cs="Times New Roman"/>
                <w:sz w:val="20"/>
                <w:szCs w:val="20"/>
              </w:rPr>
              <w:t>на земельный участок</w:t>
            </w:r>
            <w:r w:rsidR="00BA2B2C" w:rsidRPr="00D90FC7">
              <w:rPr>
                <w:rFonts w:ascii="Times New Roman" w:hAnsi="Times New Roman" w:cs="Times New Roman"/>
                <w:sz w:val="20"/>
                <w:szCs w:val="20"/>
              </w:rPr>
              <w:t>;</w:t>
            </w:r>
          </w:p>
          <w:p w:rsidR="008E2395" w:rsidRPr="00D90FC7" w:rsidRDefault="00437609" w:rsidP="00D90FC7">
            <w:pPr>
              <w:jc w:val="center"/>
              <w:rPr>
                <w:rFonts w:ascii="Times New Roman" w:hAnsi="Times New Roman" w:cs="Times New Roman"/>
                <w:sz w:val="20"/>
                <w:szCs w:val="20"/>
              </w:rPr>
            </w:pPr>
            <w:r w:rsidRPr="00D90FC7">
              <w:rPr>
                <w:rFonts w:ascii="Times New Roman" w:hAnsi="Times New Roman" w:cs="Times New Roman"/>
                <w:sz w:val="20"/>
                <w:szCs w:val="20"/>
              </w:rPr>
              <w:t>-муниципальное образование Семилукского сельского поселения не является уполномоченным органом по распоряжению земельным участком, в отношении котор</w:t>
            </w:r>
            <w:r w:rsidR="00BA2B2C" w:rsidRPr="00D90FC7">
              <w:rPr>
                <w:rFonts w:ascii="Times New Roman" w:hAnsi="Times New Roman" w:cs="Times New Roman"/>
                <w:sz w:val="20"/>
                <w:szCs w:val="20"/>
              </w:rPr>
              <w:t>о</w:t>
            </w:r>
            <w:r w:rsidRPr="00D90FC7">
              <w:rPr>
                <w:rFonts w:ascii="Times New Roman" w:hAnsi="Times New Roman" w:cs="Times New Roman"/>
                <w:sz w:val="20"/>
                <w:szCs w:val="20"/>
              </w:rPr>
              <w:t>го поступило заявление.</w:t>
            </w:r>
          </w:p>
        </w:tc>
        <w:tc>
          <w:tcPr>
            <w:tcW w:w="3401" w:type="dxa"/>
          </w:tcPr>
          <w:p w:rsidR="00437609" w:rsidRPr="00D90FC7" w:rsidRDefault="00BA2B2C" w:rsidP="00D90FC7">
            <w:pPr>
              <w:pStyle w:val="ConsPlusNormal"/>
              <w:ind w:firstLine="0"/>
              <w:jc w:val="center"/>
              <w:rPr>
                <w:rFonts w:ascii="Times New Roman" w:hAnsi="Times New Roman" w:cs="Times New Roman"/>
              </w:rPr>
            </w:pPr>
            <w:r w:rsidRPr="00D90FC7">
              <w:rPr>
                <w:rFonts w:ascii="Times New Roman" w:hAnsi="Times New Roman" w:cs="Times New Roman"/>
              </w:rPr>
              <w:lastRenderedPageBreak/>
              <w:t>-</w:t>
            </w:r>
            <w:r w:rsidR="00437609" w:rsidRPr="00D90FC7">
              <w:rPr>
                <w:rFonts w:ascii="Times New Roman" w:hAnsi="Times New Roman" w:cs="Times New Roman"/>
              </w:rPr>
              <w:t xml:space="preserve"> заявление о перераспределении земельных участков подано в случаях, не предусмотренных </w:t>
            </w:r>
            <w:hyperlink w:anchor="P1432" w:history="1">
              <w:r w:rsidR="00437609" w:rsidRPr="00D90FC7">
                <w:rPr>
                  <w:rFonts w:ascii="Times New Roman" w:hAnsi="Times New Roman" w:cs="Times New Roman"/>
                </w:rPr>
                <w:t>пунктом 1 статьи 39.28</w:t>
              </w:r>
            </w:hyperlink>
            <w:r w:rsidR="00437609" w:rsidRPr="00D90FC7">
              <w:rPr>
                <w:rFonts w:ascii="Times New Roman" w:hAnsi="Times New Roman" w:cs="Times New Roman"/>
              </w:rPr>
              <w:t xml:space="preserve"> Земельного кодекса РФ;</w:t>
            </w:r>
          </w:p>
          <w:p w:rsidR="00437609" w:rsidRPr="00D90FC7" w:rsidRDefault="00BA2B2C" w:rsidP="00D90FC7">
            <w:pPr>
              <w:pStyle w:val="ConsPlusNormal"/>
              <w:ind w:firstLine="0"/>
              <w:jc w:val="center"/>
              <w:rPr>
                <w:rFonts w:ascii="Times New Roman" w:hAnsi="Times New Roman" w:cs="Times New Roman"/>
              </w:rPr>
            </w:pPr>
            <w:r w:rsidRPr="00D90FC7">
              <w:rPr>
                <w:rFonts w:ascii="Times New Roman" w:eastAsiaTheme="minorEastAsia" w:hAnsi="Times New Roman" w:cs="Times New Roman"/>
              </w:rPr>
              <w:t>-</w:t>
            </w:r>
            <w:r w:rsidR="00437609" w:rsidRPr="00D90FC7">
              <w:rPr>
                <w:rFonts w:ascii="Times New Roman" w:hAnsi="Times New Roman" w:cs="Times New Roman"/>
              </w:rPr>
              <w:t xml:space="preserve"> </w:t>
            </w:r>
            <w:r w:rsidRPr="00D90FC7">
              <w:rPr>
                <w:rFonts w:ascii="Times New Roman" w:hAnsi="Times New Roman" w:cs="Times New Roman"/>
              </w:rPr>
              <w:t xml:space="preserve">не </w:t>
            </w:r>
            <w:r w:rsidR="00437609" w:rsidRPr="00D90FC7">
              <w:rPr>
                <w:rFonts w:ascii="Times New Roman" w:hAnsi="Times New Roman" w:cs="Times New Roman"/>
              </w:rPr>
              <w:t xml:space="preserve">представлено в письменной форме согласие лиц, указанных в </w:t>
            </w:r>
            <w:hyperlink w:anchor="P222" w:history="1">
              <w:r w:rsidR="00437609" w:rsidRPr="00D90FC7">
                <w:rPr>
                  <w:rFonts w:ascii="Times New Roman" w:hAnsi="Times New Roman" w:cs="Times New Roman"/>
                </w:rPr>
                <w:t>пункте 4 статьи 11.2</w:t>
              </w:r>
            </w:hyperlink>
            <w:r w:rsidR="00437609" w:rsidRPr="00D90FC7">
              <w:rPr>
                <w:rFonts w:ascii="Times New Roman" w:hAnsi="Times New Roman" w:cs="Times New Roman"/>
              </w:rPr>
              <w:t xml:space="preserve"> Земельного кодекса РФ, если земельные участки, которые предлагается перераспределить, обременены правами указанных лиц;</w:t>
            </w:r>
          </w:p>
          <w:p w:rsidR="00437609" w:rsidRPr="00D90FC7" w:rsidRDefault="00BA2B2C" w:rsidP="00D90FC7">
            <w:pPr>
              <w:pStyle w:val="ConsPlusNormal"/>
              <w:ind w:firstLine="0"/>
              <w:jc w:val="center"/>
              <w:rPr>
                <w:rFonts w:ascii="Times New Roman" w:hAnsi="Times New Roman" w:cs="Times New Roman"/>
              </w:rPr>
            </w:pPr>
            <w:r w:rsidRPr="00D90FC7">
              <w:rPr>
                <w:rFonts w:ascii="Times New Roman" w:hAnsi="Times New Roman" w:cs="Times New Roman"/>
              </w:rPr>
              <w:t>-</w:t>
            </w:r>
            <w:r w:rsidR="00437609" w:rsidRPr="00D90FC7">
              <w:rPr>
                <w:rFonts w:ascii="Times New Roman" w:hAnsi="Times New Roman" w:cs="Times New Roman"/>
              </w:rPr>
              <w:t xml:space="preserve">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или государственная собственность на которые не разграничена, будут </w:t>
            </w:r>
            <w:r w:rsidR="00437609" w:rsidRPr="00D90FC7">
              <w:rPr>
                <w:rFonts w:ascii="Times New Roman" w:hAnsi="Times New Roman" w:cs="Times New Roman"/>
              </w:rPr>
              <w:lastRenderedPageBreak/>
              <w:t xml:space="preserve">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w:t>
            </w:r>
            <w:hyperlink w:anchor="P1593" w:history="1">
              <w:r w:rsidR="00437609" w:rsidRPr="00D90FC7">
                <w:rPr>
                  <w:rFonts w:ascii="Times New Roman" w:hAnsi="Times New Roman" w:cs="Times New Roman"/>
                </w:rPr>
                <w:t>пунктом 3 статьи 39.36</w:t>
              </w:r>
            </w:hyperlink>
            <w:r w:rsidR="00437609" w:rsidRPr="00D90FC7">
              <w:rPr>
                <w:rFonts w:ascii="Times New Roman" w:hAnsi="Times New Roman" w:cs="Times New Roman"/>
              </w:rPr>
              <w:t xml:space="preserve"> Земельного кодекса РФ и наличие которого не препятствует использованию земельного участка в соответствии с его разрешенным использованием;</w:t>
            </w:r>
          </w:p>
          <w:p w:rsidR="00437609" w:rsidRPr="00D90FC7" w:rsidRDefault="00BA2B2C" w:rsidP="00D90FC7">
            <w:pPr>
              <w:pStyle w:val="ConsPlusNormal"/>
              <w:ind w:firstLine="0"/>
              <w:jc w:val="center"/>
              <w:rPr>
                <w:rFonts w:ascii="Times New Roman" w:hAnsi="Times New Roman" w:cs="Times New Roman"/>
              </w:rPr>
            </w:pPr>
            <w:r w:rsidRPr="00D90FC7">
              <w:rPr>
                <w:rFonts w:ascii="Times New Roman" w:hAnsi="Times New Roman" w:cs="Times New Roman"/>
              </w:rPr>
              <w:t>-</w:t>
            </w:r>
            <w:r w:rsidR="00437609" w:rsidRPr="00D90FC7">
              <w:rPr>
                <w:rFonts w:ascii="Times New Roman" w:hAnsi="Times New Roman" w:cs="Times New Roman"/>
              </w:rPr>
              <w:t xml:space="preserve">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w:t>
            </w:r>
          </w:p>
          <w:p w:rsidR="00437609" w:rsidRPr="00D90FC7" w:rsidRDefault="00BA2B2C" w:rsidP="00D90FC7">
            <w:pPr>
              <w:pStyle w:val="ConsPlusNormal"/>
              <w:ind w:firstLine="0"/>
              <w:jc w:val="center"/>
              <w:rPr>
                <w:rFonts w:ascii="Times New Roman" w:hAnsi="Times New Roman" w:cs="Times New Roman"/>
              </w:rPr>
            </w:pPr>
            <w:r w:rsidRPr="00D90FC7">
              <w:rPr>
                <w:rFonts w:ascii="Times New Roman" w:hAnsi="Times New Roman" w:cs="Times New Roman"/>
              </w:rPr>
              <w:t>-</w:t>
            </w:r>
            <w:r w:rsidR="00437609" w:rsidRPr="00D90FC7">
              <w:rPr>
                <w:rFonts w:ascii="Times New Roman" w:hAnsi="Times New Roman" w:cs="Times New Roman"/>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w:t>
            </w:r>
            <w:r w:rsidR="00D90FC7">
              <w:rPr>
                <w:rFonts w:ascii="Times New Roman" w:hAnsi="Times New Roman" w:cs="Times New Roman"/>
              </w:rPr>
              <w:t xml:space="preserve">в муниципальной собственности, </w:t>
            </w:r>
            <w:r w:rsidR="00437609" w:rsidRPr="00D90FC7">
              <w:rPr>
                <w:rFonts w:ascii="Times New Roman" w:hAnsi="Times New Roman" w:cs="Times New Roman"/>
              </w:rPr>
              <w:t>и зарезервированных для государственных или муниципальных нужд;</w:t>
            </w:r>
          </w:p>
          <w:p w:rsidR="00437609" w:rsidRPr="00D90FC7" w:rsidRDefault="00BA2B2C" w:rsidP="00D90FC7">
            <w:pPr>
              <w:pStyle w:val="ConsPlusNormal"/>
              <w:ind w:firstLine="0"/>
              <w:jc w:val="center"/>
              <w:rPr>
                <w:rFonts w:ascii="Times New Roman" w:hAnsi="Times New Roman" w:cs="Times New Roman"/>
              </w:rPr>
            </w:pPr>
            <w:r w:rsidRPr="00D90FC7">
              <w:rPr>
                <w:rFonts w:ascii="Times New Roman" w:hAnsi="Times New Roman" w:cs="Times New Roman"/>
              </w:rPr>
              <w:t>-</w:t>
            </w:r>
            <w:r w:rsidR="00437609" w:rsidRPr="00D90FC7">
              <w:rPr>
                <w:rFonts w:ascii="Times New Roman" w:hAnsi="Times New Roman" w:cs="Times New Roman"/>
              </w:rPr>
              <w:t xml:space="preserve"> проектом межевания территории </w:t>
            </w:r>
            <w:r w:rsidR="00437609" w:rsidRPr="00D90FC7">
              <w:rPr>
                <w:rFonts w:ascii="Times New Roman" w:hAnsi="Times New Roman" w:cs="Times New Roman"/>
              </w:rPr>
              <w:lastRenderedPageBreak/>
              <w:t xml:space="preserve">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извещение о проведении которого размещено в соответствии с </w:t>
            </w:r>
            <w:hyperlink w:anchor="P1012" w:history="1">
              <w:r w:rsidR="00437609" w:rsidRPr="00D90FC7">
                <w:rPr>
                  <w:rFonts w:ascii="Times New Roman" w:hAnsi="Times New Roman" w:cs="Times New Roman"/>
                </w:rPr>
                <w:t>пунктом 19 статьи 39.11</w:t>
              </w:r>
            </w:hyperlink>
            <w:r w:rsidR="00437609" w:rsidRPr="00D90FC7">
              <w:rPr>
                <w:rFonts w:ascii="Times New Roman" w:hAnsi="Times New Roman" w:cs="Times New Roman"/>
              </w:rPr>
              <w:t xml:space="preserve"> Земельного кодекса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437609" w:rsidRPr="00D90FC7" w:rsidRDefault="00BA2B2C" w:rsidP="00D90FC7">
            <w:pPr>
              <w:pStyle w:val="ConsPlusNormal"/>
              <w:ind w:firstLine="0"/>
              <w:jc w:val="center"/>
              <w:rPr>
                <w:rFonts w:ascii="Times New Roman" w:hAnsi="Times New Roman" w:cs="Times New Roman"/>
              </w:rPr>
            </w:pPr>
            <w:r w:rsidRPr="00D90FC7">
              <w:rPr>
                <w:rFonts w:ascii="Times New Roman" w:hAnsi="Times New Roman" w:cs="Times New Roman"/>
              </w:rPr>
              <w:t>-</w:t>
            </w:r>
            <w:r w:rsidR="00437609" w:rsidRPr="00D90FC7">
              <w:rPr>
                <w:rFonts w:ascii="Times New Roman" w:hAnsi="Times New Roman" w:cs="Times New Roman"/>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437609" w:rsidRPr="00D90FC7" w:rsidRDefault="00BA2B2C" w:rsidP="00D90FC7">
            <w:pPr>
              <w:pStyle w:val="ConsPlusNormal"/>
              <w:ind w:firstLine="0"/>
              <w:jc w:val="center"/>
              <w:rPr>
                <w:rFonts w:ascii="Times New Roman" w:hAnsi="Times New Roman" w:cs="Times New Roman"/>
              </w:rPr>
            </w:pPr>
            <w:r w:rsidRPr="00D90FC7">
              <w:rPr>
                <w:rFonts w:ascii="Times New Roman" w:hAnsi="Times New Roman" w:cs="Times New Roman"/>
              </w:rPr>
              <w:t>-</w:t>
            </w:r>
            <w:r w:rsidR="00437609" w:rsidRPr="00D90FC7">
              <w:rPr>
                <w:rFonts w:ascii="Times New Roman" w:hAnsi="Times New Roman" w:cs="Times New Roman"/>
              </w:rPr>
              <w:t xml:space="preserve">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w:t>
            </w:r>
            <w:r w:rsidR="00437609" w:rsidRPr="00D90FC7">
              <w:rPr>
                <w:rFonts w:ascii="Times New Roman" w:hAnsi="Times New Roman" w:cs="Times New Roman"/>
              </w:rPr>
              <w:lastRenderedPageBreak/>
              <w:t>максимальные размеры земельных участков;</w:t>
            </w:r>
          </w:p>
          <w:p w:rsidR="00437609" w:rsidRPr="00D90FC7" w:rsidRDefault="00BA2B2C" w:rsidP="00D90FC7">
            <w:pPr>
              <w:pStyle w:val="ConsPlusNormal"/>
              <w:ind w:firstLine="0"/>
              <w:jc w:val="center"/>
              <w:rPr>
                <w:rFonts w:ascii="Times New Roman" w:hAnsi="Times New Roman" w:cs="Times New Roman"/>
              </w:rPr>
            </w:pPr>
            <w:r w:rsidRPr="00D90FC7">
              <w:rPr>
                <w:rFonts w:ascii="Times New Roman" w:hAnsi="Times New Roman" w:cs="Times New Roman"/>
              </w:rPr>
              <w:t>-</w:t>
            </w:r>
            <w:r w:rsidR="00437609" w:rsidRPr="00D90FC7">
              <w:rPr>
                <w:rFonts w:ascii="Times New Roman" w:hAnsi="Times New Roman" w:cs="Times New Roman"/>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309" w:history="1">
              <w:r w:rsidR="00437609" w:rsidRPr="00D90FC7">
                <w:rPr>
                  <w:rFonts w:ascii="Times New Roman" w:hAnsi="Times New Roman" w:cs="Times New Roman"/>
                </w:rPr>
                <w:t>статьей 11.9</w:t>
              </w:r>
            </w:hyperlink>
            <w:r w:rsidR="00437609" w:rsidRPr="00D90FC7">
              <w:rPr>
                <w:rFonts w:ascii="Times New Roman" w:hAnsi="Times New Roman" w:cs="Times New Roman"/>
              </w:rPr>
              <w:t xml:space="preserve"> Земельного кодекса РФ, за исключением случаев перераспределения земельных участков в соответствии с </w:t>
            </w:r>
            <w:hyperlink w:anchor="P1433" w:history="1">
              <w:r w:rsidR="00437609" w:rsidRPr="00D90FC7">
                <w:rPr>
                  <w:rFonts w:ascii="Times New Roman" w:hAnsi="Times New Roman" w:cs="Times New Roman"/>
                </w:rPr>
                <w:t>подпунктами 1</w:t>
              </w:r>
            </w:hyperlink>
            <w:r w:rsidR="00437609" w:rsidRPr="00D90FC7">
              <w:rPr>
                <w:rFonts w:ascii="Times New Roman" w:hAnsi="Times New Roman" w:cs="Times New Roman"/>
              </w:rPr>
              <w:t xml:space="preserve"> и </w:t>
            </w:r>
            <w:hyperlink w:anchor="P1436" w:history="1">
              <w:r w:rsidR="00437609" w:rsidRPr="00D90FC7">
                <w:rPr>
                  <w:rFonts w:ascii="Times New Roman" w:hAnsi="Times New Roman" w:cs="Times New Roman"/>
                </w:rPr>
                <w:t>4 пункта 1 статьи 39.28</w:t>
              </w:r>
            </w:hyperlink>
            <w:r w:rsidR="00437609" w:rsidRPr="00D90FC7">
              <w:rPr>
                <w:rFonts w:ascii="Times New Roman" w:hAnsi="Times New Roman" w:cs="Times New Roman"/>
              </w:rPr>
              <w:t xml:space="preserve"> Земельного кодекса РФ;</w:t>
            </w:r>
          </w:p>
          <w:p w:rsidR="00437609" w:rsidRPr="00D90FC7" w:rsidRDefault="00BA2B2C" w:rsidP="00D90FC7">
            <w:pPr>
              <w:pStyle w:val="ConsPlusNormal"/>
              <w:ind w:firstLine="0"/>
              <w:jc w:val="center"/>
              <w:rPr>
                <w:rFonts w:ascii="Times New Roman" w:hAnsi="Times New Roman" w:cs="Times New Roman"/>
              </w:rPr>
            </w:pPr>
            <w:r w:rsidRPr="00D90FC7">
              <w:rPr>
                <w:rFonts w:ascii="Times New Roman" w:hAnsi="Times New Roman" w:cs="Times New Roman"/>
              </w:rPr>
              <w:t>-</w:t>
            </w:r>
            <w:r w:rsidR="00437609" w:rsidRPr="00D90FC7">
              <w:rPr>
                <w:rFonts w:ascii="Times New Roman" w:hAnsi="Times New Roman" w:cs="Times New Roman"/>
              </w:rPr>
              <w:t xml:space="preserve"> границы земельного участка, находящегося в частной собственности, подлежат уточнению в соответствии с Федеральным </w:t>
            </w:r>
            <w:hyperlink r:id="rId7" w:history="1">
              <w:r w:rsidR="00437609" w:rsidRPr="00D90FC7">
                <w:rPr>
                  <w:rFonts w:ascii="Times New Roman" w:hAnsi="Times New Roman" w:cs="Times New Roman"/>
                </w:rPr>
                <w:t>законом</w:t>
              </w:r>
            </w:hyperlink>
            <w:r w:rsidR="00437609" w:rsidRPr="00D90FC7">
              <w:rPr>
                <w:rFonts w:ascii="Times New Roman" w:hAnsi="Times New Roman" w:cs="Times New Roman"/>
              </w:rPr>
              <w:t xml:space="preserve"> «О государственном кадастре недвижимости»;</w:t>
            </w:r>
          </w:p>
          <w:p w:rsidR="00437609" w:rsidRPr="00D90FC7" w:rsidRDefault="00BA2B2C" w:rsidP="00D90FC7">
            <w:pPr>
              <w:pStyle w:val="ConsPlusNormal"/>
              <w:ind w:firstLine="0"/>
              <w:jc w:val="center"/>
              <w:rPr>
                <w:rFonts w:ascii="Times New Roman" w:hAnsi="Times New Roman" w:cs="Times New Roman"/>
              </w:rPr>
            </w:pPr>
            <w:r w:rsidRPr="00D90FC7">
              <w:rPr>
                <w:rFonts w:ascii="Times New Roman" w:hAnsi="Times New Roman" w:cs="Times New Roman"/>
              </w:rPr>
              <w:t>-</w:t>
            </w:r>
            <w:r w:rsidR="00437609" w:rsidRPr="00D90FC7">
              <w:rPr>
                <w:rFonts w:ascii="Times New Roman" w:hAnsi="Times New Roman" w:cs="Times New Roman"/>
              </w:rPr>
              <w:t xml:space="preserve"> имеются основания для отказа в утверждении схемы расположения земельного участка, предусмотренные </w:t>
            </w:r>
            <w:hyperlink w:anchor="P349" w:history="1">
              <w:r w:rsidR="00437609" w:rsidRPr="00D90FC7">
                <w:rPr>
                  <w:rFonts w:ascii="Times New Roman" w:hAnsi="Times New Roman" w:cs="Times New Roman"/>
                </w:rPr>
                <w:t>пунктом 16 статьи 11.10</w:t>
              </w:r>
            </w:hyperlink>
            <w:r w:rsidR="00437609" w:rsidRPr="00D90FC7">
              <w:rPr>
                <w:rFonts w:ascii="Times New Roman" w:hAnsi="Times New Roman" w:cs="Times New Roman"/>
              </w:rPr>
              <w:t xml:space="preserve"> Земельного кодекса РФ;</w:t>
            </w:r>
          </w:p>
          <w:p w:rsidR="00437609" w:rsidRPr="00D90FC7" w:rsidRDefault="00BA2B2C" w:rsidP="00D90FC7">
            <w:pPr>
              <w:pStyle w:val="ConsPlusNormal"/>
              <w:ind w:firstLine="0"/>
              <w:jc w:val="center"/>
              <w:rPr>
                <w:rFonts w:ascii="Times New Roman" w:hAnsi="Times New Roman" w:cs="Times New Roman"/>
              </w:rPr>
            </w:pPr>
            <w:r w:rsidRPr="00D90FC7">
              <w:rPr>
                <w:rFonts w:ascii="Times New Roman" w:hAnsi="Times New Roman" w:cs="Times New Roman"/>
              </w:rPr>
              <w:t>-</w:t>
            </w:r>
            <w:r w:rsidR="00437609" w:rsidRPr="00D90FC7">
              <w:rPr>
                <w:rFonts w:ascii="Times New Roman" w:hAnsi="Times New Roman" w:cs="Times New Roman"/>
              </w:rPr>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437609" w:rsidRPr="00D90FC7" w:rsidRDefault="00BA2B2C" w:rsidP="00D90FC7">
            <w:pPr>
              <w:pStyle w:val="ConsPlusNormal"/>
              <w:ind w:firstLine="0"/>
              <w:jc w:val="center"/>
              <w:rPr>
                <w:rFonts w:ascii="Times New Roman" w:hAnsi="Times New Roman" w:cs="Times New Roman"/>
              </w:rPr>
            </w:pPr>
            <w:r w:rsidRPr="00D90FC7">
              <w:rPr>
                <w:rFonts w:ascii="Times New Roman" w:hAnsi="Times New Roman" w:cs="Times New Roman"/>
              </w:rPr>
              <w:lastRenderedPageBreak/>
              <w:t>-</w:t>
            </w:r>
            <w:r w:rsidR="00437609" w:rsidRPr="00D90FC7">
              <w:rPr>
                <w:rFonts w:ascii="Times New Roman" w:hAnsi="Times New Roman" w:cs="Times New Roman"/>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A965F0" w:rsidRPr="00D90FC7" w:rsidRDefault="00BA2B2C" w:rsidP="00D90FC7">
            <w:pPr>
              <w:pStyle w:val="ConsPlusNormal"/>
              <w:ind w:firstLine="0"/>
              <w:jc w:val="center"/>
              <w:rPr>
                <w:rFonts w:ascii="Times New Roman" w:hAnsi="Times New Roman" w:cs="Times New Roman"/>
              </w:rPr>
            </w:pPr>
            <w:r w:rsidRPr="00D90FC7">
              <w:rPr>
                <w:rFonts w:ascii="Times New Roman" w:hAnsi="Times New Roman" w:cs="Times New Roman"/>
              </w:rPr>
              <w:t>-</w:t>
            </w:r>
            <w:r w:rsidR="00437609" w:rsidRPr="00D90FC7">
              <w:rPr>
                <w:rFonts w:ascii="Times New Roman" w:hAnsi="Times New Roman" w:cs="Times New Roman"/>
              </w:rPr>
              <w:t xml:space="preserve">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w:t>
            </w:r>
            <w:r w:rsidR="00D90FC7">
              <w:rPr>
                <w:rFonts w:ascii="Times New Roman" w:hAnsi="Times New Roman" w:cs="Times New Roman"/>
              </w:rPr>
              <w:t xml:space="preserve"> более чем на десять процентов.</w:t>
            </w:r>
          </w:p>
        </w:tc>
        <w:tc>
          <w:tcPr>
            <w:tcW w:w="578" w:type="dxa"/>
          </w:tcPr>
          <w:p w:rsidR="008E2395" w:rsidRPr="00D90FC7" w:rsidRDefault="008E2395" w:rsidP="00D90FC7">
            <w:pPr>
              <w:jc w:val="center"/>
              <w:rPr>
                <w:rFonts w:ascii="Times New Roman" w:hAnsi="Times New Roman" w:cs="Times New Roman"/>
                <w:sz w:val="20"/>
                <w:szCs w:val="20"/>
              </w:rPr>
            </w:pPr>
            <w:r w:rsidRPr="00D90FC7">
              <w:rPr>
                <w:rFonts w:ascii="Times New Roman" w:hAnsi="Times New Roman" w:cs="Times New Roman"/>
                <w:sz w:val="20"/>
                <w:szCs w:val="20"/>
              </w:rPr>
              <w:lastRenderedPageBreak/>
              <w:t>нет</w:t>
            </w:r>
          </w:p>
        </w:tc>
        <w:tc>
          <w:tcPr>
            <w:tcW w:w="573" w:type="dxa"/>
          </w:tcPr>
          <w:p w:rsidR="008E2395" w:rsidRPr="00D90FC7" w:rsidRDefault="008E2395" w:rsidP="00D90FC7">
            <w:pPr>
              <w:jc w:val="center"/>
              <w:rPr>
                <w:rFonts w:ascii="Times New Roman" w:hAnsi="Times New Roman" w:cs="Times New Roman"/>
                <w:sz w:val="20"/>
                <w:szCs w:val="20"/>
              </w:rPr>
            </w:pPr>
            <w:r w:rsidRPr="00D90FC7">
              <w:rPr>
                <w:rFonts w:ascii="Times New Roman" w:hAnsi="Times New Roman" w:cs="Times New Roman"/>
                <w:sz w:val="20"/>
                <w:szCs w:val="20"/>
              </w:rPr>
              <w:t>-</w:t>
            </w:r>
          </w:p>
        </w:tc>
        <w:tc>
          <w:tcPr>
            <w:tcW w:w="870" w:type="dxa"/>
          </w:tcPr>
          <w:p w:rsidR="008E2395" w:rsidRPr="00D90FC7" w:rsidRDefault="008E2395" w:rsidP="00D90FC7">
            <w:pPr>
              <w:jc w:val="center"/>
              <w:rPr>
                <w:rFonts w:ascii="Times New Roman" w:hAnsi="Times New Roman" w:cs="Times New Roman"/>
                <w:sz w:val="20"/>
                <w:szCs w:val="20"/>
              </w:rPr>
            </w:pPr>
            <w:r w:rsidRPr="00D90FC7">
              <w:rPr>
                <w:rFonts w:ascii="Times New Roman" w:hAnsi="Times New Roman" w:cs="Times New Roman"/>
                <w:sz w:val="20"/>
                <w:szCs w:val="20"/>
              </w:rPr>
              <w:t>нет</w:t>
            </w:r>
          </w:p>
        </w:tc>
        <w:tc>
          <w:tcPr>
            <w:tcW w:w="1157" w:type="dxa"/>
          </w:tcPr>
          <w:p w:rsidR="008E2395" w:rsidRPr="00D90FC7" w:rsidRDefault="008E2395" w:rsidP="00D90FC7">
            <w:pPr>
              <w:jc w:val="center"/>
              <w:rPr>
                <w:rFonts w:ascii="Times New Roman" w:hAnsi="Times New Roman" w:cs="Times New Roman"/>
                <w:sz w:val="20"/>
                <w:szCs w:val="20"/>
              </w:rPr>
            </w:pPr>
            <w:r w:rsidRPr="00D90FC7">
              <w:rPr>
                <w:rFonts w:ascii="Times New Roman" w:hAnsi="Times New Roman" w:cs="Times New Roman"/>
                <w:sz w:val="20"/>
                <w:szCs w:val="20"/>
              </w:rPr>
              <w:t>-</w:t>
            </w:r>
          </w:p>
        </w:tc>
        <w:tc>
          <w:tcPr>
            <w:tcW w:w="709" w:type="dxa"/>
          </w:tcPr>
          <w:p w:rsidR="008E2395" w:rsidRPr="00D90FC7" w:rsidRDefault="008E2395" w:rsidP="00D90FC7">
            <w:pPr>
              <w:jc w:val="center"/>
              <w:rPr>
                <w:rFonts w:ascii="Times New Roman" w:hAnsi="Times New Roman" w:cs="Times New Roman"/>
                <w:sz w:val="20"/>
                <w:szCs w:val="20"/>
              </w:rPr>
            </w:pPr>
            <w:r w:rsidRPr="00D90FC7">
              <w:rPr>
                <w:rFonts w:ascii="Times New Roman" w:hAnsi="Times New Roman" w:cs="Times New Roman"/>
                <w:sz w:val="20"/>
                <w:szCs w:val="20"/>
              </w:rPr>
              <w:t>-</w:t>
            </w:r>
          </w:p>
        </w:tc>
        <w:tc>
          <w:tcPr>
            <w:tcW w:w="1548" w:type="dxa"/>
            <w:gridSpan w:val="2"/>
          </w:tcPr>
          <w:p w:rsidR="008E2395" w:rsidRPr="00D90FC7" w:rsidRDefault="008E2395" w:rsidP="00D90FC7">
            <w:pPr>
              <w:jc w:val="center"/>
              <w:rPr>
                <w:rFonts w:ascii="Times New Roman" w:hAnsi="Times New Roman" w:cs="Times New Roman"/>
                <w:sz w:val="20"/>
                <w:szCs w:val="20"/>
              </w:rPr>
            </w:pPr>
            <w:r w:rsidRPr="00D90FC7">
              <w:rPr>
                <w:rFonts w:ascii="Times New Roman" w:hAnsi="Times New Roman" w:cs="Times New Roman"/>
                <w:sz w:val="20"/>
                <w:szCs w:val="20"/>
              </w:rPr>
              <w:t xml:space="preserve">-администрация </w:t>
            </w:r>
            <w:r w:rsidR="00CC5991" w:rsidRPr="00D90FC7">
              <w:rPr>
                <w:rFonts w:ascii="Times New Roman" w:hAnsi="Times New Roman" w:cs="Times New Roman"/>
                <w:sz w:val="20"/>
                <w:szCs w:val="20"/>
              </w:rPr>
              <w:t>Семилукского</w:t>
            </w:r>
            <w:r w:rsidRPr="00D90FC7">
              <w:rPr>
                <w:rFonts w:ascii="Times New Roman" w:hAnsi="Times New Roman" w:cs="Times New Roman"/>
                <w:sz w:val="20"/>
                <w:szCs w:val="20"/>
              </w:rPr>
              <w:t xml:space="preserve"> сельского поселения Семилукского муниципального района Воронежской области</w:t>
            </w:r>
            <w:r w:rsidR="00D90FC7" w:rsidRPr="00D90FC7">
              <w:rPr>
                <w:rFonts w:ascii="Times New Roman" w:hAnsi="Times New Roman" w:cs="Times New Roman"/>
                <w:sz w:val="20"/>
                <w:szCs w:val="20"/>
              </w:rPr>
              <w:t xml:space="preserve"> </w:t>
            </w:r>
            <w:r w:rsidR="00D90FC7">
              <w:rPr>
                <w:rFonts w:ascii="Times New Roman" w:hAnsi="Times New Roman" w:cs="Times New Roman"/>
                <w:sz w:val="20"/>
                <w:szCs w:val="20"/>
              </w:rPr>
              <w:t>(лично, через представителей</w:t>
            </w:r>
            <w:r w:rsidRPr="00D90FC7">
              <w:rPr>
                <w:rFonts w:ascii="Times New Roman" w:hAnsi="Times New Roman" w:cs="Times New Roman"/>
                <w:sz w:val="20"/>
                <w:szCs w:val="20"/>
              </w:rPr>
              <w:t>);</w:t>
            </w:r>
          </w:p>
          <w:p w:rsidR="008E2395" w:rsidRPr="00D90FC7" w:rsidRDefault="008E2395" w:rsidP="00D90FC7">
            <w:pPr>
              <w:jc w:val="center"/>
              <w:rPr>
                <w:rFonts w:ascii="Times New Roman" w:hAnsi="Times New Roman" w:cs="Times New Roman"/>
                <w:sz w:val="20"/>
                <w:szCs w:val="20"/>
              </w:rPr>
            </w:pPr>
            <w:r w:rsidRPr="00D90FC7">
              <w:rPr>
                <w:rFonts w:ascii="Times New Roman" w:hAnsi="Times New Roman" w:cs="Times New Roman"/>
                <w:sz w:val="20"/>
                <w:szCs w:val="20"/>
              </w:rPr>
              <w:t>- филиал АУ «МФЦ»</w:t>
            </w:r>
            <w:r w:rsidR="00D90FC7">
              <w:rPr>
                <w:rFonts w:ascii="Times New Roman" w:hAnsi="Times New Roman" w:cs="Times New Roman"/>
                <w:sz w:val="20"/>
                <w:szCs w:val="20"/>
              </w:rPr>
              <w:t xml:space="preserve"> </w:t>
            </w:r>
            <w:r w:rsidRPr="00D90FC7">
              <w:rPr>
                <w:rFonts w:ascii="Times New Roman" w:hAnsi="Times New Roman" w:cs="Times New Roman"/>
                <w:sz w:val="20"/>
                <w:szCs w:val="20"/>
              </w:rPr>
              <w:t>в Семилукском муниципальном районе;</w:t>
            </w:r>
          </w:p>
          <w:p w:rsidR="008E2395" w:rsidRPr="00D90FC7" w:rsidRDefault="008E2395" w:rsidP="00D90FC7">
            <w:pPr>
              <w:jc w:val="center"/>
              <w:rPr>
                <w:rFonts w:ascii="Times New Roman" w:hAnsi="Times New Roman" w:cs="Times New Roman"/>
                <w:sz w:val="20"/>
                <w:szCs w:val="20"/>
              </w:rPr>
            </w:pPr>
            <w:r w:rsidRPr="00D90FC7">
              <w:rPr>
                <w:rFonts w:ascii="Times New Roman" w:hAnsi="Times New Roman" w:cs="Times New Roman"/>
                <w:sz w:val="20"/>
                <w:szCs w:val="20"/>
              </w:rPr>
              <w:t xml:space="preserve">- Единый портал государственных и </w:t>
            </w:r>
            <w:r w:rsidRPr="00D90FC7">
              <w:rPr>
                <w:rFonts w:ascii="Times New Roman" w:hAnsi="Times New Roman" w:cs="Times New Roman"/>
                <w:sz w:val="20"/>
                <w:szCs w:val="20"/>
              </w:rPr>
              <w:lastRenderedPageBreak/>
              <w:t>муниципальных услуг</w:t>
            </w:r>
          </w:p>
          <w:p w:rsidR="008E2395" w:rsidRPr="00D90FC7" w:rsidRDefault="008E2395" w:rsidP="00D90FC7">
            <w:pPr>
              <w:jc w:val="center"/>
              <w:rPr>
                <w:rFonts w:ascii="Times New Roman" w:hAnsi="Times New Roman" w:cs="Times New Roman"/>
                <w:sz w:val="20"/>
                <w:szCs w:val="20"/>
              </w:rPr>
            </w:pPr>
            <w:r w:rsidRPr="00D90FC7">
              <w:rPr>
                <w:rFonts w:ascii="Times New Roman" w:hAnsi="Times New Roman" w:cs="Times New Roman"/>
                <w:sz w:val="20"/>
                <w:szCs w:val="20"/>
              </w:rPr>
              <w:t>(</w:t>
            </w:r>
            <w:hyperlink r:id="rId8" w:history="1">
              <w:r w:rsidRPr="00D90FC7">
                <w:rPr>
                  <w:rStyle w:val="a7"/>
                  <w:rFonts w:ascii="Times New Roman" w:hAnsi="Times New Roman" w:cs="Times New Roman"/>
                  <w:color w:val="auto"/>
                  <w:sz w:val="20"/>
                  <w:szCs w:val="20"/>
                </w:rPr>
                <w:t>www.gosuslugi.ru</w:t>
              </w:r>
            </w:hyperlink>
            <w:r w:rsidRPr="00D90FC7">
              <w:rPr>
                <w:rFonts w:ascii="Times New Roman" w:hAnsi="Times New Roman" w:cs="Times New Roman"/>
                <w:sz w:val="20"/>
                <w:szCs w:val="20"/>
              </w:rPr>
              <w:t>);</w:t>
            </w:r>
          </w:p>
          <w:p w:rsidR="008E2395" w:rsidRPr="00D90FC7" w:rsidRDefault="008E2395" w:rsidP="00D90FC7">
            <w:pPr>
              <w:jc w:val="center"/>
              <w:rPr>
                <w:rFonts w:ascii="Times New Roman" w:hAnsi="Times New Roman" w:cs="Times New Roman"/>
                <w:sz w:val="20"/>
                <w:szCs w:val="20"/>
              </w:rPr>
            </w:pPr>
            <w:r w:rsidRPr="00D90FC7">
              <w:rPr>
                <w:rFonts w:ascii="Times New Roman" w:hAnsi="Times New Roman" w:cs="Times New Roman"/>
                <w:sz w:val="20"/>
                <w:szCs w:val="20"/>
              </w:rPr>
              <w:t>- Портал государственных и муниципальных услуг Воронежской области" (</w:t>
            </w:r>
            <w:proofErr w:type="spellStart"/>
            <w:r w:rsidRPr="00D90FC7">
              <w:rPr>
                <w:rFonts w:ascii="Times New Roman" w:hAnsi="Times New Roman" w:cs="Times New Roman"/>
                <w:sz w:val="20"/>
                <w:szCs w:val="20"/>
              </w:rPr>
              <w:t>www</w:t>
            </w:r>
            <w:proofErr w:type="spellEnd"/>
            <w:r w:rsidRPr="00D90FC7">
              <w:rPr>
                <w:rFonts w:ascii="Times New Roman" w:hAnsi="Times New Roman" w:cs="Times New Roman"/>
                <w:sz w:val="20"/>
                <w:szCs w:val="20"/>
              </w:rPr>
              <w:t>. pgu.govvrn.ru)</w:t>
            </w:r>
          </w:p>
        </w:tc>
        <w:tc>
          <w:tcPr>
            <w:tcW w:w="1633" w:type="dxa"/>
            <w:gridSpan w:val="3"/>
          </w:tcPr>
          <w:p w:rsidR="008E2395" w:rsidRPr="00D90FC7" w:rsidRDefault="008E2395" w:rsidP="00D90FC7">
            <w:pPr>
              <w:jc w:val="center"/>
              <w:rPr>
                <w:rFonts w:ascii="Times New Roman" w:hAnsi="Times New Roman" w:cs="Times New Roman"/>
                <w:sz w:val="20"/>
                <w:szCs w:val="20"/>
              </w:rPr>
            </w:pPr>
            <w:r w:rsidRPr="00D90FC7">
              <w:rPr>
                <w:rFonts w:ascii="Times New Roman" w:hAnsi="Times New Roman" w:cs="Times New Roman"/>
                <w:sz w:val="20"/>
                <w:szCs w:val="20"/>
              </w:rPr>
              <w:lastRenderedPageBreak/>
              <w:t xml:space="preserve">-администрация </w:t>
            </w:r>
            <w:r w:rsidR="00CC5991" w:rsidRPr="00D90FC7">
              <w:rPr>
                <w:rFonts w:ascii="Times New Roman" w:hAnsi="Times New Roman" w:cs="Times New Roman"/>
                <w:sz w:val="20"/>
                <w:szCs w:val="20"/>
              </w:rPr>
              <w:t>Семилукского</w:t>
            </w:r>
            <w:r w:rsidR="00BA2B2C" w:rsidRPr="00D90FC7">
              <w:rPr>
                <w:rFonts w:ascii="Times New Roman" w:hAnsi="Times New Roman" w:cs="Times New Roman"/>
                <w:sz w:val="20"/>
                <w:szCs w:val="20"/>
              </w:rPr>
              <w:t xml:space="preserve"> </w:t>
            </w:r>
            <w:r w:rsidR="00CC5991" w:rsidRPr="00D90FC7">
              <w:rPr>
                <w:rFonts w:ascii="Times New Roman" w:hAnsi="Times New Roman" w:cs="Times New Roman"/>
                <w:sz w:val="20"/>
                <w:szCs w:val="20"/>
              </w:rPr>
              <w:t>с</w:t>
            </w:r>
            <w:r w:rsidRPr="00D90FC7">
              <w:rPr>
                <w:rFonts w:ascii="Times New Roman" w:hAnsi="Times New Roman" w:cs="Times New Roman"/>
                <w:sz w:val="20"/>
                <w:szCs w:val="20"/>
              </w:rPr>
              <w:t>ельского поселения Семилукского муниципального района Воронежской области на бумажном носителе;</w:t>
            </w:r>
          </w:p>
          <w:p w:rsidR="008E2395" w:rsidRPr="00D90FC7" w:rsidRDefault="008E2395" w:rsidP="00D90FC7">
            <w:pPr>
              <w:jc w:val="center"/>
              <w:rPr>
                <w:rFonts w:ascii="Times New Roman" w:hAnsi="Times New Roman" w:cs="Times New Roman"/>
                <w:sz w:val="20"/>
                <w:szCs w:val="20"/>
              </w:rPr>
            </w:pPr>
            <w:r w:rsidRPr="00D90FC7">
              <w:rPr>
                <w:rFonts w:ascii="Times New Roman" w:hAnsi="Times New Roman" w:cs="Times New Roman"/>
                <w:sz w:val="20"/>
                <w:szCs w:val="20"/>
              </w:rPr>
              <w:t>- филиал АУ «</w:t>
            </w:r>
            <w:proofErr w:type="spellStart"/>
            <w:proofErr w:type="gramStart"/>
            <w:r w:rsidRPr="00D90FC7">
              <w:rPr>
                <w:rFonts w:ascii="Times New Roman" w:hAnsi="Times New Roman" w:cs="Times New Roman"/>
                <w:sz w:val="20"/>
                <w:szCs w:val="20"/>
              </w:rPr>
              <w:t>МФЦ»в</w:t>
            </w:r>
            <w:proofErr w:type="spellEnd"/>
            <w:proofErr w:type="gramEnd"/>
            <w:r w:rsidRPr="00D90FC7">
              <w:rPr>
                <w:rFonts w:ascii="Times New Roman" w:hAnsi="Times New Roman" w:cs="Times New Roman"/>
                <w:sz w:val="20"/>
                <w:szCs w:val="20"/>
              </w:rPr>
              <w:t xml:space="preserve"> Семилукском муниципальном районе на бумажном носителе;</w:t>
            </w:r>
          </w:p>
          <w:p w:rsidR="008E2395" w:rsidRPr="00D90FC7" w:rsidRDefault="008E2395" w:rsidP="00D90FC7">
            <w:pPr>
              <w:jc w:val="center"/>
              <w:rPr>
                <w:rFonts w:ascii="Times New Roman" w:hAnsi="Times New Roman" w:cs="Times New Roman"/>
                <w:sz w:val="20"/>
                <w:szCs w:val="20"/>
              </w:rPr>
            </w:pPr>
            <w:r w:rsidRPr="00D90FC7">
              <w:rPr>
                <w:rFonts w:ascii="Times New Roman" w:hAnsi="Times New Roman" w:cs="Times New Roman"/>
                <w:sz w:val="20"/>
                <w:szCs w:val="20"/>
              </w:rPr>
              <w:t xml:space="preserve">- заказным письмом с уведомлением </w:t>
            </w:r>
            <w:r w:rsidRPr="00D90FC7">
              <w:rPr>
                <w:rFonts w:ascii="Times New Roman" w:hAnsi="Times New Roman" w:cs="Times New Roman"/>
                <w:sz w:val="20"/>
                <w:szCs w:val="20"/>
              </w:rPr>
              <w:lastRenderedPageBreak/>
              <w:t>через почтовую связь;</w:t>
            </w:r>
          </w:p>
          <w:p w:rsidR="008E2395" w:rsidRPr="00D90FC7" w:rsidRDefault="008E2395" w:rsidP="00D90FC7">
            <w:pPr>
              <w:jc w:val="center"/>
              <w:rPr>
                <w:rFonts w:ascii="Times New Roman" w:hAnsi="Times New Roman" w:cs="Times New Roman"/>
                <w:sz w:val="20"/>
                <w:szCs w:val="20"/>
              </w:rPr>
            </w:pPr>
            <w:r w:rsidRPr="00D90FC7">
              <w:rPr>
                <w:rFonts w:ascii="Times New Roman" w:hAnsi="Times New Roman" w:cs="Times New Roman"/>
                <w:sz w:val="20"/>
                <w:szCs w:val="20"/>
              </w:rPr>
              <w:t>-в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8E2395" w:rsidRPr="00D90FC7" w:rsidRDefault="008E2395" w:rsidP="00D90FC7">
            <w:pPr>
              <w:jc w:val="center"/>
              <w:rPr>
                <w:rFonts w:ascii="Times New Roman" w:hAnsi="Times New Roman" w:cs="Times New Roman"/>
                <w:sz w:val="20"/>
                <w:szCs w:val="20"/>
              </w:rPr>
            </w:pPr>
          </w:p>
        </w:tc>
      </w:tr>
    </w:tbl>
    <w:p w:rsidR="00CE76ED" w:rsidRPr="00437609" w:rsidRDefault="00CE76ED" w:rsidP="00D90FC7">
      <w:pPr>
        <w:jc w:val="center"/>
        <w:rPr>
          <w:rFonts w:ascii="Times New Roman" w:hAnsi="Times New Roman" w:cs="Times New Roman"/>
          <w:sz w:val="20"/>
          <w:szCs w:val="20"/>
        </w:rPr>
      </w:pPr>
    </w:p>
    <w:p w:rsidR="00F1176C" w:rsidRDefault="00F1176C" w:rsidP="00D90FC7">
      <w:pPr>
        <w:spacing w:after="0"/>
        <w:jc w:val="center"/>
        <w:rPr>
          <w:rFonts w:ascii="Times New Roman" w:hAnsi="Times New Roman" w:cs="Times New Roman"/>
        </w:rPr>
      </w:pPr>
    </w:p>
    <w:p w:rsidR="00F1176C" w:rsidRDefault="00F1176C" w:rsidP="00D90FC7">
      <w:pPr>
        <w:spacing w:after="0"/>
        <w:jc w:val="center"/>
        <w:rPr>
          <w:rFonts w:ascii="Times New Roman" w:hAnsi="Times New Roman" w:cs="Times New Roman"/>
        </w:rPr>
      </w:pPr>
    </w:p>
    <w:p w:rsidR="00D90FC7" w:rsidRDefault="00D90FC7" w:rsidP="00D90FC7">
      <w:pPr>
        <w:spacing w:after="0"/>
        <w:jc w:val="center"/>
        <w:rPr>
          <w:rFonts w:ascii="Times New Roman" w:hAnsi="Times New Roman" w:cs="Times New Roman"/>
        </w:rPr>
      </w:pPr>
    </w:p>
    <w:p w:rsidR="00D90FC7" w:rsidRDefault="00D90FC7" w:rsidP="00BA2B2C">
      <w:pPr>
        <w:spacing w:after="0"/>
        <w:rPr>
          <w:rFonts w:ascii="Times New Roman" w:hAnsi="Times New Roman" w:cs="Times New Roman"/>
        </w:rPr>
      </w:pPr>
    </w:p>
    <w:p w:rsidR="00D90FC7" w:rsidRDefault="00D90FC7" w:rsidP="00BA2B2C">
      <w:pPr>
        <w:spacing w:after="0"/>
        <w:rPr>
          <w:rFonts w:ascii="Times New Roman" w:hAnsi="Times New Roman" w:cs="Times New Roman"/>
        </w:rPr>
      </w:pPr>
    </w:p>
    <w:p w:rsidR="00D90FC7" w:rsidRDefault="00D90FC7" w:rsidP="00BA2B2C">
      <w:pPr>
        <w:spacing w:after="0"/>
        <w:rPr>
          <w:rFonts w:ascii="Times New Roman" w:hAnsi="Times New Roman" w:cs="Times New Roman"/>
        </w:rPr>
      </w:pPr>
    </w:p>
    <w:p w:rsidR="00D90FC7" w:rsidRDefault="00D90FC7" w:rsidP="00BA2B2C">
      <w:pPr>
        <w:spacing w:after="0"/>
        <w:rPr>
          <w:rFonts w:ascii="Times New Roman" w:hAnsi="Times New Roman" w:cs="Times New Roman"/>
        </w:rPr>
      </w:pPr>
    </w:p>
    <w:p w:rsidR="00D90FC7" w:rsidRDefault="00D90FC7" w:rsidP="00BA2B2C">
      <w:pPr>
        <w:spacing w:after="0"/>
        <w:rPr>
          <w:rFonts w:ascii="Times New Roman" w:hAnsi="Times New Roman" w:cs="Times New Roman"/>
        </w:rPr>
      </w:pPr>
    </w:p>
    <w:p w:rsidR="00D90FC7" w:rsidRDefault="00D90FC7" w:rsidP="00BA2B2C">
      <w:pPr>
        <w:spacing w:after="0"/>
        <w:rPr>
          <w:rFonts w:ascii="Times New Roman" w:hAnsi="Times New Roman" w:cs="Times New Roman"/>
        </w:rPr>
      </w:pPr>
    </w:p>
    <w:p w:rsidR="00D90FC7" w:rsidRDefault="00D90FC7" w:rsidP="00BA2B2C">
      <w:pPr>
        <w:spacing w:after="0"/>
        <w:rPr>
          <w:rFonts w:ascii="Times New Roman" w:hAnsi="Times New Roman" w:cs="Times New Roman"/>
        </w:rPr>
      </w:pPr>
    </w:p>
    <w:p w:rsidR="00D90FC7" w:rsidRDefault="00D90FC7" w:rsidP="00BA2B2C">
      <w:pPr>
        <w:spacing w:after="0"/>
        <w:rPr>
          <w:rFonts w:ascii="Times New Roman" w:hAnsi="Times New Roman" w:cs="Times New Roman"/>
        </w:rPr>
      </w:pPr>
    </w:p>
    <w:p w:rsidR="00DE74B4" w:rsidRDefault="00DE74B4" w:rsidP="00BA2B2C">
      <w:pPr>
        <w:spacing w:after="0"/>
        <w:rPr>
          <w:rFonts w:ascii="Times New Roman" w:hAnsi="Times New Roman" w:cs="Times New Roman"/>
        </w:rPr>
      </w:pPr>
    </w:p>
    <w:p w:rsidR="00D90FC7" w:rsidRDefault="00D90FC7" w:rsidP="00BA2B2C">
      <w:pPr>
        <w:spacing w:after="0"/>
        <w:rPr>
          <w:rFonts w:ascii="Times New Roman" w:hAnsi="Times New Roman" w:cs="Times New Roman"/>
        </w:rPr>
      </w:pPr>
    </w:p>
    <w:p w:rsidR="00D90FC7" w:rsidRDefault="00D90FC7" w:rsidP="00BA2B2C">
      <w:pPr>
        <w:spacing w:after="0"/>
        <w:rPr>
          <w:rFonts w:ascii="Times New Roman" w:hAnsi="Times New Roman" w:cs="Times New Roman"/>
        </w:rPr>
      </w:pPr>
    </w:p>
    <w:p w:rsidR="00D90FC7" w:rsidRDefault="00D90FC7" w:rsidP="00BA2B2C">
      <w:pPr>
        <w:spacing w:after="0"/>
        <w:rPr>
          <w:rFonts w:ascii="Times New Roman" w:hAnsi="Times New Roman" w:cs="Times New Roman"/>
        </w:rPr>
      </w:pPr>
    </w:p>
    <w:p w:rsidR="00D90FC7" w:rsidRDefault="00D90FC7" w:rsidP="00BA2B2C">
      <w:pPr>
        <w:spacing w:after="0"/>
        <w:rPr>
          <w:rFonts w:ascii="Times New Roman" w:hAnsi="Times New Roman" w:cs="Times New Roman"/>
        </w:rPr>
      </w:pPr>
    </w:p>
    <w:p w:rsidR="00D90FC7" w:rsidRDefault="00D90FC7" w:rsidP="00BA2B2C">
      <w:pPr>
        <w:spacing w:after="0"/>
        <w:rPr>
          <w:rFonts w:ascii="Times New Roman" w:hAnsi="Times New Roman" w:cs="Times New Roman"/>
        </w:rPr>
      </w:pPr>
    </w:p>
    <w:p w:rsidR="00F1176C" w:rsidRDefault="00F1176C" w:rsidP="00BA2B2C">
      <w:pPr>
        <w:spacing w:after="0"/>
        <w:rPr>
          <w:rFonts w:ascii="Times New Roman" w:hAnsi="Times New Roman" w:cs="Times New Roman"/>
        </w:rPr>
      </w:pPr>
    </w:p>
    <w:p w:rsidR="008D0F62" w:rsidRPr="00DE74B4" w:rsidRDefault="008D0F62" w:rsidP="00D90FC7">
      <w:pPr>
        <w:spacing w:after="0"/>
        <w:jc w:val="center"/>
        <w:rPr>
          <w:rFonts w:ascii="Times New Roman" w:hAnsi="Times New Roman" w:cs="Times New Roman"/>
          <w:sz w:val="24"/>
          <w:szCs w:val="24"/>
        </w:rPr>
      </w:pPr>
      <w:r w:rsidRPr="00DE74B4">
        <w:rPr>
          <w:rFonts w:ascii="Times New Roman" w:hAnsi="Times New Roman" w:cs="Times New Roman"/>
          <w:sz w:val="24"/>
          <w:szCs w:val="24"/>
        </w:rPr>
        <w:t>Раздел 3. «Сведения о заявителях «</w:t>
      </w:r>
      <w:proofErr w:type="spellStart"/>
      <w:r w:rsidRPr="00DE74B4">
        <w:rPr>
          <w:rFonts w:ascii="Times New Roman" w:hAnsi="Times New Roman" w:cs="Times New Roman"/>
          <w:sz w:val="24"/>
          <w:szCs w:val="24"/>
        </w:rPr>
        <w:t>подуслуги</w:t>
      </w:r>
      <w:proofErr w:type="spellEnd"/>
      <w:r w:rsidRPr="00DE74B4">
        <w:rPr>
          <w:rFonts w:ascii="Times New Roman" w:hAnsi="Times New Roman" w:cs="Times New Roman"/>
          <w:sz w:val="24"/>
          <w:szCs w:val="24"/>
        </w:rPr>
        <w:t>»</w:t>
      </w:r>
    </w:p>
    <w:tbl>
      <w:tblPr>
        <w:tblStyle w:val="a3"/>
        <w:tblW w:w="0" w:type="auto"/>
        <w:tblLook w:val="04A0" w:firstRow="1" w:lastRow="0" w:firstColumn="1" w:lastColumn="0" w:noHBand="0" w:noVBand="1"/>
      </w:tblPr>
      <w:tblGrid>
        <w:gridCol w:w="459"/>
        <w:gridCol w:w="3021"/>
        <w:gridCol w:w="2157"/>
        <w:gridCol w:w="2126"/>
        <w:gridCol w:w="1848"/>
        <w:gridCol w:w="1848"/>
        <w:gridCol w:w="1849"/>
        <w:gridCol w:w="1849"/>
      </w:tblGrid>
      <w:tr w:rsidR="008D0F62" w:rsidRPr="00D90FC7" w:rsidTr="00DA3061">
        <w:tc>
          <w:tcPr>
            <w:tcW w:w="459" w:type="dxa"/>
            <w:vAlign w:val="center"/>
          </w:tcPr>
          <w:p w:rsidR="008D0F62" w:rsidRPr="00D90FC7" w:rsidRDefault="008D0F62" w:rsidP="00D90FC7">
            <w:pPr>
              <w:ind w:left="-142" w:right="-183"/>
              <w:jc w:val="center"/>
              <w:rPr>
                <w:rFonts w:ascii="Times New Roman" w:hAnsi="Times New Roman" w:cs="Times New Roman"/>
                <w:sz w:val="20"/>
                <w:szCs w:val="20"/>
              </w:rPr>
            </w:pPr>
            <w:r w:rsidRPr="00D90FC7">
              <w:rPr>
                <w:rFonts w:ascii="Times New Roman" w:hAnsi="Times New Roman" w:cs="Times New Roman"/>
                <w:sz w:val="20"/>
                <w:szCs w:val="20"/>
              </w:rPr>
              <w:t xml:space="preserve">№ </w:t>
            </w:r>
            <w:r w:rsidR="005F79E9" w:rsidRPr="00D90FC7">
              <w:rPr>
                <w:rFonts w:ascii="Times New Roman" w:hAnsi="Times New Roman" w:cs="Times New Roman"/>
                <w:sz w:val="20"/>
                <w:szCs w:val="20"/>
              </w:rPr>
              <w:br/>
            </w:r>
            <w:r w:rsidRPr="00D90FC7">
              <w:rPr>
                <w:rFonts w:ascii="Times New Roman" w:hAnsi="Times New Roman" w:cs="Times New Roman"/>
                <w:sz w:val="20"/>
                <w:szCs w:val="20"/>
              </w:rPr>
              <w:t>п/п</w:t>
            </w:r>
          </w:p>
        </w:tc>
        <w:tc>
          <w:tcPr>
            <w:tcW w:w="3021" w:type="dxa"/>
            <w:vAlign w:val="center"/>
          </w:tcPr>
          <w:p w:rsidR="008D0F62" w:rsidRPr="00D90FC7" w:rsidRDefault="008D0F62" w:rsidP="00D90FC7">
            <w:pPr>
              <w:ind w:left="-175" w:right="-138"/>
              <w:jc w:val="center"/>
              <w:rPr>
                <w:rFonts w:ascii="Times New Roman" w:hAnsi="Times New Roman" w:cs="Times New Roman"/>
                <w:sz w:val="20"/>
                <w:szCs w:val="20"/>
              </w:rPr>
            </w:pPr>
            <w:r w:rsidRPr="00D90FC7">
              <w:rPr>
                <w:rFonts w:ascii="Times New Roman" w:hAnsi="Times New Roman" w:cs="Times New Roman"/>
                <w:sz w:val="20"/>
                <w:szCs w:val="20"/>
              </w:rPr>
              <w:t>Категории лиц, имеющих право на получение «</w:t>
            </w:r>
            <w:proofErr w:type="spellStart"/>
            <w:r w:rsidRPr="00D90FC7">
              <w:rPr>
                <w:rFonts w:ascii="Times New Roman" w:hAnsi="Times New Roman" w:cs="Times New Roman"/>
                <w:sz w:val="20"/>
                <w:szCs w:val="20"/>
              </w:rPr>
              <w:t>подуслуги</w:t>
            </w:r>
            <w:proofErr w:type="spellEnd"/>
            <w:r w:rsidRPr="00D90FC7">
              <w:rPr>
                <w:rFonts w:ascii="Times New Roman" w:hAnsi="Times New Roman" w:cs="Times New Roman"/>
                <w:sz w:val="20"/>
                <w:szCs w:val="20"/>
              </w:rPr>
              <w:t>»</w:t>
            </w:r>
          </w:p>
        </w:tc>
        <w:tc>
          <w:tcPr>
            <w:tcW w:w="2157" w:type="dxa"/>
            <w:vAlign w:val="center"/>
          </w:tcPr>
          <w:p w:rsidR="008D0F62" w:rsidRPr="00D90FC7" w:rsidRDefault="008D0F62" w:rsidP="00D90FC7">
            <w:pPr>
              <w:ind w:left="-78" w:right="-108"/>
              <w:jc w:val="center"/>
              <w:rPr>
                <w:rFonts w:ascii="Times New Roman" w:hAnsi="Times New Roman" w:cs="Times New Roman"/>
                <w:sz w:val="20"/>
                <w:szCs w:val="20"/>
              </w:rPr>
            </w:pPr>
            <w:r w:rsidRPr="00D90FC7">
              <w:rPr>
                <w:rFonts w:ascii="Times New Roman" w:hAnsi="Times New Roman" w:cs="Times New Roman"/>
                <w:sz w:val="20"/>
                <w:szCs w:val="20"/>
              </w:rPr>
              <w:t>Документ, подтверждающий правомочие заявителя соответствующей категории на получение «</w:t>
            </w:r>
            <w:proofErr w:type="spellStart"/>
            <w:r w:rsidRPr="00D90FC7">
              <w:rPr>
                <w:rFonts w:ascii="Times New Roman" w:hAnsi="Times New Roman" w:cs="Times New Roman"/>
                <w:sz w:val="20"/>
                <w:szCs w:val="20"/>
              </w:rPr>
              <w:t>подуслуги</w:t>
            </w:r>
            <w:proofErr w:type="spellEnd"/>
            <w:r w:rsidRPr="00D90FC7">
              <w:rPr>
                <w:rFonts w:ascii="Times New Roman" w:hAnsi="Times New Roman" w:cs="Times New Roman"/>
                <w:sz w:val="20"/>
                <w:szCs w:val="20"/>
              </w:rPr>
              <w:t>»</w:t>
            </w:r>
          </w:p>
        </w:tc>
        <w:tc>
          <w:tcPr>
            <w:tcW w:w="2126" w:type="dxa"/>
            <w:vAlign w:val="center"/>
          </w:tcPr>
          <w:p w:rsidR="008D0F62" w:rsidRPr="00D90FC7" w:rsidRDefault="008D0F62" w:rsidP="00D90FC7">
            <w:pPr>
              <w:ind w:left="-108" w:right="-108"/>
              <w:jc w:val="center"/>
              <w:rPr>
                <w:rFonts w:ascii="Times New Roman" w:hAnsi="Times New Roman" w:cs="Times New Roman"/>
                <w:sz w:val="20"/>
                <w:szCs w:val="20"/>
              </w:rPr>
            </w:pPr>
            <w:r w:rsidRPr="00D90FC7">
              <w:rPr>
                <w:rFonts w:ascii="Times New Roman" w:hAnsi="Times New Roman" w:cs="Times New Roman"/>
                <w:sz w:val="20"/>
                <w:szCs w:val="20"/>
              </w:rPr>
              <w:t>Установленные требования к документу, подтверждающему правомочие заявителя соответствующей категории на получение «</w:t>
            </w:r>
            <w:proofErr w:type="spellStart"/>
            <w:r w:rsidRPr="00D90FC7">
              <w:rPr>
                <w:rFonts w:ascii="Times New Roman" w:hAnsi="Times New Roman" w:cs="Times New Roman"/>
                <w:sz w:val="20"/>
                <w:szCs w:val="20"/>
              </w:rPr>
              <w:t>подуслуги</w:t>
            </w:r>
            <w:proofErr w:type="spellEnd"/>
            <w:r w:rsidRPr="00D90FC7">
              <w:rPr>
                <w:rFonts w:ascii="Times New Roman" w:hAnsi="Times New Roman" w:cs="Times New Roman"/>
                <w:sz w:val="20"/>
                <w:szCs w:val="20"/>
              </w:rPr>
              <w:t>»</w:t>
            </w:r>
          </w:p>
        </w:tc>
        <w:tc>
          <w:tcPr>
            <w:tcW w:w="1848" w:type="dxa"/>
            <w:vAlign w:val="center"/>
          </w:tcPr>
          <w:p w:rsidR="008D0F62" w:rsidRPr="00D90FC7" w:rsidRDefault="008D0F62" w:rsidP="00D90FC7">
            <w:pPr>
              <w:ind w:left="-108" w:right="-103"/>
              <w:jc w:val="center"/>
              <w:rPr>
                <w:rFonts w:ascii="Times New Roman" w:hAnsi="Times New Roman" w:cs="Times New Roman"/>
                <w:sz w:val="20"/>
                <w:szCs w:val="20"/>
              </w:rPr>
            </w:pPr>
            <w:r w:rsidRPr="00D90FC7">
              <w:rPr>
                <w:rFonts w:ascii="Times New Roman" w:hAnsi="Times New Roman" w:cs="Times New Roman"/>
                <w:sz w:val="20"/>
                <w:szCs w:val="20"/>
              </w:rPr>
              <w:t>Наличие возможности подачи заявления на предоставление «</w:t>
            </w:r>
            <w:proofErr w:type="spellStart"/>
            <w:r w:rsidRPr="00D90FC7">
              <w:rPr>
                <w:rFonts w:ascii="Times New Roman" w:hAnsi="Times New Roman" w:cs="Times New Roman"/>
                <w:sz w:val="20"/>
                <w:szCs w:val="20"/>
              </w:rPr>
              <w:t>подуслуги</w:t>
            </w:r>
            <w:proofErr w:type="spellEnd"/>
            <w:r w:rsidRPr="00D90FC7">
              <w:rPr>
                <w:rFonts w:ascii="Times New Roman" w:hAnsi="Times New Roman" w:cs="Times New Roman"/>
                <w:sz w:val="20"/>
                <w:szCs w:val="20"/>
              </w:rPr>
              <w:t>» представителями заявителя</w:t>
            </w:r>
          </w:p>
        </w:tc>
        <w:tc>
          <w:tcPr>
            <w:tcW w:w="1848" w:type="dxa"/>
            <w:vAlign w:val="center"/>
          </w:tcPr>
          <w:p w:rsidR="008D0F62" w:rsidRPr="00D90FC7" w:rsidRDefault="008D0F62" w:rsidP="00D90FC7">
            <w:pPr>
              <w:ind w:left="-113" w:right="-97"/>
              <w:jc w:val="center"/>
              <w:rPr>
                <w:rFonts w:ascii="Times New Roman" w:hAnsi="Times New Roman" w:cs="Times New Roman"/>
                <w:sz w:val="20"/>
                <w:szCs w:val="20"/>
              </w:rPr>
            </w:pPr>
            <w:r w:rsidRPr="00D90FC7">
              <w:rPr>
                <w:rFonts w:ascii="Times New Roman" w:hAnsi="Times New Roman" w:cs="Times New Roman"/>
                <w:sz w:val="20"/>
                <w:szCs w:val="20"/>
              </w:rPr>
              <w:t xml:space="preserve">Исчерпывающий перечень лиц, имеющих право на подачу заявления от </w:t>
            </w:r>
            <w:r w:rsidR="0032403F" w:rsidRPr="00D90FC7">
              <w:rPr>
                <w:rFonts w:ascii="Times New Roman" w:hAnsi="Times New Roman" w:cs="Times New Roman"/>
                <w:sz w:val="20"/>
                <w:szCs w:val="20"/>
              </w:rPr>
              <w:t>имени</w:t>
            </w:r>
            <w:r w:rsidRPr="00D90FC7">
              <w:rPr>
                <w:rFonts w:ascii="Times New Roman" w:hAnsi="Times New Roman" w:cs="Times New Roman"/>
                <w:sz w:val="20"/>
                <w:szCs w:val="20"/>
              </w:rPr>
              <w:t xml:space="preserve"> заявителя</w:t>
            </w:r>
          </w:p>
        </w:tc>
        <w:tc>
          <w:tcPr>
            <w:tcW w:w="1849" w:type="dxa"/>
            <w:vAlign w:val="center"/>
          </w:tcPr>
          <w:p w:rsidR="008D0F62" w:rsidRPr="00D90FC7" w:rsidRDefault="008D0F62" w:rsidP="00D90FC7">
            <w:pPr>
              <w:ind w:left="-119" w:right="-91"/>
              <w:jc w:val="center"/>
              <w:rPr>
                <w:rFonts w:ascii="Times New Roman" w:hAnsi="Times New Roman" w:cs="Times New Roman"/>
                <w:sz w:val="20"/>
                <w:szCs w:val="20"/>
              </w:rPr>
            </w:pPr>
            <w:r w:rsidRPr="00D90FC7">
              <w:rPr>
                <w:rFonts w:ascii="Times New Roman" w:hAnsi="Times New Roman" w:cs="Times New Roman"/>
                <w:sz w:val="20"/>
                <w:szCs w:val="20"/>
              </w:rPr>
              <w:t>Наименование документа, подтверждающего право подачи заявления от имени заявителя</w:t>
            </w:r>
          </w:p>
        </w:tc>
        <w:tc>
          <w:tcPr>
            <w:tcW w:w="1849" w:type="dxa"/>
            <w:vAlign w:val="center"/>
          </w:tcPr>
          <w:p w:rsidR="008D0F62" w:rsidRPr="00D90FC7" w:rsidRDefault="008D0F62" w:rsidP="00D90FC7">
            <w:pPr>
              <w:ind w:left="-125" w:right="-85"/>
              <w:jc w:val="center"/>
              <w:rPr>
                <w:rFonts w:ascii="Times New Roman" w:hAnsi="Times New Roman" w:cs="Times New Roman"/>
                <w:sz w:val="20"/>
                <w:szCs w:val="20"/>
              </w:rPr>
            </w:pPr>
            <w:r w:rsidRPr="00D90FC7">
              <w:rPr>
                <w:rFonts w:ascii="Times New Roman" w:hAnsi="Times New Roman" w:cs="Times New Roman"/>
                <w:sz w:val="20"/>
                <w:szCs w:val="20"/>
              </w:rPr>
              <w:t>Установленные требования к документу, подтверждающему право подачи заявления от имени заявителя</w:t>
            </w:r>
          </w:p>
        </w:tc>
      </w:tr>
      <w:tr w:rsidR="008D0F62" w:rsidRPr="00D90FC7" w:rsidTr="00DA3061">
        <w:tc>
          <w:tcPr>
            <w:tcW w:w="459" w:type="dxa"/>
          </w:tcPr>
          <w:p w:rsidR="008D0F62" w:rsidRPr="00D90FC7" w:rsidRDefault="005D33BD" w:rsidP="00D90FC7">
            <w:pPr>
              <w:jc w:val="center"/>
              <w:rPr>
                <w:rFonts w:ascii="Times New Roman" w:hAnsi="Times New Roman" w:cs="Times New Roman"/>
                <w:sz w:val="20"/>
                <w:szCs w:val="20"/>
              </w:rPr>
            </w:pPr>
            <w:r w:rsidRPr="00D90FC7">
              <w:rPr>
                <w:rFonts w:ascii="Times New Roman" w:hAnsi="Times New Roman" w:cs="Times New Roman"/>
                <w:sz w:val="20"/>
                <w:szCs w:val="20"/>
              </w:rPr>
              <w:t>1</w:t>
            </w:r>
          </w:p>
        </w:tc>
        <w:tc>
          <w:tcPr>
            <w:tcW w:w="3021" w:type="dxa"/>
          </w:tcPr>
          <w:p w:rsidR="008D0F62" w:rsidRPr="00D90FC7" w:rsidRDefault="00DF7A76" w:rsidP="00D90FC7">
            <w:pPr>
              <w:jc w:val="center"/>
              <w:rPr>
                <w:rFonts w:ascii="Times New Roman" w:hAnsi="Times New Roman" w:cs="Times New Roman"/>
                <w:sz w:val="20"/>
                <w:szCs w:val="20"/>
              </w:rPr>
            </w:pPr>
            <w:r w:rsidRPr="00D90FC7">
              <w:rPr>
                <w:rFonts w:ascii="Times New Roman" w:hAnsi="Times New Roman" w:cs="Times New Roman"/>
                <w:sz w:val="20"/>
                <w:szCs w:val="20"/>
              </w:rPr>
              <w:t>2</w:t>
            </w:r>
          </w:p>
        </w:tc>
        <w:tc>
          <w:tcPr>
            <w:tcW w:w="2157" w:type="dxa"/>
          </w:tcPr>
          <w:p w:rsidR="008D0F62" w:rsidRPr="00D90FC7" w:rsidRDefault="00DF7A76" w:rsidP="00D90FC7">
            <w:pPr>
              <w:jc w:val="center"/>
              <w:rPr>
                <w:rFonts w:ascii="Times New Roman" w:hAnsi="Times New Roman" w:cs="Times New Roman"/>
                <w:sz w:val="20"/>
                <w:szCs w:val="20"/>
              </w:rPr>
            </w:pPr>
            <w:r w:rsidRPr="00D90FC7">
              <w:rPr>
                <w:rFonts w:ascii="Times New Roman" w:hAnsi="Times New Roman" w:cs="Times New Roman"/>
                <w:sz w:val="20"/>
                <w:szCs w:val="20"/>
              </w:rPr>
              <w:t>3</w:t>
            </w:r>
          </w:p>
        </w:tc>
        <w:tc>
          <w:tcPr>
            <w:tcW w:w="2126" w:type="dxa"/>
          </w:tcPr>
          <w:p w:rsidR="008D0F62" w:rsidRPr="00D90FC7" w:rsidRDefault="00DF7A76" w:rsidP="00D90FC7">
            <w:pPr>
              <w:jc w:val="center"/>
              <w:rPr>
                <w:rFonts w:ascii="Times New Roman" w:hAnsi="Times New Roman" w:cs="Times New Roman"/>
                <w:sz w:val="20"/>
                <w:szCs w:val="20"/>
              </w:rPr>
            </w:pPr>
            <w:r w:rsidRPr="00D90FC7">
              <w:rPr>
                <w:rFonts w:ascii="Times New Roman" w:hAnsi="Times New Roman" w:cs="Times New Roman"/>
                <w:sz w:val="20"/>
                <w:szCs w:val="20"/>
              </w:rPr>
              <w:t>4</w:t>
            </w:r>
          </w:p>
        </w:tc>
        <w:tc>
          <w:tcPr>
            <w:tcW w:w="1848" w:type="dxa"/>
          </w:tcPr>
          <w:p w:rsidR="008D0F62" w:rsidRPr="00D90FC7" w:rsidRDefault="00DF7A76" w:rsidP="00D90FC7">
            <w:pPr>
              <w:jc w:val="center"/>
              <w:rPr>
                <w:rFonts w:ascii="Times New Roman" w:hAnsi="Times New Roman" w:cs="Times New Roman"/>
                <w:sz w:val="20"/>
                <w:szCs w:val="20"/>
              </w:rPr>
            </w:pPr>
            <w:r w:rsidRPr="00D90FC7">
              <w:rPr>
                <w:rFonts w:ascii="Times New Roman" w:hAnsi="Times New Roman" w:cs="Times New Roman"/>
                <w:sz w:val="20"/>
                <w:szCs w:val="20"/>
              </w:rPr>
              <w:t>5</w:t>
            </w:r>
          </w:p>
        </w:tc>
        <w:tc>
          <w:tcPr>
            <w:tcW w:w="1848" w:type="dxa"/>
          </w:tcPr>
          <w:p w:rsidR="008D0F62" w:rsidRPr="00D90FC7" w:rsidRDefault="00DF7A76" w:rsidP="00D90FC7">
            <w:pPr>
              <w:jc w:val="center"/>
              <w:rPr>
                <w:rFonts w:ascii="Times New Roman" w:hAnsi="Times New Roman" w:cs="Times New Roman"/>
                <w:sz w:val="20"/>
                <w:szCs w:val="20"/>
              </w:rPr>
            </w:pPr>
            <w:r w:rsidRPr="00D90FC7">
              <w:rPr>
                <w:rFonts w:ascii="Times New Roman" w:hAnsi="Times New Roman" w:cs="Times New Roman"/>
                <w:sz w:val="20"/>
                <w:szCs w:val="20"/>
              </w:rPr>
              <w:t>6</w:t>
            </w:r>
          </w:p>
        </w:tc>
        <w:tc>
          <w:tcPr>
            <w:tcW w:w="1849" w:type="dxa"/>
          </w:tcPr>
          <w:p w:rsidR="008D0F62" w:rsidRPr="00D90FC7" w:rsidRDefault="00DF7A76" w:rsidP="00D90FC7">
            <w:pPr>
              <w:jc w:val="center"/>
              <w:rPr>
                <w:rFonts w:ascii="Times New Roman" w:hAnsi="Times New Roman" w:cs="Times New Roman"/>
                <w:sz w:val="20"/>
                <w:szCs w:val="20"/>
              </w:rPr>
            </w:pPr>
            <w:r w:rsidRPr="00D90FC7">
              <w:rPr>
                <w:rFonts w:ascii="Times New Roman" w:hAnsi="Times New Roman" w:cs="Times New Roman"/>
                <w:sz w:val="20"/>
                <w:szCs w:val="20"/>
              </w:rPr>
              <w:t>7</w:t>
            </w:r>
          </w:p>
        </w:tc>
        <w:tc>
          <w:tcPr>
            <w:tcW w:w="1849" w:type="dxa"/>
          </w:tcPr>
          <w:p w:rsidR="008D0F62" w:rsidRPr="00D90FC7" w:rsidRDefault="00DF7A76" w:rsidP="00D90FC7">
            <w:pPr>
              <w:jc w:val="center"/>
              <w:rPr>
                <w:rFonts w:ascii="Times New Roman" w:hAnsi="Times New Roman" w:cs="Times New Roman"/>
                <w:sz w:val="20"/>
                <w:szCs w:val="20"/>
              </w:rPr>
            </w:pPr>
            <w:r w:rsidRPr="00D90FC7">
              <w:rPr>
                <w:rFonts w:ascii="Times New Roman" w:hAnsi="Times New Roman" w:cs="Times New Roman"/>
                <w:sz w:val="20"/>
                <w:szCs w:val="20"/>
              </w:rPr>
              <w:t>8</w:t>
            </w:r>
          </w:p>
        </w:tc>
      </w:tr>
      <w:tr w:rsidR="00DF7A76" w:rsidRPr="00D90FC7" w:rsidTr="00DA3061">
        <w:tc>
          <w:tcPr>
            <w:tcW w:w="15157" w:type="dxa"/>
            <w:gridSpan w:val="8"/>
          </w:tcPr>
          <w:p w:rsidR="00DF7A76" w:rsidRPr="00D90FC7" w:rsidRDefault="00560AAB" w:rsidP="00D90FC7">
            <w:pPr>
              <w:jc w:val="center"/>
              <w:rPr>
                <w:rFonts w:ascii="Times New Roman" w:hAnsi="Times New Roman" w:cs="Times New Roman"/>
                <w:b/>
                <w:sz w:val="20"/>
                <w:szCs w:val="20"/>
              </w:rPr>
            </w:pPr>
            <w:r w:rsidRPr="00D90FC7">
              <w:rPr>
                <w:rFonts w:ascii="Times New Roman" w:hAnsi="Times New Roman" w:cs="Times New Roman"/>
                <w:sz w:val="20"/>
                <w:szCs w:val="20"/>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4E621C" w:rsidRPr="00D90FC7" w:rsidTr="00DA3061">
        <w:tc>
          <w:tcPr>
            <w:tcW w:w="459" w:type="dxa"/>
          </w:tcPr>
          <w:p w:rsidR="004E621C" w:rsidRPr="00D90FC7" w:rsidRDefault="004E621C" w:rsidP="00D90FC7">
            <w:pPr>
              <w:jc w:val="center"/>
              <w:rPr>
                <w:rFonts w:ascii="Times New Roman" w:hAnsi="Times New Roman" w:cs="Times New Roman"/>
                <w:sz w:val="20"/>
                <w:szCs w:val="20"/>
              </w:rPr>
            </w:pPr>
          </w:p>
        </w:tc>
        <w:tc>
          <w:tcPr>
            <w:tcW w:w="3021" w:type="dxa"/>
          </w:tcPr>
          <w:p w:rsidR="004E621C" w:rsidRPr="00D90FC7" w:rsidRDefault="00A965F0" w:rsidP="00D90FC7">
            <w:pPr>
              <w:jc w:val="center"/>
              <w:rPr>
                <w:rFonts w:ascii="Times New Roman" w:hAnsi="Times New Roman" w:cs="Times New Roman"/>
                <w:sz w:val="20"/>
                <w:szCs w:val="20"/>
              </w:rPr>
            </w:pPr>
            <w:r w:rsidRPr="00D90FC7">
              <w:rPr>
                <w:rFonts w:ascii="Times New Roman" w:hAnsi="Times New Roman" w:cs="Times New Roman"/>
                <w:sz w:val="20"/>
                <w:szCs w:val="20"/>
              </w:rPr>
              <w:t xml:space="preserve">Физические лица- </w:t>
            </w:r>
            <w:r w:rsidR="00BA2B2C" w:rsidRPr="00D90FC7">
              <w:rPr>
                <w:rFonts w:ascii="Times New Roman" w:hAnsi="Times New Roman" w:cs="Times New Roman"/>
                <w:sz w:val="20"/>
                <w:szCs w:val="20"/>
              </w:rPr>
              <w:t>собственники земельных участков, заинтересованные в заключении соглашения</w:t>
            </w:r>
          </w:p>
          <w:p w:rsidR="00BA2B2C" w:rsidRPr="00D90FC7" w:rsidRDefault="00BA2B2C" w:rsidP="00D90FC7">
            <w:pPr>
              <w:jc w:val="center"/>
              <w:rPr>
                <w:rFonts w:ascii="Times New Roman" w:hAnsi="Times New Roman" w:cs="Times New Roman"/>
                <w:sz w:val="20"/>
                <w:szCs w:val="20"/>
              </w:rPr>
            </w:pPr>
          </w:p>
          <w:p w:rsidR="00BA2B2C" w:rsidRPr="00D90FC7" w:rsidRDefault="00BA2B2C" w:rsidP="00D90FC7">
            <w:pPr>
              <w:jc w:val="center"/>
              <w:rPr>
                <w:rFonts w:ascii="Times New Roman" w:hAnsi="Times New Roman" w:cs="Times New Roman"/>
                <w:sz w:val="20"/>
                <w:szCs w:val="20"/>
              </w:rPr>
            </w:pPr>
          </w:p>
          <w:p w:rsidR="00BA2B2C" w:rsidRPr="00D90FC7" w:rsidRDefault="00BA2B2C" w:rsidP="00D90FC7">
            <w:pPr>
              <w:jc w:val="center"/>
              <w:rPr>
                <w:rFonts w:ascii="Times New Roman" w:hAnsi="Times New Roman" w:cs="Times New Roman"/>
                <w:sz w:val="20"/>
                <w:szCs w:val="20"/>
              </w:rPr>
            </w:pPr>
          </w:p>
          <w:p w:rsidR="00BA2B2C" w:rsidRPr="00D90FC7" w:rsidRDefault="00BA2B2C" w:rsidP="00D90FC7">
            <w:pPr>
              <w:jc w:val="center"/>
              <w:rPr>
                <w:rFonts w:ascii="Times New Roman" w:hAnsi="Times New Roman" w:cs="Times New Roman"/>
                <w:sz w:val="20"/>
                <w:szCs w:val="20"/>
              </w:rPr>
            </w:pPr>
          </w:p>
          <w:p w:rsidR="00BA2B2C" w:rsidRPr="00D90FC7" w:rsidRDefault="00BA2B2C" w:rsidP="00D90FC7">
            <w:pPr>
              <w:jc w:val="center"/>
              <w:rPr>
                <w:rFonts w:ascii="Times New Roman" w:hAnsi="Times New Roman" w:cs="Times New Roman"/>
                <w:sz w:val="20"/>
                <w:szCs w:val="20"/>
              </w:rPr>
            </w:pPr>
          </w:p>
          <w:p w:rsidR="00BA2B2C" w:rsidRPr="00D90FC7" w:rsidRDefault="00BA2B2C" w:rsidP="00D90FC7">
            <w:pPr>
              <w:jc w:val="center"/>
              <w:rPr>
                <w:rFonts w:ascii="Times New Roman" w:hAnsi="Times New Roman" w:cs="Times New Roman"/>
                <w:sz w:val="20"/>
                <w:szCs w:val="20"/>
              </w:rPr>
            </w:pPr>
          </w:p>
          <w:p w:rsidR="00A764AD" w:rsidRPr="00D90FC7" w:rsidRDefault="00A764AD" w:rsidP="00D90FC7">
            <w:pPr>
              <w:jc w:val="center"/>
              <w:rPr>
                <w:rFonts w:ascii="Times New Roman" w:hAnsi="Times New Roman" w:cs="Times New Roman"/>
                <w:sz w:val="20"/>
                <w:szCs w:val="20"/>
              </w:rPr>
            </w:pPr>
          </w:p>
          <w:p w:rsidR="00A764AD" w:rsidRPr="00D90FC7" w:rsidRDefault="00A764AD" w:rsidP="00D90FC7">
            <w:pPr>
              <w:jc w:val="center"/>
              <w:rPr>
                <w:rFonts w:ascii="Times New Roman" w:hAnsi="Times New Roman" w:cs="Times New Roman"/>
                <w:sz w:val="20"/>
                <w:szCs w:val="20"/>
              </w:rPr>
            </w:pPr>
          </w:p>
          <w:p w:rsidR="00BA2B2C" w:rsidRPr="00D90FC7" w:rsidRDefault="00BA2B2C" w:rsidP="00D90FC7">
            <w:pPr>
              <w:jc w:val="center"/>
              <w:rPr>
                <w:rFonts w:ascii="Times New Roman" w:hAnsi="Times New Roman" w:cs="Times New Roman"/>
                <w:sz w:val="20"/>
                <w:szCs w:val="20"/>
              </w:rPr>
            </w:pPr>
            <w:r w:rsidRPr="00D90FC7">
              <w:rPr>
                <w:rFonts w:ascii="Times New Roman" w:hAnsi="Times New Roman" w:cs="Times New Roman"/>
                <w:sz w:val="20"/>
                <w:szCs w:val="20"/>
              </w:rPr>
              <w:t>Юридические лица- собственники земельных участков, заинтересованные в заключении соглашения</w:t>
            </w:r>
          </w:p>
          <w:p w:rsidR="00BA2B2C" w:rsidRPr="00D90FC7" w:rsidRDefault="00BA2B2C" w:rsidP="00D90FC7">
            <w:pPr>
              <w:jc w:val="center"/>
              <w:rPr>
                <w:rFonts w:ascii="Times New Roman" w:hAnsi="Times New Roman" w:cs="Times New Roman"/>
                <w:sz w:val="20"/>
                <w:szCs w:val="20"/>
              </w:rPr>
            </w:pPr>
          </w:p>
          <w:p w:rsidR="00BA2B2C" w:rsidRPr="00D90FC7" w:rsidRDefault="00BA2B2C" w:rsidP="00D90FC7">
            <w:pPr>
              <w:jc w:val="center"/>
              <w:rPr>
                <w:rFonts w:ascii="Times New Roman" w:hAnsi="Times New Roman" w:cs="Times New Roman"/>
                <w:sz w:val="20"/>
                <w:szCs w:val="20"/>
              </w:rPr>
            </w:pPr>
          </w:p>
          <w:p w:rsidR="00BA2B2C" w:rsidRPr="00D90FC7" w:rsidRDefault="00BA2B2C" w:rsidP="00D90FC7">
            <w:pPr>
              <w:jc w:val="center"/>
              <w:rPr>
                <w:rFonts w:ascii="Times New Roman" w:hAnsi="Times New Roman" w:cs="Times New Roman"/>
                <w:sz w:val="20"/>
                <w:szCs w:val="20"/>
              </w:rPr>
            </w:pPr>
          </w:p>
          <w:p w:rsidR="00BA2B2C" w:rsidRPr="00D90FC7" w:rsidRDefault="00BA2B2C" w:rsidP="00D90FC7">
            <w:pPr>
              <w:jc w:val="center"/>
              <w:rPr>
                <w:rFonts w:ascii="Times New Roman" w:hAnsi="Times New Roman" w:cs="Times New Roman"/>
                <w:sz w:val="20"/>
                <w:szCs w:val="20"/>
              </w:rPr>
            </w:pPr>
          </w:p>
          <w:p w:rsidR="00BA2B2C" w:rsidRPr="00D90FC7" w:rsidRDefault="00BA2B2C" w:rsidP="00D90FC7">
            <w:pPr>
              <w:jc w:val="center"/>
              <w:rPr>
                <w:rFonts w:ascii="Times New Roman" w:hAnsi="Times New Roman" w:cs="Times New Roman"/>
                <w:sz w:val="20"/>
                <w:szCs w:val="20"/>
              </w:rPr>
            </w:pPr>
          </w:p>
        </w:tc>
        <w:tc>
          <w:tcPr>
            <w:tcW w:w="2157" w:type="dxa"/>
          </w:tcPr>
          <w:p w:rsidR="004E621C" w:rsidRPr="00D90FC7" w:rsidRDefault="004E621C" w:rsidP="00D90FC7">
            <w:pPr>
              <w:jc w:val="center"/>
              <w:rPr>
                <w:rFonts w:ascii="Times New Roman" w:hAnsi="Times New Roman" w:cs="Times New Roman"/>
                <w:sz w:val="20"/>
                <w:szCs w:val="20"/>
              </w:rPr>
            </w:pPr>
            <w:r w:rsidRPr="00D90FC7">
              <w:rPr>
                <w:rFonts w:ascii="Times New Roman" w:hAnsi="Times New Roman" w:cs="Times New Roman"/>
                <w:sz w:val="20"/>
                <w:szCs w:val="20"/>
              </w:rPr>
              <w:t>документ, удостоверяющий личность:</w:t>
            </w:r>
          </w:p>
          <w:p w:rsidR="00142FDF" w:rsidRPr="00D90FC7" w:rsidRDefault="00142FDF" w:rsidP="00D90FC7">
            <w:pPr>
              <w:jc w:val="center"/>
              <w:rPr>
                <w:rFonts w:ascii="Times New Roman" w:hAnsi="Times New Roman" w:cs="Times New Roman"/>
                <w:sz w:val="20"/>
                <w:szCs w:val="20"/>
              </w:rPr>
            </w:pPr>
          </w:p>
          <w:p w:rsidR="00142FDF" w:rsidRPr="00D90FC7" w:rsidRDefault="00142FDF" w:rsidP="00D90FC7">
            <w:pPr>
              <w:jc w:val="center"/>
              <w:rPr>
                <w:rFonts w:ascii="Times New Roman" w:hAnsi="Times New Roman" w:cs="Times New Roman"/>
                <w:sz w:val="20"/>
                <w:szCs w:val="20"/>
              </w:rPr>
            </w:pPr>
          </w:p>
          <w:p w:rsidR="00142FDF" w:rsidRPr="00D90FC7" w:rsidRDefault="00142FDF" w:rsidP="00D90FC7">
            <w:pPr>
              <w:jc w:val="center"/>
              <w:rPr>
                <w:rFonts w:ascii="Times New Roman" w:hAnsi="Times New Roman" w:cs="Times New Roman"/>
                <w:sz w:val="20"/>
                <w:szCs w:val="20"/>
              </w:rPr>
            </w:pPr>
          </w:p>
          <w:p w:rsidR="00142FDF" w:rsidRPr="00D90FC7" w:rsidRDefault="00142FDF" w:rsidP="00D90FC7">
            <w:pPr>
              <w:jc w:val="center"/>
              <w:rPr>
                <w:rFonts w:ascii="Times New Roman" w:hAnsi="Times New Roman" w:cs="Times New Roman"/>
                <w:sz w:val="20"/>
                <w:szCs w:val="20"/>
              </w:rPr>
            </w:pPr>
          </w:p>
          <w:p w:rsidR="00142FDF" w:rsidRPr="00D90FC7" w:rsidRDefault="00142FDF" w:rsidP="00D90FC7">
            <w:pPr>
              <w:jc w:val="center"/>
              <w:rPr>
                <w:rFonts w:ascii="Times New Roman" w:hAnsi="Times New Roman" w:cs="Times New Roman"/>
                <w:sz w:val="20"/>
                <w:szCs w:val="20"/>
              </w:rPr>
            </w:pPr>
          </w:p>
          <w:p w:rsidR="00142FDF" w:rsidRPr="00D90FC7" w:rsidRDefault="00142FDF" w:rsidP="00D90FC7">
            <w:pPr>
              <w:jc w:val="center"/>
              <w:rPr>
                <w:rFonts w:ascii="Times New Roman" w:hAnsi="Times New Roman" w:cs="Times New Roman"/>
                <w:sz w:val="20"/>
                <w:szCs w:val="20"/>
              </w:rPr>
            </w:pPr>
          </w:p>
          <w:p w:rsidR="00142FDF" w:rsidRPr="00D90FC7" w:rsidRDefault="00142FDF" w:rsidP="00D90FC7">
            <w:pPr>
              <w:jc w:val="center"/>
              <w:rPr>
                <w:rFonts w:ascii="Times New Roman" w:hAnsi="Times New Roman" w:cs="Times New Roman"/>
                <w:sz w:val="20"/>
                <w:szCs w:val="20"/>
              </w:rPr>
            </w:pPr>
          </w:p>
          <w:p w:rsidR="00142FDF" w:rsidRPr="00D90FC7" w:rsidRDefault="00142FDF" w:rsidP="00D90FC7">
            <w:pPr>
              <w:jc w:val="center"/>
              <w:rPr>
                <w:rFonts w:ascii="Times New Roman" w:hAnsi="Times New Roman" w:cs="Times New Roman"/>
                <w:sz w:val="20"/>
                <w:szCs w:val="20"/>
              </w:rPr>
            </w:pPr>
          </w:p>
          <w:p w:rsidR="00142FDF" w:rsidRPr="00D90FC7" w:rsidRDefault="00142FDF" w:rsidP="00D90FC7">
            <w:pPr>
              <w:jc w:val="center"/>
              <w:rPr>
                <w:rFonts w:ascii="Times New Roman" w:hAnsi="Times New Roman" w:cs="Times New Roman"/>
                <w:sz w:val="20"/>
                <w:szCs w:val="20"/>
              </w:rPr>
            </w:pPr>
          </w:p>
          <w:p w:rsidR="00142FDF" w:rsidRPr="00D90FC7" w:rsidRDefault="00142FDF" w:rsidP="00D90FC7">
            <w:pPr>
              <w:jc w:val="center"/>
              <w:rPr>
                <w:rFonts w:ascii="Times New Roman" w:hAnsi="Times New Roman" w:cs="Times New Roman"/>
                <w:sz w:val="20"/>
                <w:szCs w:val="20"/>
              </w:rPr>
            </w:pPr>
          </w:p>
          <w:p w:rsidR="00142FDF" w:rsidRPr="00D90FC7" w:rsidRDefault="00142FDF" w:rsidP="00D90FC7">
            <w:pPr>
              <w:jc w:val="center"/>
              <w:rPr>
                <w:rFonts w:ascii="Times New Roman" w:hAnsi="Times New Roman" w:cs="Times New Roman"/>
                <w:sz w:val="20"/>
                <w:szCs w:val="20"/>
              </w:rPr>
            </w:pPr>
          </w:p>
          <w:p w:rsidR="00A764AD" w:rsidRPr="00D90FC7" w:rsidRDefault="00A764AD" w:rsidP="00D90FC7">
            <w:pPr>
              <w:jc w:val="center"/>
              <w:rPr>
                <w:rFonts w:ascii="Times New Roman" w:hAnsi="Times New Roman" w:cs="Times New Roman"/>
                <w:sz w:val="20"/>
                <w:szCs w:val="20"/>
              </w:rPr>
            </w:pPr>
          </w:p>
          <w:p w:rsidR="00A764AD" w:rsidRPr="00D90FC7" w:rsidRDefault="00A764AD" w:rsidP="00D90FC7">
            <w:pPr>
              <w:jc w:val="center"/>
              <w:rPr>
                <w:rFonts w:ascii="Times New Roman" w:hAnsi="Times New Roman" w:cs="Times New Roman"/>
                <w:sz w:val="20"/>
                <w:szCs w:val="20"/>
              </w:rPr>
            </w:pPr>
            <w:r w:rsidRPr="00D90FC7">
              <w:rPr>
                <w:rFonts w:ascii="Times New Roman" w:hAnsi="Times New Roman" w:cs="Times New Roman"/>
                <w:sz w:val="20"/>
                <w:szCs w:val="20"/>
              </w:rPr>
              <w:t>Документ, удостоверяющий личность;</w:t>
            </w:r>
          </w:p>
          <w:p w:rsidR="00A764AD" w:rsidRPr="00D90FC7" w:rsidRDefault="00A764AD" w:rsidP="00D90FC7">
            <w:pPr>
              <w:jc w:val="center"/>
              <w:rPr>
                <w:rFonts w:ascii="Times New Roman" w:hAnsi="Times New Roman" w:cs="Times New Roman"/>
                <w:sz w:val="20"/>
                <w:szCs w:val="20"/>
              </w:rPr>
            </w:pPr>
          </w:p>
          <w:p w:rsidR="00B67F84" w:rsidRPr="00D90FC7" w:rsidRDefault="00B67F84" w:rsidP="00D90FC7">
            <w:pPr>
              <w:jc w:val="center"/>
              <w:rPr>
                <w:rFonts w:ascii="Times New Roman" w:hAnsi="Times New Roman" w:cs="Times New Roman"/>
                <w:sz w:val="20"/>
                <w:szCs w:val="20"/>
              </w:rPr>
            </w:pPr>
          </w:p>
          <w:p w:rsidR="00B67F84" w:rsidRPr="00D90FC7" w:rsidRDefault="00B67F84" w:rsidP="00D90FC7">
            <w:pPr>
              <w:jc w:val="center"/>
              <w:rPr>
                <w:rFonts w:ascii="Times New Roman" w:hAnsi="Times New Roman" w:cs="Times New Roman"/>
                <w:sz w:val="20"/>
                <w:szCs w:val="20"/>
              </w:rPr>
            </w:pPr>
          </w:p>
          <w:p w:rsidR="00B67F84" w:rsidRPr="00D90FC7" w:rsidRDefault="00B67F84" w:rsidP="00D90FC7">
            <w:pPr>
              <w:jc w:val="center"/>
              <w:rPr>
                <w:rFonts w:ascii="Times New Roman" w:hAnsi="Times New Roman" w:cs="Times New Roman"/>
                <w:sz w:val="20"/>
                <w:szCs w:val="20"/>
              </w:rPr>
            </w:pPr>
          </w:p>
          <w:p w:rsidR="00B67F84" w:rsidRPr="00D90FC7" w:rsidRDefault="00B67F84" w:rsidP="00D90FC7">
            <w:pPr>
              <w:jc w:val="center"/>
              <w:rPr>
                <w:rFonts w:ascii="Times New Roman" w:hAnsi="Times New Roman" w:cs="Times New Roman"/>
                <w:sz w:val="20"/>
                <w:szCs w:val="20"/>
              </w:rPr>
            </w:pPr>
          </w:p>
          <w:p w:rsidR="00B67F84" w:rsidRPr="00D90FC7" w:rsidRDefault="00B67F84" w:rsidP="00D90FC7">
            <w:pPr>
              <w:jc w:val="center"/>
              <w:rPr>
                <w:rFonts w:ascii="Times New Roman" w:hAnsi="Times New Roman" w:cs="Times New Roman"/>
                <w:sz w:val="20"/>
                <w:szCs w:val="20"/>
              </w:rPr>
            </w:pPr>
          </w:p>
          <w:p w:rsidR="00B67F84" w:rsidRPr="00D90FC7" w:rsidRDefault="00B67F84" w:rsidP="00D90FC7">
            <w:pPr>
              <w:jc w:val="center"/>
              <w:rPr>
                <w:rFonts w:ascii="Times New Roman" w:hAnsi="Times New Roman" w:cs="Times New Roman"/>
                <w:sz w:val="20"/>
                <w:szCs w:val="20"/>
              </w:rPr>
            </w:pPr>
          </w:p>
          <w:p w:rsidR="00B67F84" w:rsidRPr="00D90FC7" w:rsidRDefault="00B67F84" w:rsidP="00D90FC7">
            <w:pPr>
              <w:jc w:val="center"/>
              <w:rPr>
                <w:rFonts w:ascii="Times New Roman" w:hAnsi="Times New Roman" w:cs="Times New Roman"/>
                <w:sz w:val="20"/>
                <w:szCs w:val="20"/>
              </w:rPr>
            </w:pPr>
          </w:p>
          <w:p w:rsidR="00B67F84" w:rsidRPr="00D90FC7" w:rsidRDefault="00B67F84" w:rsidP="00D90FC7">
            <w:pPr>
              <w:jc w:val="center"/>
              <w:rPr>
                <w:rFonts w:ascii="Times New Roman" w:hAnsi="Times New Roman" w:cs="Times New Roman"/>
                <w:sz w:val="20"/>
                <w:szCs w:val="20"/>
              </w:rPr>
            </w:pPr>
          </w:p>
          <w:p w:rsidR="00B67F84" w:rsidRPr="00D90FC7" w:rsidRDefault="00B67F84" w:rsidP="00D90FC7">
            <w:pPr>
              <w:jc w:val="center"/>
              <w:rPr>
                <w:rFonts w:ascii="Times New Roman" w:hAnsi="Times New Roman" w:cs="Times New Roman"/>
                <w:sz w:val="20"/>
                <w:szCs w:val="20"/>
              </w:rPr>
            </w:pPr>
          </w:p>
          <w:p w:rsidR="004E621C" w:rsidRPr="00D90FC7" w:rsidRDefault="00A764AD" w:rsidP="00D90FC7">
            <w:pPr>
              <w:jc w:val="center"/>
              <w:rPr>
                <w:rFonts w:ascii="Times New Roman" w:hAnsi="Times New Roman" w:cs="Times New Roman"/>
                <w:sz w:val="20"/>
                <w:szCs w:val="20"/>
              </w:rPr>
            </w:pPr>
            <w:r w:rsidRPr="00D90FC7">
              <w:rPr>
                <w:rFonts w:ascii="Times New Roman" w:hAnsi="Times New Roman" w:cs="Times New Roman"/>
                <w:sz w:val="20"/>
                <w:szCs w:val="20"/>
              </w:rPr>
              <w:t>Документ, подтверждающий полномочия на представление интересов</w:t>
            </w:r>
          </w:p>
        </w:tc>
        <w:tc>
          <w:tcPr>
            <w:tcW w:w="2126" w:type="dxa"/>
          </w:tcPr>
          <w:p w:rsidR="004E621C" w:rsidRPr="00D90FC7" w:rsidRDefault="004E621C" w:rsidP="00D90FC7">
            <w:pPr>
              <w:jc w:val="center"/>
              <w:rPr>
                <w:rFonts w:ascii="Times New Roman" w:hAnsi="Times New Roman" w:cs="Times New Roman"/>
                <w:sz w:val="20"/>
                <w:szCs w:val="20"/>
              </w:rPr>
            </w:pPr>
            <w:r w:rsidRPr="00D90FC7">
              <w:rPr>
                <w:rFonts w:ascii="Times New Roman" w:hAnsi="Times New Roman" w:cs="Times New Roman"/>
                <w:sz w:val="20"/>
                <w:szCs w:val="20"/>
              </w:rPr>
              <w:lastRenderedPageBreak/>
              <w:t>Должен быть действителен на срок обращения за предоставлением услуги, не должен содержать подчисток, приписок, зачеркнутых слов, исправлений, не должен иметь повреждений, наличие которых не позволяет однозначно истолковывать их содержание</w:t>
            </w:r>
            <w:r w:rsidR="00A764AD" w:rsidRPr="00D90FC7">
              <w:rPr>
                <w:rFonts w:ascii="Times New Roman" w:hAnsi="Times New Roman" w:cs="Times New Roman"/>
                <w:sz w:val="20"/>
                <w:szCs w:val="20"/>
              </w:rPr>
              <w:t>.</w:t>
            </w:r>
          </w:p>
          <w:p w:rsidR="00B67F84" w:rsidRPr="00D90FC7" w:rsidRDefault="00B67F84" w:rsidP="00D90FC7">
            <w:pPr>
              <w:jc w:val="center"/>
              <w:rPr>
                <w:rFonts w:ascii="Times New Roman" w:hAnsi="Times New Roman" w:cs="Times New Roman"/>
                <w:sz w:val="20"/>
                <w:szCs w:val="20"/>
              </w:rPr>
            </w:pPr>
          </w:p>
          <w:p w:rsidR="00B67F84" w:rsidRPr="00D90FC7" w:rsidRDefault="00B67F84" w:rsidP="00D90FC7">
            <w:pPr>
              <w:jc w:val="center"/>
              <w:rPr>
                <w:rFonts w:ascii="Times New Roman" w:hAnsi="Times New Roman" w:cs="Times New Roman"/>
                <w:sz w:val="20"/>
                <w:szCs w:val="20"/>
              </w:rPr>
            </w:pPr>
          </w:p>
          <w:p w:rsidR="00A764AD" w:rsidRPr="00D90FC7" w:rsidRDefault="00B67F84" w:rsidP="00D90FC7">
            <w:pPr>
              <w:jc w:val="center"/>
              <w:rPr>
                <w:rFonts w:ascii="Times New Roman" w:hAnsi="Times New Roman" w:cs="Times New Roman"/>
                <w:sz w:val="20"/>
                <w:szCs w:val="20"/>
              </w:rPr>
            </w:pPr>
            <w:r w:rsidRPr="00D90FC7">
              <w:rPr>
                <w:rFonts w:ascii="Times New Roman" w:hAnsi="Times New Roman" w:cs="Times New Roman"/>
                <w:sz w:val="20"/>
                <w:szCs w:val="20"/>
              </w:rPr>
              <w:t>Должен быть действителен</w:t>
            </w:r>
          </w:p>
          <w:p w:rsidR="00B67F84" w:rsidRPr="00D90FC7" w:rsidRDefault="00B67F84" w:rsidP="00D90FC7">
            <w:pPr>
              <w:jc w:val="center"/>
              <w:rPr>
                <w:rFonts w:ascii="Times New Roman" w:hAnsi="Times New Roman" w:cs="Times New Roman"/>
                <w:sz w:val="20"/>
                <w:szCs w:val="20"/>
              </w:rPr>
            </w:pPr>
            <w:r w:rsidRPr="00D90FC7">
              <w:rPr>
                <w:rFonts w:ascii="Times New Roman" w:hAnsi="Times New Roman" w:cs="Times New Roman"/>
                <w:sz w:val="20"/>
                <w:szCs w:val="20"/>
              </w:rPr>
              <w:t xml:space="preserve">на срок обращения за предоставлением услуги, не должен содержать подчисток, приписок, зачеркнутых слов, исправлений, не должен иметь </w:t>
            </w:r>
            <w:r w:rsidRPr="00D90FC7">
              <w:rPr>
                <w:rFonts w:ascii="Times New Roman" w:hAnsi="Times New Roman" w:cs="Times New Roman"/>
                <w:sz w:val="20"/>
                <w:szCs w:val="20"/>
              </w:rPr>
              <w:lastRenderedPageBreak/>
              <w:t>повреждений, наличие которых не позволяет однозначно истолковывать их содержание.</w:t>
            </w:r>
          </w:p>
          <w:p w:rsidR="00B67F84" w:rsidRPr="00D90FC7" w:rsidRDefault="00B67F84" w:rsidP="00D90FC7">
            <w:pPr>
              <w:jc w:val="center"/>
              <w:rPr>
                <w:rFonts w:ascii="Times New Roman" w:hAnsi="Times New Roman" w:cs="Times New Roman"/>
                <w:sz w:val="20"/>
                <w:szCs w:val="20"/>
              </w:rPr>
            </w:pPr>
          </w:p>
          <w:p w:rsidR="00A764AD" w:rsidRPr="00D90FC7" w:rsidRDefault="00A764AD" w:rsidP="00D90FC7">
            <w:pPr>
              <w:jc w:val="center"/>
              <w:rPr>
                <w:rFonts w:ascii="Times New Roman" w:hAnsi="Times New Roman" w:cs="Times New Roman"/>
                <w:sz w:val="20"/>
                <w:szCs w:val="20"/>
              </w:rPr>
            </w:pPr>
            <w:r w:rsidRPr="00D90FC7">
              <w:rPr>
                <w:rFonts w:ascii="Times New Roman" w:hAnsi="Times New Roman" w:cs="Times New Roman"/>
                <w:sz w:val="20"/>
                <w:szCs w:val="20"/>
              </w:rPr>
              <w:t xml:space="preserve">Соответствовать требованиям в установленных законодательством </w:t>
            </w:r>
            <w:r w:rsidR="00B67F84" w:rsidRPr="00D90FC7">
              <w:rPr>
                <w:rFonts w:ascii="Times New Roman" w:hAnsi="Times New Roman" w:cs="Times New Roman"/>
                <w:sz w:val="20"/>
                <w:szCs w:val="20"/>
              </w:rPr>
              <w:t xml:space="preserve"> порядке ,</w:t>
            </w:r>
            <w:r w:rsidRPr="00D90FC7">
              <w:rPr>
                <w:rFonts w:ascii="Times New Roman" w:hAnsi="Times New Roman" w:cs="Times New Roman"/>
                <w:sz w:val="20"/>
                <w:szCs w:val="20"/>
              </w:rPr>
              <w:t xml:space="preserve"> нотариально удостоверенных, скреплены печат</w:t>
            </w:r>
            <w:r w:rsidR="00B67F84" w:rsidRPr="00D90FC7">
              <w:rPr>
                <w:rFonts w:ascii="Times New Roman" w:hAnsi="Times New Roman" w:cs="Times New Roman"/>
                <w:sz w:val="20"/>
                <w:szCs w:val="20"/>
              </w:rPr>
              <w:t>ями, иметь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w:t>
            </w:r>
          </w:p>
        </w:tc>
        <w:tc>
          <w:tcPr>
            <w:tcW w:w="1848" w:type="dxa"/>
          </w:tcPr>
          <w:p w:rsidR="004E621C" w:rsidRPr="00D90FC7" w:rsidRDefault="00B67F84" w:rsidP="00D90FC7">
            <w:pPr>
              <w:jc w:val="center"/>
              <w:rPr>
                <w:rFonts w:ascii="Times New Roman" w:hAnsi="Times New Roman" w:cs="Times New Roman"/>
                <w:sz w:val="20"/>
                <w:szCs w:val="20"/>
              </w:rPr>
            </w:pPr>
            <w:r w:rsidRPr="00D90FC7">
              <w:rPr>
                <w:rFonts w:ascii="Times New Roman" w:hAnsi="Times New Roman" w:cs="Times New Roman"/>
                <w:sz w:val="20"/>
                <w:szCs w:val="20"/>
              </w:rPr>
              <w:lastRenderedPageBreak/>
              <w:t>И</w:t>
            </w:r>
            <w:r w:rsidR="004E621C" w:rsidRPr="00D90FC7">
              <w:rPr>
                <w:rFonts w:ascii="Times New Roman" w:hAnsi="Times New Roman" w:cs="Times New Roman"/>
                <w:sz w:val="20"/>
                <w:szCs w:val="20"/>
              </w:rPr>
              <w:t>меется</w:t>
            </w:r>
          </w:p>
          <w:p w:rsidR="00B67F84" w:rsidRPr="00D90FC7" w:rsidRDefault="00B67F84" w:rsidP="00D90FC7">
            <w:pPr>
              <w:jc w:val="center"/>
              <w:rPr>
                <w:rFonts w:ascii="Times New Roman" w:hAnsi="Times New Roman" w:cs="Times New Roman"/>
                <w:sz w:val="20"/>
                <w:szCs w:val="20"/>
              </w:rPr>
            </w:pPr>
          </w:p>
          <w:p w:rsidR="00B67F84" w:rsidRPr="00D90FC7" w:rsidRDefault="00B67F84" w:rsidP="00D90FC7">
            <w:pPr>
              <w:jc w:val="center"/>
              <w:rPr>
                <w:rFonts w:ascii="Times New Roman" w:hAnsi="Times New Roman" w:cs="Times New Roman"/>
                <w:sz w:val="20"/>
                <w:szCs w:val="20"/>
              </w:rPr>
            </w:pPr>
          </w:p>
          <w:p w:rsidR="00B67F84" w:rsidRPr="00D90FC7" w:rsidRDefault="00B67F84" w:rsidP="00D90FC7">
            <w:pPr>
              <w:jc w:val="center"/>
              <w:rPr>
                <w:rFonts w:ascii="Times New Roman" w:hAnsi="Times New Roman" w:cs="Times New Roman"/>
                <w:sz w:val="20"/>
                <w:szCs w:val="20"/>
              </w:rPr>
            </w:pPr>
          </w:p>
          <w:p w:rsidR="00B67F84" w:rsidRPr="00D90FC7" w:rsidRDefault="00B67F84" w:rsidP="00D90FC7">
            <w:pPr>
              <w:jc w:val="center"/>
              <w:rPr>
                <w:rFonts w:ascii="Times New Roman" w:hAnsi="Times New Roman" w:cs="Times New Roman"/>
                <w:sz w:val="20"/>
                <w:szCs w:val="20"/>
              </w:rPr>
            </w:pPr>
          </w:p>
          <w:p w:rsidR="00B67F84" w:rsidRPr="00D90FC7" w:rsidRDefault="00B67F84" w:rsidP="00D90FC7">
            <w:pPr>
              <w:jc w:val="center"/>
              <w:rPr>
                <w:rFonts w:ascii="Times New Roman" w:hAnsi="Times New Roman" w:cs="Times New Roman"/>
                <w:sz w:val="20"/>
                <w:szCs w:val="20"/>
              </w:rPr>
            </w:pPr>
          </w:p>
          <w:p w:rsidR="00B67F84" w:rsidRPr="00D90FC7" w:rsidRDefault="00B67F84" w:rsidP="00D90FC7">
            <w:pPr>
              <w:jc w:val="center"/>
              <w:rPr>
                <w:rFonts w:ascii="Times New Roman" w:hAnsi="Times New Roman" w:cs="Times New Roman"/>
                <w:sz w:val="20"/>
                <w:szCs w:val="20"/>
              </w:rPr>
            </w:pPr>
          </w:p>
          <w:p w:rsidR="00B67F84" w:rsidRPr="00D90FC7" w:rsidRDefault="00B67F84" w:rsidP="00D90FC7">
            <w:pPr>
              <w:jc w:val="center"/>
              <w:rPr>
                <w:rFonts w:ascii="Times New Roman" w:hAnsi="Times New Roman" w:cs="Times New Roman"/>
                <w:sz w:val="20"/>
                <w:szCs w:val="20"/>
              </w:rPr>
            </w:pPr>
          </w:p>
          <w:p w:rsidR="00B67F84" w:rsidRPr="00D90FC7" w:rsidRDefault="00B67F84" w:rsidP="00D90FC7">
            <w:pPr>
              <w:jc w:val="center"/>
              <w:rPr>
                <w:rFonts w:ascii="Times New Roman" w:hAnsi="Times New Roman" w:cs="Times New Roman"/>
                <w:sz w:val="20"/>
                <w:szCs w:val="20"/>
              </w:rPr>
            </w:pPr>
          </w:p>
          <w:p w:rsidR="00B67F84" w:rsidRPr="00D90FC7" w:rsidRDefault="00B67F84" w:rsidP="00D90FC7">
            <w:pPr>
              <w:jc w:val="center"/>
              <w:rPr>
                <w:rFonts w:ascii="Times New Roman" w:hAnsi="Times New Roman" w:cs="Times New Roman"/>
                <w:sz w:val="20"/>
                <w:szCs w:val="20"/>
              </w:rPr>
            </w:pPr>
          </w:p>
          <w:p w:rsidR="00B67F84" w:rsidRPr="00D90FC7" w:rsidRDefault="00B67F84" w:rsidP="00D90FC7">
            <w:pPr>
              <w:jc w:val="center"/>
              <w:rPr>
                <w:rFonts w:ascii="Times New Roman" w:hAnsi="Times New Roman" w:cs="Times New Roman"/>
                <w:sz w:val="20"/>
                <w:szCs w:val="20"/>
              </w:rPr>
            </w:pPr>
          </w:p>
          <w:p w:rsidR="00B67F84" w:rsidRPr="00D90FC7" w:rsidRDefault="00B67F84" w:rsidP="00D90FC7">
            <w:pPr>
              <w:jc w:val="center"/>
              <w:rPr>
                <w:rFonts w:ascii="Times New Roman" w:hAnsi="Times New Roman" w:cs="Times New Roman"/>
                <w:sz w:val="20"/>
                <w:szCs w:val="20"/>
              </w:rPr>
            </w:pPr>
          </w:p>
          <w:p w:rsidR="00B67F84" w:rsidRPr="00D90FC7" w:rsidRDefault="00B67F84" w:rsidP="00D90FC7">
            <w:pPr>
              <w:jc w:val="center"/>
              <w:rPr>
                <w:rFonts w:ascii="Times New Roman" w:hAnsi="Times New Roman" w:cs="Times New Roman"/>
                <w:sz w:val="20"/>
                <w:szCs w:val="20"/>
              </w:rPr>
            </w:pPr>
          </w:p>
          <w:p w:rsidR="00B67F84" w:rsidRPr="00D90FC7" w:rsidRDefault="00B67F84" w:rsidP="00D90FC7">
            <w:pPr>
              <w:jc w:val="center"/>
              <w:rPr>
                <w:rFonts w:ascii="Times New Roman" w:hAnsi="Times New Roman" w:cs="Times New Roman"/>
                <w:sz w:val="20"/>
                <w:szCs w:val="20"/>
              </w:rPr>
            </w:pPr>
          </w:p>
          <w:p w:rsidR="00B67F84" w:rsidRPr="00D90FC7" w:rsidRDefault="00B67F84" w:rsidP="00D90FC7">
            <w:pPr>
              <w:jc w:val="center"/>
              <w:rPr>
                <w:rFonts w:ascii="Times New Roman" w:hAnsi="Times New Roman" w:cs="Times New Roman"/>
                <w:sz w:val="20"/>
                <w:szCs w:val="20"/>
              </w:rPr>
            </w:pPr>
          </w:p>
          <w:p w:rsidR="00B67F84" w:rsidRPr="00D90FC7" w:rsidRDefault="00B67F84" w:rsidP="00D90FC7">
            <w:pPr>
              <w:jc w:val="center"/>
              <w:rPr>
                <w:rFonts w:ascii="Times New Roman" w:hAnsi="Times New Roman" w:cs="Times New Roman"/>
                <w:sz w:val="20"/>
                <w:szCs w:val="20"/>
              </w:rPr>
            </w:pPr>
            <w:r w:rsidRPr="00D90FC7">
              <w:rPr>
                <w:rFonts w:ascii="Times New Roman" w:hAnsi="Times New Roman" w:cs="Times New Roman"/>
                <w:sz w:val="20"/>
                <w:szCs w:val="20"/>
              </w:rPr>
              <w:t>имеется</w:t>
            </w:r>
          </w:p>
        </w:tc>
        <w:tc>
          <w:tcPr>
            <w:tcW w:w="1848" w:type="dxa"/>
          </w:tcPr>
          <w:p w:rsidR="004E621C" w:rsidRPr="00D90FC7" w:rsidRDefault="004E621C" w:rsidP="00D90FC7">
            <w:pPr>
              <w:jc w:val="center"/>
              <w:rPr>
                <w:rFonts w:ascii="Times New Roman" w:hAnsi="Times New Roman" w:cs="Times New Roman"/>
                <w:sz w:val="20"/>
                <w:szCs w:val="20"/>
              </w:rPr>
            </w:pPr>
            <w:r w:rsidRPr="00D90FC7">
              <w:rPr>
                <w:rFonts w:ascii="Times New Roman" w:hAnsi="Times New Roman" w:cs="Times New Roman"/>
                <w:sz w:val="20"/>
                <w:szCs w:val="20"/>
              </w:rPr>
              <w:t>любое дееспособное физическое лицо, достигшее 18 лет</w:t>
            </w:r>
          </w:p>
          <w:p w:rsidR="00B67F84" w:rsidRPr="00D90FC7" w:rsidRDefault="00B67F84" w:rsidP="00D90FC7">
            <w:pPr>
              <w:jc w:val="center"/>
              <w:rPr>
                <w:rFonts w:ascii="Times New Roman" w:hAnsi="Times New Roman" w:cs="Times New Roman"/>
                <w:sz w:val="20"/>
                <w:szCs w:val="20"/>
              </w:rPr>
            </w:pPr>
          </w:p>
          <w:p w:rsidR="00B67F84" w:rsidRPr="00D90FC7" w:rsidRDefault="00B67F84" w:rsidP="00D90FC7">
            <w:pPr>
              <w:jc w:val="center"/>
              <w:rPr>
                <w:rFonts w:ascii="Times New Roman" w:hAnsi="Times New Roman" w:cs="Times New Roman"/>
                <w:sz w:val="20"/>
                <w:szCs w:val="20"/>
              </w:rPr>
            </w:pPr>
          </w:p>
          <w:p w:rsidR="00B67F84" w:rsidRPr="00D90FC7" w:rsidRDefault="00B67F84" w:rsidP="00D90FC7">
            <w:pPr>
              <w:jc w:val="center"/>
              <w:rPr>
                <w:rFonts w:ascii="Times New Roman" w:hAnsi="Times New Roman" w:cs="Times New Roman"/>
                <w:sz w:val="20"/>
                <w:szCs w:val="20"/>
              </w:rPr>
            </w:pPr>
          </w:p>
          <w:p w:rsidR="00B67F84" w:rsidRPr="00D90FC7" w:rsidRDefault="00B67F84" w:rsidP="00D90FC7">
            <w:pPr>
              <w:jc w:val="center"/>
              <w:rPr>
                <w:rFonts w:ascii="Times New Roman" w:hAnsi="Times New Roman" w:cs="Times New Roman"/>
                <w:sz w:val="20"/>
                <w:szCs w:val="20"/>
              </w:rPr>
            </w:pPr>
          </w:p>
          <w:p w:rsidR="00B67F84" w:rsidRPr="00D90FC7" w:rsidRDefault="00B67F84" w:rsidP="00D90FC7">
            <w:pPr>
              <w:jc w:val="center"/>
              <w:rPr>
                <w:rFonts w:ascii="Times New Roman" w:hAnsi="Times New Roman" w:cs="Times New Roman"/>
                <w:sz w:val="20"/>
                <w:szCs w:val="20"/>
              </w:rPr>
            </w:pPr>
          </w:p>
          <w:p w:rsidR="00B67F84" w:rsidRPr="00D90FC7" w:rsidRDefault="00B67F84" w:rsidP="00D90FC7">
            <w:pPr>
              <w:jc w:val="center"/>
              <w:rPr>
                <w:rFonts w:ascii="Times New Roman" w:hAnsi="Times New Roman" w:cs="Times New Roman"/>
                <w:sz w:val="20"/>
                <w:szCs w:val="20"/>
              </w:rPr>
            </w:pPr>
          </w:p>
          <w:p w:rsidR="00B67F84" w:rsidRPr="00D90FC7" w:rsidRDefault="00B67F84" w:rsidP="00D90FC7">
            <w:pPr>
              <w:jc w:val="center"/>
              <w:rPr>
                <w:rFonts w:ascii="Times New Roman" w:hAnsi="Times New Roman" w:cs="Times New Roman"/>
                <w:sz w:val="20"/>
                <w:szCs w:val="20"/>
              </w:rPr>
            </w:pPr>
          </w:p>
          <w:p w:rsidR="00B67F84" w:rsidRPr="00D90FC7" w:rsidRDefault="00B67F84" w:rsidP="00D90FC7">
            <w:pPr>
              <w:jc w:val="center"/>
              <w:rPr>
                <w:rFonts w:ascii="Times New Roman" w:hAnsi="Times New Roman" w:cs="Times New Roman"/>
                <w:sz w:val="20"/>
                <w:szCs w:val="20"/>
              </w:rPr>
            </w:pPr>
          </w:p>
          <w:p w:rsidR="00B67F84" w:rsidRPr="00D90FC7" w:rsidRDefault="00B67F84" w:rsidP="00D90FC7">
            <w:pPr>
              <w:jc w:val="center"/>
              <w:rPr>
                <w:rFonts w:ascii="Times New Roman" w:hAnsi="Times New Roman" w:cs="Times New Roman"/>
                <w:sz w:val="20"/>
                <w:szCs w:val="20"/>
              </w:rPr>
            </w:pPr>
          </w:p>
          <w:p w:rsidR="00B67F84" w:rsidRPr="00D90FC7" w:rsidRDefault="00B67F84" w:rsidP="00D90FC7">
            <w:pPr>
              <w:jc w:val="center"/>
              <w:rPr>
                <w:rFonts w:ascii="Times New Roman" w:hAnsi="Times New Roman" w:cs="Times New Roman"/>
                <w:sz w:val="20"/>
                <w:szCs w:val="20"/>
              </w:rPr>
            </w:pPr>
          </w:p>
          <w:p w:rsidR="00B67F84" w:rsidRPr="00D90FC7" w:rsidRDefault="00B67F84" w:rsidP="00D90FC7">
            <w:pPr>
              <w:jc w:val="center"/>
              <w:rPr>
                <w:rFonts w:ascii="Times New Roman" w:hAnsi="Times New Roman" w:cs="Times New Roman"/>
                <w:sz w:val="20"/>
                <w:szCs w:val="20"/>
              </w:rPr>
            </w:pPr>
          </w:p>
          <w:p w:rsidR="00B67F84" w:rsidRPr="00D90FC7" w:rsidRDefault="00B67F84" w:rsidP="00D90FC7">
            <w:pPr>
              <w:jc w:val="center"/>
              <w:rPr>
                <w:rFonts w:ascii="Times New Roman" w:hAnsi="Times New Roman" w:cs="Times New Roman"/>
                <w:sz w:val="20"/>
                <w:szCs w:val="20"/>
              </w:rPr>
            </w:pPr>
          </w:p>
          <w:p w:rsidR="00B67F84" w:rsidRPr="00D90FC7" w:rsidRDefault="00B67F84" w:rsidP="00D90FC7">
            <w:pPr>
              <w:jc w:val="center"/>
              <w:rPr>
                <w:rFonts w:ascii="Times New Roman" w:hAnsi="Times New Roman" w:cs="Times New Roman"/>
                <w:sz w:val="20"/>
                <w:szCs w:val="20"/>
              </w:rPr>
            </w:pPr>
            <w:r w:rsidRPr="00D90FC7">
              <w:rPr>
                <w:rFonts w:ascii="Times New Roman" w:hAnsi="Times New Roman" w:cs="Times New Roman"/>
                <w:sz w:val="20"/>
                <w:szCs w:val="20"/>
              </w:rPr>
              <w:t>Лица, имеющие соответствующие полномочия</w:t>
            </w:r>
          </w:p>
        </w:tc>
        <w:tc>
          <w:tcPr>
            <w:tcW w:w="1849" w:type="dxa"/>
          </w:tcPr>
          <w:p w:rsidR="004E621C" w:rsidRPr="00D90FC7" w:rsidRDefault="00F8147E" w:rsidP="00D90FC7">
            <w:pPr>
              <w:jc w:val="center"/>
              <w:rPr>
                <w:rFonts w:ascii="Times New Roman" w:hAnsi="Times New Roman" w:cs="Times New Roman"/>
                <w:sz w:val="20"/>
                <w:szCs w:val="20"/>
              </w:rPr>
            </w:pPr>
            <w:r w:rsidRPr="00D90FC7">
              <w:rPr>
                <w:rFonts w:ascii="Times New Roman" w:hAnsi="Times New Roman" w:cs="Times New Roman"/>
                <w:sz w:val="20"/>
                <w:szCs w:val="20"/>
              </w:rPr>
              <w:t>Д</w:t>
            </w:r>
            <w:r w:rsidR="004E621C" w:rsidRPr="00D90FC7">
              <w:rPr>
                <w:rFonts w:ascii="Times New Roman" w:hAnsi="Times New Roman" w:cs="Times New Roman"/>
                <w:sz w:val="20"/>
                <w:szCs w:val="20"/>
              </w:rPr>
              <w:t>оверенность</w:t>
            </w:r>
          </w:p>
          <w:p w:rsidR="00F8147E" w:rsidRPr="00D90FC7" w:rsidRDefault="00B67F84" w:rsidP="00D90FC7">
            <w:pPr>
              <w:jc w:val="center"/>
              <w:rPr>
                <w:rFonts w:ascii="Times New Roman" w:hAnsi="Times New Roman" w:cs="Times New Roman"/>
                <w:sz w:val="20"/>
                <w:szCs w:val="20"/>
              </w:rPr>
            </w:pPr>
            <w:r w:rsidRPr="00D90FC7">
              <w:rPr>
                <w:rFonts w:ascii="Times New Roman" w:hAnsi="Times New Roman" w:cs="Times New Roman"/>
                <w:sz w:val="20"/>
                <w:szCs w:val="20"/>
              </w:rPr>
              <w:t>Д</w:t>
            </w:r>
            <w:r w:rsidR="00F8147E" w:rsidRPr="00D90FC7">
              <w:rPr>
                <w:rFonts w:ascii="Times New Roman" w:hAnsi="Times New Roman" w:cs="Times New Roman"/>
                <w:sz w:val="20"/>
                <w:szCs w:val="20"/>
              </w:rPr>
              <w:t>оговор</w:t>
            </w:r>
          </w:p>
          <w:p w:rsidR="00B67F84" w:rsidRPr="00D90FC7" w:rsidRDefault="00B67F84" w:rsidP="00D90FC7">
            <w:pPr>
              <w:jc w:val="center"/>
              <w:rPr>
                <w:rFonts w:ascii="Times New Roman" w:hAnsi="Times New Roman" w:cs="Times New Roman"/>
                <w:sz w:val="20"/>
                <w:szCs w:val="20"/>
              </w:rPr>
            </w:pPr>
          </w:p>
          <w:p w:rsidR="00B67F84" w:rsidRPr="00D90FC7" w:rsidRDefault="00B67F84" w:rsidP="00D90FC7">
            <w:pPr>
              <w:jc w:val="center"/>
              <w:rPr>
                <w:rFonts w:ascii="Times New Roman" w:hAnsi="Times New Roman" w:cs="Times New Roman"/>
                <w:sz w:val="20"/>
                <w:szCs w:val="20"/>
              </w:rPr>
            </w:pPr>
          </w:p>
          <w:p w:rsidR="00B67F84" w:rsidRPr="00D90FC7" w:rsidRDefault="00B67F84" w:rsidP="00D90FC7">
            <w:pPr>
              <w:jc w:val="center"/>
              <w:rPr>
                <w:rFonts w:ascii="Times New Roman" w:hAnsi="Times New Roman" w:cs="Times New Roman"/>
                <w:sz w:val="20"/>
                <w:szCs w:val="20"/>
              </w:rPr>
            </w:pPr>
          </w:p>
          <w:p w:rsidR="00B67F84" w:rsidRPr="00D90FC7" w:rsidRDefault="00B67F84" w:rsidP="00D90FC7">
            <w:pPr>
              <w:jc w:val="center"/>
              <w:rPr>
                <w:rFonts w:ascii="Times New Roman" w:hAnsi="Times New Roman" w:cs="Times New Roman"/>
                <w:sz w:val="20"/>
                <w:szCs w:val="20"/>
              </w:rPr>
            </w:pPr>
          </w:p>
          <w:p w:rsidR="00B67F84" w:rsidRPr="00D90FC7" w:rsidRDefault="00B67F84" w:rsidP="00D90FC7">
            <w:pPr>
              <w:jc w:val="center"/>
              <w:rPr>
                <w:rFonts w:ascii="Times New Roman" w:hAnsi="Times New Roman" w:cs="Times New Roman"/>
                <w:sz w:val="20"/>
                <w:szCs w:val="20"/>
              </w:rPr>
            </w:pPr>
          </w:p>
          <w:p w:rsidR="00B67F84" w:rsidRPr="00D90FC7" w:rsidRDefault="00B67F84" w:rsidP="00D90FC7">
            <w:pPr>
              <w:jc w:val="center"/>
              <w:rPr>
                <w:rFonts w:ascii="Times New Roman" w:hAnsi="Times New Roman" w:cs="Times New Roman"/>
                <w:sz w:val="20"/>
                <w:szCs w:val="20"/>
              </w:rPr>
            </w:pPr>
          </w:p>
          <w:p w:rsidR="00B67F84" w:rsidRPr="00D90FC7" w:rsidRDefault="00B67F84" w:rsidP="00D90FC7">
            <w:pPr>
              <w:jc w:val="center"/>
              <w:rPr>
                <w:rFonts w:ascii="Times New Roman" w:hAnsi="Times New Roman" w:cs="Times New Roman"/>
                <w:sz w:val="20"/>
                <w:szCs w:val="20"/>
              </w:rPr>
            </w:pPr>
          </w:p>
          <w:p w:rsidR="00B67F84" w:rsidRPr="00D90FC7" w:rsidRDefault="00B67F84" w:rsidP="00D90FC7">
            <w:pPr>
              <w:jc w:val="center"/>
              <w:rPr>
                <w:rFonts w:ascii="Times New Roman" w:hAnsi="Times New Roman" w:cs="Times New Roman"/>
                <w:sz w:val="20"/>
                <w:szCs w:val="20"/>
              </w:rPr>
            </w:pPr>
          </w:p>
          <w:p w:rsidR="00B67F84" w:rsidRPr="00D90FC7" w:rsidRDefault="00B67F84" w:rsidP="00D90FC7">
            <w:pPr>
              <w:jc w:val="center"/>
              <w:rPr>
                <w:rFonts w:ascii="Times New Roman" w:hAnsi="Times New Roman" w:cs="Times New Roman"/>
                <w:sz w:val="20"/>
                <w:szCs w:val="20"/>
              </w:rPr>
            </w:pPr>
          </w:p>
          <w:p w:rsidR="00B67F84" w:rsidRPr="00D90FC7" w:rsidRDefault="00B67F84" w:rsidP="00D90FC7">
            <w:pPr>
              <w:jc w:val="center"/>
              <w:rPr>
                <w:rFonts w:ascii="Times New Roman" w:hAnsi="Times New Roman" w:cs="Times New Roman"/>
                <w:sz w:val="20"/>
                <w:szCs w:val="20"/>
              </w:rPr>
            </w:pPr>
          </w:p>
          <w:p w:rsidR="00B67F84" w:rsidRPr="00D90FC7" w:rsidRDefault="00B67F84" w:rsidP="00D90FC7">
            <w:pPr>
              <w:jc w:val="center"/>
              <w:rPr>
                <w:rFonts w:ascii="Times New Roman" w:hAnsi="Times New Roman" w:cs="Times New Roman"/>
                <w:sz w:val="20"/>
                <w:szCs w:val="20"/>
              </w:rPr>
            </w:pPr>
          </w:p>
          <w:p w:rsidR="00B67F84" w:rsidRPr="00D90FC7" w:rsidRDefault="00B67F84" w:rsidP="00D90FC7">
            <w:pPr>
              <w:jc w:val="center"/>
              <w:rPr>
                <w:rFonts w:ascii="Times New Roman" w:hAnsi="Times New Roman" w:cs="Times New Roman"/>
                <w:sz w:val="20"/>
                <w:szCs w:val="20"/>
              </w:rPr>
            </w:pPr>
          </w:p>
          <w:p w:rsidR="00B67F84" w:rsidRPr="00D90FC7" w:rsidRDefault="00B67F84" w:rsidP="00D90FC7">
            <w:pPr>
              <w:jc w:val="center"/>
              <w:rPr>
                <w:rFonts w:ascii="Times New Roman" w:hAnsi="Times New Roman" w:cs="Times New Roman"/>
                <w:sz w:val="20"/>
                <w:szCs w:val="20"/>
              </w:rPr>
            </w:pPr>
          </w:p>
          <w:p w:rsidR="00B67F84" w:rsidRPr="00D90FC7" w:rsidRDefault="00B67F84" w:rsidP="00D90FC7">
            <w:pPr>
              <w:jc w:val="center"/>
              <w:rPr>
                <w:rFonts w:ascii="Times New Roman" w:hAnsi="Times New Roman" w:cs="Times New Roman"/>
                <w:sz w:val="20"/>
                <w:szCs w:val="20"/>
              </w:rPr>
            </w:pPr>
            <w:r w:rsidRPr="00D90FC7">
              <w:rPr>
                <w:rFonts w:ascii="Times New Roman" w:hAnsi="Times New Roman" w:cs="Times New Roman"/>
                <w:sz w:val="20"/>
                <w:szCs w:val="20"/>
              </w:rPr>
              <w:t>доверенность</w:t>
            </w:r>
          </w:p>
        </w:tc>
        <w:tc>
          <w:tcPr>
            <w:tcW w:w="1849" w:type="dxa"/>
          </w:tcPr>
          <w:p w:rsidR="004E621C" w:rsidRPr="00D90FC7" w:rsidRDefault="004E621C" w:rsidP="00D90FC7">
            <w:pPr>
              <w:jc w:val="center"/>
              <w:rPr>
                <w:rFonts w:ascii="Times New Roman" w:hAnsi="Times New Roman" w:cs="Times New Roman"/>
                <w:sz w:val="20"/>
                <w:szCs w:val="20"/>
              </w:rPr>
            </w:pPr>
            <w:r w:rsidRPr="00D90FC7">
              <w:rPr>
                <w:rFonts w:ascii="Times New Roman" w:hAnsi="Times New Roman" w:cs="Times New Roman"/>
                <w:sz w:val="20"/>
                <w:szCs w:val="20"/>
              </w:rPr>
              <w:t>Оформленная в установленном законодательством РФ порядке</w:t>
            </w:r>
          </w:p>
          <w:p w:rsidR="00B67F84" w:rsidRPr="00D90FC7" w:rsidRDefault="00B67F84" w:rsidP="00D90FC7">
            <w:pPr>
              <w:jc w:val="center"/>
              <w:rPr>
                <w:rFonts w:ascii="Times New Roman" w:hAnsi="Times New Roman" w:cs="Times New Roman"/>
                <w:sz w:val="20"/>
                <w:szCs w:val="20"/>
              </w:rPr>
            </w:pPr>
          </w:p>
          <w:p w:rsidR="00B67F84" w:rsidRPr="00D90FC7" w:rsidRDefault="00B67F84" w:rsidP="00D90FC7">
            <w:pPr>
              <w:jc w:val="center"/>
              <w:rPr>
                <w:rFonts w:ascii="Times New Roman" w:hAnsi="Times New Roman" w:cs="Times New Roman"/>
                <w:sz w:val="20"/>
                <w:szCs w:val="20"/>
              </w:rPr>
            </w:pPr>
          </w:p>
          <w:p w:rsidR="00B67F84" w:rsidRPr="00D90FC7" w:rsidRDefault="00B67F84" w:rsidP="00D90FC7">
            <w:pPr>
              <w:jc w:val="center"/>
              <w:rPr>
                <w:rFonts w:ascii="Times New Roman" w:hAnsi="Times New Roman" w:cs="Times New Roman"/>
                <w:sz w:val="20"/>
                <w:szCs w:val="20"/>
              </w:rPr>
            </w:pPr>
          </w:p>
          <w:p w:rsidR="00B67F84" w:rsidRPr="00D90FC7" w:rsidRDefault="00B67F84" w:rsidP="00D90FC7">
            <w:pPr>
              <w:jc w:val="center"/>
              <w:rPr>
                <w:rFonts w:ascii="Times New Roman" w:hAnsi="Times New Roman" w:cs="Times New Roman"/>
                <w:sz w:val="20"/>
                <w:szCs w:val="20"/>
              </w:rPr>
            </w:pPr>
          </w:p>
          <w:p w:rsidR="00B67F84" w:rsidRPr="00D90FC7" w:rsidRDefault="00B67F84" w:rsidP="00D90FC7">
            <w:pPr>
              <w:jc w:val="center"/>
              <w:rPr>
                <w:rFonts w:ascii="Times New Roman" w:hAnsi="Times New Roman" w:cs="Times New Roman"/>
                <w:sz w:val="20"/>
                <w:szCs w:val="20"/>
              </w:rPr>
            </w:pPr>
          </w:p>
          <w:p w:rsidR="00B67F84" w:rsidRPr="00D90FC7" w:rsidRDefault="00B67F84" w:rsidP="00D90FC7">
            <w:pPr>
              <w:jc w:val="center"/>
              <w:rPr>
                <w:rFonts w:ascii="Times New Roman" w:hAnsi="Times New Roman" w:cs="Times New Roman"/>
                <w:sz w:val="20"/>
                <w:szCs w:val="20"/>
              </w:rPr>
            </w:pPr>
          </w:p>
          <w:p w:rsidR="00B67F84" w:rsidRPr="00D90FC7" w:rsidRDefault="00B67F84" w:rsidP="00D90FC7">
            <w:pPr>
              <w:jc w:val="center"/>
              <w:rPr>
                <w:rFonts w:ascii="Times New Roman" w:hAnsi="Times New Roman" w:cs="Times New Roman"/>
                <w:sz w:val="20"/>
                <w:szCs w:val="20"/>
              </w:rPr>
            </w:pPr>
          </w:p>
          <w:p w:rsidR="00B67F84" w:rsidRPr="00D90FC7" w:rsidRDefault="00B67F84" w:rsidP="00D90FC7">
            <w:pPr>
              <w:jc w:val="center"/>
              <w:rPr>
                <w:rFonts w:ascii="Times New Roman" w:hAnsi="Times New Roman" w:cs="Times New Roman"/>
                <w:sz w:val="20"/>
                <w:szCs w:val="20"/>
              </w:rPr>
            </w:pPr>
          </w:p>
          <w:p w:rsidR="00B67F84" w:rsidRPr="00D90FC7" w:rsidRDefault="00B67F84" w:rsidP="00D90FC7">
            <w:pPr>
              <w:jc w:val="center"/>
              <w:rPr>
                <w:rFonts w:ascii="Times New Roman" w:hAnsi="Times New Roman" w:cs="Times New Roman"/>
                <w:sz w:val="20"/>
                <w:szCs w:val="20"/>
              </w:rPr>
            </w:pPr>
          </w:p>
          <w:p w:rsidR="00B67F84" w:rsidRPr="00D90FC7" w:rsidRDefault="00B67F84" w:rsidP="00D90FC7">
            <w:pPr>
              <w:jc w:val="center"/>
              <w:rPr>
                <w:rFonts w:ascii="Times New Roman" w:hAnsi="Times New Roman" w:cs="Times New Roman"/>
                <w:sz w:val="20"/>
                <w:szCs w:val="20"/>
              </w:rPr>
            </w:pPr>
          </w:p>
          <w:p w:rsidR="00B67F84" w:rsidRPr="00D90FC7" w:rsidRDefault="00B67F84" w:rsidP="00D90FC7">
            <w:pPr>
              <w:jc w:val="center"/>
              <w:rPr>
                <w:rFonts w:ascii="Times New Roman" w:hAnsi="Times New Roman" w:cs="Times New Roman"/>
                <w:sz w:val="20"/>
                <w:szCs w:val="20"/>
              </w:rPr>
            </w:pPr>
            <w:r w:rsidRPr="00D90FC7">
              <w:rPr>
                <w:rFonts w:ascii="Times New Roman" w:hAnsi="Times New Roman" w:cs="Times New Roman"/>
                <w:sz w:val="20"/>
                <w:szCs w:val="20"/>
              </w:rPr>
              <w:t>Оформленная в установленном законодательством РФ порядке</w:t>
            </w:r>
          </w:p>
        </w:tc>
      </w:tr>
    </w:tbl>
    <w:p w:rsidR="00D90FC7" w:rsidRDefault="00D90FC7" w:rsidP="003E454E">
      <w:pPr>
        <w:jc w:val="center"/>
        <w:rPr>
          <w:rFonts w:ascii="Times New Roman" w:hAnsi="Times New Roman" w:cs="Times New Roman"/>
          <w:sz w:val="26"/>
          <w:szCs w:val="26"/>
        </w:rPr>
      </w:pPr>
    </w:p>
    <w:p w:rsidR="00D90FC7" w:rsidRDefault="00D90FC7" w:rsidP="003E454E">
      <w:pPr>
        <w:jc w:val="center"/>
        <w:rPr>
          <w:rFonts w:ascii="Times New Roman" w:hAnsi="Times New Roman" w:cs="Times New Roman"/>
          <w:sz w:val="26"/>
          <w:szCs w:val="26"/>
        </w:rPr>
      </w:pPr>
    </w:p>
    <w:p w:rsidR="00D90FC7" w:rsidRDefault="00D90FC7" w:rsidP="003E454E">
      <w:pPr>
        <w:jc w:val="center"/>
        <w:rPr>
          <w:rFonts w:ascii="Times New Roman" w:hAnsi="Times New Roman" w:cs="Times New Roman"/>
          <w:sz w:val="26"/>
          <w:szCs w:val="26"/>
        </w:rPr>
      </w:pPr>
    </w:p>
    <w:p w:rsidR="00D90FC7" w:rsidRDefault="00D90FC7" w:rsidP="003E454E">
      <w:pPr>
        <w:jc w:val="center"/>
        <w:rPr>
          <w:rFonts w:ascii="Times New Roman" w:hAnsi="Times New Roman" w:cs="Times New Roman"/>
          <w:sz w:val="26"/>
          <w:szCs w:val="26"/>
        </w:rPr>
      </w:pPr>
    </w:p>
    <w:p w:rsidR="00D90FC7" w:rsidRDefault="00D90FC7" w:rsidP="003E454E">
      <w:pPr>
        <w:jc w:val="center"/>
        <w:rPr>
          <w:rFonts w:ascii="Times New Roman" w:hAnsi="Times New Roman" w:cs="Times New Roman"/>
          <w:sz w:val="26"/>
          <w:szCs w:val="26"/>
        </w:rPr>
      </w:pPr>
    </w:p>
    <w:p w:rsidR="00D90FC7" w:rsidRDefault="00D90FC7" w:rsidP="00D90FC7">
      <w:pPr>
        <w:rPr>
          <w:rFonts w:ascii="Times New Roman" w:hAnsi="Times New Roman" w:cs="Times New Roman"/>
          <w:sz w:val="26"/>
          <w:szCs w:val="26"/>
        </w:rPr>
      </w:pPr>
    </w:p>
    <w:p w:rsidR="00D90FC7" w:rsidRDefault="00D90FC7" w:rsidP="00D90FC7">
      <w:pPr>
        <w:rPr>
          <w:rFonts w:ascii="Times New Roman" w:hAnsi="Times New Roman" w:cs="Times New Roman"/>
          <w:sz w:val="26"/>
          <w:szCs w:val="26"/>
        </w:rPr>
      </w:pPr>
    </w:p>
    <w:p w:rsidR="006A5F29" w:rsidRPr="00DE74B4" w:rsidRDefault="006A5F29" w:rsidP="00D90FC7">
      <w:pPr>
        <w:jc w:val="center"/>
        <w:rPr>
          <w:rFonts w:ascii="Times New Roman" w:hAnsi="Times New Roman" w:cs="Times New Roman"/>
          <w:sz w:val="24"/>
          <w:szCs w:val="24"/>
        </w:rPr>
      </w:pPr>
      <w:r w:rsidRPr="00DE74B4">
        <w:rPr>
          <w:rFonts w:ascii="Times New Roman" w:hAnsi="Times New Roman" w:cs="Times New Roman"/>
          <w:sz w:val="24"/>
          <w:szCs w:val="24"/>
        </w:rPr>
        <w:lastRenderedPageBreak/>
        <w:t>Раздел 4. «Документы, предоставляемые заявителем для получения «</w:t>
      </w:r>
      <w:proofErr w:type="spellStart"/>
      <w:r w:rsidRPr="00DE74B4">
        <w:rPr>
          <w:rFonts w:ascii="Times New Roman" w:hAnsi="Times New Roman" w:cs="Times New Roman"/>
          <w:sz w:val="24"/>
          <w:szCs w:val="24"/>
        </w:rPr>
        <w:t>подуслуги</w:t>
      </w:r>
      <w:proofErr w:type="spellEnd"/>
      <w:r w:rsidRPr="00DE74B4">
        <w:rPr>
          <w:rFonts w:ascii="Times New Roman" w:hAnsi="Times New Roman" w:cs="Times New Roman"/>
          <w:sz w:val="24"/>
          <w:szCs w:val="24"/>
        </w:rPr>
        <w:t>»</w:t>
      </w:r>
    </w:p>
    <w:tbl>
      <w:tblPr>
        <w:tblStyle w:val="a3"/>
        <w:tblW w:w="15417" w:type="dxa"/>
        <w:tblLook w:val="04A0" w:firstRow="1" w:lastRow="0" w:firstColumn="1" w:lastColumn="0" w:noHBand="0" w:noVBand="1"/>
      </w:tblPr>
      <w:tblGrid>
        <w:gridCol w:w="526"/>
        <w:gridCol w:w="4677"/>
        <w:gridCol w:w="1875"/>
        <w:gridCol w:w="1546"/>
        <w:gridCol w:w="1391"/>
        <w:gridCol w:w="1843"/>
        <w:gridCol w:w="1671"/>
        <w:gridCol w:w="1888"/>
      </w:tblGrid>
      <w:tr w:rsidR="005875E9" w:rsidRPr="00D90FC7" w:rsidTr="005875E9">
        <w:tc>
          <w:tcPr>
            <w:tcW w:w="548" w:type="dxa"/>
            <w:vAlign w:val="center"/>
          </w:tcPr>
          <w:p w:rsidR="006A5F29" w:rsidRPr="00D90FC7" w:rsidRDefault="006A5F29" w:rsidP="00D90FC7">
            <w:pPr>
              <w:ind w:left="-142" w:right="-113"/>
              <w:jc w:val="center"/>
              <w:rPr>
                <w:rFonts w:ascii="Times New Roman" w:hAnsi="Times New Roman" w:cs="Times New Roman"/>
                <w:sz w:val="20"/>
                <w:szCs w:val="20"/>
              </w:rPr>
            </w:pPr>
            <w:r w:rsidRPr="00D90FC7">
              <w:rPr>
                <w:rFonts w:ascii="Times New Roman" w:hAnsi="Times New Roman" w:cs="Times New Roman"/>
                <w:sz w:val="20"/>
                <w:szCs w:val="20"/>
              </w:rPr>
              <w:t>№</w:t>
            </w:r>
            <w:r w:rsidR="00C72848" w:rsidRPr="00D90FC7">
              <w:rPr>
                <w:rFonts w:ascii="Times New Roman" w:hAnsi="Times New Roman" w:cs="Times New Roman"/>
                <w:sz w:val="20"/>
                <w:szCs w:val="20"/>
              </w:rPr>
              <w:br/>
            </w:r>
            <w:r w:rsidRPr="00D90FC7">
              <w:rPr>
                <w:rFonts w:ascii="Times New Roman" w:hAnsi="Times New Roman" w:cs="Times New Roman"/>
                <w:sz w:val="20"/>
                <w:szCs w:val="20"/>
              </w:rPr>
              <w:t xml:space="preserve"> п/п</w:t>
            </w:r>
          </w:p>
        </w:tc>
        <w:tc>
          <w:tcPr>
            <w:tcW w:w="5089" w:type="dxa"/>
            <w:vAlign w:val="center"/>
          </w:tcPr>
          <w:p w:rsidR="00D90FC7" w:rsidRDefault="006A5F29" w:rsidP="00D90FC7">
            <w:pPr>
              <w:ind w:left="-142" w:right="-113"/>
              <w:jc w:val="center"/>
              <w:rPr>
                <w:rFonts w:ascii="Times New Roman" w:hAnsi="Times New Roman" w:cs="Times New Roman"/>
                <w:sz w:val="20"/>
                <w:szCs w:val="20"/>
              </w:rPr>
            </w:pPr>
            <w:r w:rsidRPr="00D90FC7">
              <w:rPr>
                <w:rFonts w:ascii="Times New Roman" w:hAnsi="Times New Roman" w:cs="Times New Roman"/>
                <w:sz w:val="20"/>
                <w:szCs w:val="20"/>
              </w:rPr>
              <w:t xml:space="preserve">Категория </w:t>
            </w:r>
          </w:p>
          <w:p w:rsidR="006A5F29" w:rsidRPr="00D90FC7" w:rsidRDefault="006A5F29" w:rsidP="00D90FC7">
            <w:pPr>
              <w:ind w:left="-142" w:right="-113"/>
              <w:jc w:val="center"/>
              <w:rPr>
                <w:rFonts w:ascii="Times New Roman" w:hAnsi="Times New Roman" w:cs="Times New Roman"/>
                <w:sz w:val="20"/>
                <w:szCs w:val="20"/>
              </w:rPr>
            </w:pPr>
            <w:r w:rsidRPr="00D90FC7">
              <w:rPr>
                <w:rFonts w:ascii="Times New Roman" w:hAnsi="Times New Roman" w:cs="Times New Roman"/>
                <w:sz w:val="20"/>
                <w:szCs w:val="20"/>
              </w:rPr>
              <w:t>документа</w:t>
            </w:r>
          </w:p>
        </w:tc>
        <w:tc>
          <w:tcPr>
            <w:tcW w:w="1417" w:type="dxa"/>
            <w:vAlign w:val="center"/>
          </w:tcPr>
          <w:p w:rsidR="00F67C44" w:rsidRPr="00D90FC7" w:rsidRDefault="00F67C44" w:rsidP="00D90FC7">
            <w:pPr>
              <w:ind w:left="-142" w:right="-113"/>
              <w:jc w:val="center"/>
              <w:rPr>
                <w:rFonts w:ascii="Times New Roman" w:hAnsi="Times New Roman" w:cs="Times New Roman"/>
                <w:sz w:val="20"/>
                <w:szCs w:val="20"/>
              </w:rPr>
            </w:pPr>
          </w:p>
          <w:p w:rsidR="006A5F29" w:rsidRPr="00D90FC7" w:rsidRDefault="006A5F29" w:rsidP="00D90FC7">
            <w:pPr>
              <w:ind w:left="-142" w:right="-113"/>
              <w:jc w:val="center"/>
              <w:rPr>
                <w:rFonts w:ascii="Times New Roman" w:hAnsi="Times New Roman" w:cs="Times New Roman"/>
                <w:sz w:val="20"/>
                <w:szCs w:val="20"/>
              </w:rPr>
            </w:pPr>
            <w:r w:rsidRPr="00D90FC7">
              <w:rPr>
                <w:rFonts w:ascii="Times New Roman" w:hAnsi="Times New Roman" w:cs="Times New Roman"/>
                <w:sz w:val="20"/>
                <w:szCs w:val="20"/>
              </w:rPr>
              <w:t>Наименовани</w:t>
            </w:r>
            <w:r w:rsidR="00FD039D" w:rsidRPr="00D90FC7">
              <w:rPr>
                <w:rFonts w:ascii="Times New Roman" w:hAnsi="Times New Roman" w:cs="Times New Roman"/>
                <w:sz w:val="20"/>
                <w:szCs w:val="20"/>
              </w:rPr>
              <w:t>я</w:t>
            </w:r>
            <w:r w:rsidRPr="00D90FC7">
              <w:rPr>
                <w:rFonts w:ascii="Times New Roman" w:hAnsi="Times New Roman" w:cs="Times New Roman"/>
                <w:sz w:val="20"/>
                <w:szCs w:val="20"/>
              </w:rPr>
              <w:t xml:space="preserve"> документ</w:t>
            </w:r>
            <w:r w:rsidR="00FD039D" w:rsidRPr="00D90FC7">
              <w:rPr>
                <w:rFonts w:ascii="Times New Roman" w:hAnsi="Times New Roman" w:cs="Times New Roman"/>
                <w:sz w:val="20"/>
                <w:szCs w:val="20"/>
              </w:rPr>
              <w:t>ов, которые пред</w:t>
            </w:r>
            <w:r w:rsidR="00C72848" w:rsidRPr="00D90FC7">
              <w:rPr>
                <w:rFonts w:ascii="Times New Roman" w:hAnsi="Times New Roman" w:cs="Times New Roman"/>
                <w:sz w:val="20"/>
                <w:szCs w:val="20"/>
              </w:rPr>
              <w:t>о</w:t>
            </w:r>
            <w:r w:rsidR="005875E9">
              <w:rPr>
                <w:rFonts w:ascii="Times New Roman" w:hAnsi="Times New Roman" w:cs="Times New Roman"/>
                <w:sz w:val="20"/>
                <w:szCs w:val="20"/>
              </w:rPr>
              <w:t xml:space="preserve">ставляет </w:t>
            </w:r>
            <w:r w:rsidR="00FD039D" w:rsidRPr="00D90FC7">
              <w:rPr>
                <w:rFonts w:ascii="Times New Roman" w:hAnsi="Times New Roman" w:cs="Times New Roman"/>
                <w:sz w:val="20"/>
                <w:szCs w:val="20"/>
              </w:rPr>
              <w:t xml:space="preserve">заявитель </w:t>
            </w:r>
            <w:r w:rsidR="005875E9">
              <w:rPr>
                <w:rFonts w:ascii="Times New Roman" w:hAnsi="Times New Roman" w:cs="Times New Roman"/>
                <w:sz w:val="20"/>
                <w:szCs w:val="20"/>
              </w:rPr>
              <w:t xml:space="preserve">для получения </w:t>
            </w:r>
            <w:r w:rsidR="00FD039D" w:rsidRPr="00D90FC7">
              <w:rPr>
                <w:rFonts w:ascii="Times New Roman" w:hAnsi="Times New Roman" w:cs="Times New Roman"/>
                <w:sz w:val="20"/>
                <w:szCs w:val="20"/>
              </w:rPr>
              <w:t>«</w:t>
            </w:r>
            <w:proofErr w:type="spellStart"/>
            <w:r w:rsidR="00FD039D" w:rsidRPr="00D90FC7">
              <w:rPr>
                <w:rFonts w:ascii="Times New Roman" w:hAnsi="Times New Roman" w:cs="Times New Roman"/>
                <w:sz w:val="20"/>
                <w:szCs w:val="20"/>
              </w:rPr>
              <w:t>подуслуги</w:t>
            </w:r>
            <w:proofErr w:type="spellEnd"/>
            <w:r w:rsidR="00FD039D" w:rsidRPr="00D90FC7">
              <w:rPr>
                <w:rFonts w:ascii="Times New Roman" w:hAnsi="Times New Roman" w:cs="Times New Roman"/>
                <w:sz w:val="20"/>
                <w:szCs w:val="20"/>
              </w:rPr>
              <w:t>»</w:t>
            </w:r>
          </w:p>
          <w:p w:rsidR="00F67C44" w:rsidRPr="00D90FC7" w:rsidRDefault="00F67C44" w:rsidP="00D90FC7">
            <w:pPr>
              <w:ind w:left="-142" w:right="-113"/>
              <w:jc w:val="center"/>
              <w:rPr>
                <w:rFonts w:ascii="Times New Roman" w:hAnsi="Times New Roman" w:cs="Times New Roman"/>
                <w:sz w:val="20"/>
                <w:szCs w:val="20"/>
              </w:rPr>
            </w:pPr>
          </w:p>
        </w:tc>
        <w:tc>
          <w:tcPr>
            <w:tcW w:w="1559" w:type="dxa"/>
            <w:vAlign w:val="center"/>
          </w:tcPr>
          <w:p w:rsidR="006A5F29" w:rsidRPr="00D90FC7" w:rsidRDefault="006A5F29" w:rsidP="00D90FC7">
            <w:pPr>
              <w:ind w:left="-142" w:right="-113"/>
              <w:jc w:val="center"/>
              <w:rPr>
                <w:rFonts w:ascii="Times New Roman" w:hAnsi="Times New Roman" w:cs="Times New Roman"/>
                <w:sz w:val="20"/>
                <w:szCs w:val="20"/>
              </w:rPr>
            </w:pPr>
            <w:r w:rsidRPr="00D90FC7">
              <w:rPr>
                <w:rFonts w:ascii="Times New Roman" w:hAnsi="Times New Roman" w:cs="Times New Roman"/>
                <w:sz w:val="20"/>
                <w:szCs w:val="20"/>
              </w:rPr>
              <w:t>Количество необходимых эк</w:t>
            </w:r>
            <w:r w:rsidR="0035569A" w:rsidRPr="00D90FC7">
              <w:rPr>
                <w:rFonts w:ascii="Times New Roman" w:hAnsi="Times New Roman" w:cs="Times New Roman"/>
                <w:sz w:val="20"/>
                <w:szCs w:val="20"/>
              </w:rPr>
              <w:t xml:space="preserve">земпляров документа с указанием </w:t>
            </w:r>
            <w:r w:rsidRPr="00D90FC7">
              <w:rPr>
                <w:rFonts w:ascii="Times New Roman" w:hAnsi="Times New Roman" w:cs="Times New Roman"/>
                <w:sz w:val="20"/>
                <w:szCs w:val="20"/>
              </w:rPr>
              <w:t>подлинник/копия</w:t>
            </w:r>
          </w:p>
        </w:tc>
        <w:tc>
          <w:tcPr>
            <w:tcW w:w="1402" w:type="dxa"/>
            <w:vAlign w:val="center"/>
          </w:tcPr>
          <w:p w:rsidR="006A5F29" w:rsidRPr="00D90FC7" w:rsidRDefault="0035569A" w:rsidP="00D90FC7">
            <w:pPr>
              <w:ind w:left="-142" w:right="-113"/>
              <w:jc w:val="center"/>
              <w:rPr>
                <w:rFonts w:ascii="Times New Roman" w:hAnsi="Times New Roman" w:cs="Times New Roman"/>
                <w:sz w:val="20"/>
                <w:szCs w:val="20"/>
              </w:rPr>
            </w:pPr>
            <w:r w:rsidRPr="00D90FC7">
              <w:rPr>
                <w:rFonts w:ascii="Times New Roman" w:hAnsi="Times New Roman" w:cs="Times New Roman"/>
                <w:sz w:val="20"/>
                <w:szCs w:val="20"/>
              </w:rPr>
              <w:t>Условие</w:t>
            </w:r>
            <w:r w:rsidR="006A5F29" w:rsidRPr="00D90FC7">
              <w:rPr>
                <w:rFonts w:ascii="Times New Roman" w:hAnsi="Times New Roman" w:cs="Times New Roman"/>
                <w:sz w:val="20"/>
                <w:szCs w:val="20"/>
              </w:rPr>
              <w:t xml:space="preserve"> предоставл</w:t>
            </w:r>
            <w:r w:rsidRPr="00D90FC7">
              <w:rPr>
                <w:rFonts w:ascii="Times New Roman" w:hAnsi="Times New Roman" w:cs="Times New Roman"/>
                <w:sz w:val="20"/>
                <w:szCs w:val="20"/>
              </w:rPr>
              <w:t>ения</w:t>
            </w:r>
            <w:r w:rsidR="006A5F29" w:rsidRPr="00D90FC7">
              <w:rPr>
                <w:rFonts w:ascii="Times New Roman" w:hAnsi="Times New Roman" w:cs="Times New Roman"/>
                <w:sz w:val="20"/>
                <w:szCs w:val="20"/>
              </w:rPr>
              <w:t xml:space="preserve"> </w:t>
            </w:r>
            <w:r w:rsidRPr="00D90FC7">
              <w:rPr>
                <w:rFonts w:ascii="Times New Roman" w:hAnsi="Times New Roman" w:cs="Times New Roman"/>
                <w:sz w:val="20"/>
                <w:szCs w:val="20"/>
              </w:rPr>
              <w:t>документа</w:t>
            </w:r>
          </w:p>
        </w:tc>
        <w:tc>
          <w:tcPr>
            <w:tcW w:w="1843" w:type="dxa"/>
            <w:vAlign w:val="center"/>
          </w:tcPr>
          <w:p w:rsidR="006A5F29" w:rsidRPr="00D90FC7" w:rsidRDefault="006A5F29" w:rsidP="00D90FC7">
            <w:pPr>
              <w:ind w:left="-142" w:right="-113"/>
              <w:jc w:val="center"/>
              <w:rPr>
                <w:rFonts w:ascii="Times New Roman" w:hAnsi="Times New Roman" w:cs="Times New Roman"/>
                <w:sz w:val="20"/>
                <w:szCs w:val="20"/>
              </w:rPr>
            </w:pPr>
            <w:r w:rsidRPr="00D90FC7">
              <w:rPr>
                <w:rFonts w:ascii="Times New Roman" w:hAnsi="Times New Roman" w:cs="Times New Roman"/>
                <w:sz w:val="20"/>
                <w:szCs w:val="20"/>
              </w:rPr>
              <w:t>Установленные требования к документу</w:t>
            </w:r>
          </w:p>
        </w:tc>
        <w:tc>
          <w:tcPr>
            <w:tcW w:w="1671" w:type="dxa"/>
            <w:vAlign w:val="center"/>
          </w:tcPr>
          <w:p w:rsidR="006A5F29" w:rsidRPr="00D90FC7" w:rsidRDefault="00881886" w:rsidP="00D90FC7">
            <w:pPr>
              <w:ind w:left="-142" w:right="-113"/>
              <w:jc w:val="center"/>
              <w:rPr>
                <w:rFonts w:ascii="Times New Roman" w:hAnsi="Times New Roman" w:cs="Times New Roman"/>
                <w:sz w:val="20"/>
                <w:szCs w:val="20"/>
              </w:rPr>
            </w:pPr>
            <w:r w:rsidRPr="00D90FC7">
              <w:rPr>
                <w:rFonts w:ascii="Times New Roman" w:hAnsi="Times New Roman" w:cs="Times New Roman"/>
                <w:sz w:val="20"/>
                <w:szCs w:val="20"/>
              </w:rPr>
              <w:t>Форма (шаблон) документа</w:t>
            </w:r>
          </w:p>
        </w:tc>
        <w:tc>
          <w:tcPr>
            <w:tcW w:w="1888" w:type="dxa"/>
            <w:vAlign w:val="center"/>
          </w:tcPr>
          <w:p w:rsidR="006A5F29" w:rsidRPr="00D90FC7" w:rsidRDefault="00881886" w:rsidP="00D90FC7">
            <w:pPr>
              <w:ind w:left="-142" w:right="-113"/>
              <w:jc w:val="center"/>
              <w:rPr>
                <w:rFonts w:ascii="Times New Roman" w:hAnsi="Times New Roman" w:cs="Times New Roman"/>
                <w:sz w:val="20"/>
                <w:szCs w:val="20"/>
              </w:rPr>
            </w:pPr>
            <w:r w:rsidRPr="00D90FC7">
              <w:rPr>
                <w:rFonts w:ascii="Times New Roman" w:hAnsi="Times New Roman" w:cs="Times New Roman"/>
                <w:sz w:val="20"/>
                <w:szCs w:val="20"/>
              </w:rPr>
              <w:t>Образец документа/заполнение документа</w:t>
            </w:r>
          </w:p>
        </w:tc>
      </w:tr>
      <w:tr w:rsidR="005875E9" w:rsidRPr="00D90FC7" w:rsidTr="005875E9">
        <w:tc>
          <w:tcPr>
            <w:tcW w:w="548" w:type="dxa"/>
          </w:tcPr>
          <w:p w:rsidR="006A5F29" w:rsidRPr="00D90FC7" w:rsidRDefault="00534EA3" w:rsidP="00D90FC7">
            <w:pPr>
              <w:jc w:val="center"/>
              <w:rPr>
                <w:rFonts w:ascii="Times New Roman" w:hAnsi="Times New Roman" w:cs="Times New Roman"/>
                <w:sz w:val="20"/>
                <w:szCs w:val="20"/>
              </w:rPr>
            </w:pPr>
            <w:r w:rsidRPr="00D90FC7">
              <w:rPr>
                <w:rFonts w:ascii="Times New Roman" w:hAnsi="Times New Roman" w:cs="Times New Roman"/>
                <w:sz w:val="20"/>
                <w:szCs w:val="20"/>
              </w:rPr>
              <w:t>1</w:t>
            </w:r>
          </w:p>
        </w:tc>
        <w:tc>
          <w:tcPr>
            <w:tcW w:w="5089" w:type="dxa"/>
          </w:tcPr>
          <w:p w:rsidR="006A5F29" w:rsidRPr="00D90FC7" w:rsidRDefault="00534EA3" w:rsidP="00D90FC7">
            <w:pPr>
              <w:jc w:val="center"/>
              <w:rPr>
                <w:rFonts w:ascii="Times New Roman" w:hAnsi="Times New Roman" w:cs="Times New Roman"/>
                <w:sz w:val="20"/>
                <w:szCs w:val="20"/>
              </w:rPr>
            </w:pPr>
            <w:r w:rsidRPr="00D90FC7">
              <w:rPr>
                <w:rFonts w:ascii="Times New Roman" w:hAnsi="Times New Roman" w:cs="Times New Roman"/>
                <w:sz w:val="20"/>
                <w:szCs w:val="20"/>
              </w:rPr>
              <w:t>2</w:t>
            </w:r>
          </w:p>
        </w:tc>
        <w:tc>
          <w:tcPr>
            <w:tcW w:w="1417" w:type="dxa"/>
          </w:tcPr>
          <w:p w:rsidR="006A5F29" w:rsidRPr="00D90FC7" w:rsidRDefault="00534EA3" w:rsidP="00D90FC7">
            <w:pPr>
              <w:jc w:val="center"/>
              <w:rPr>
                <w:rFonts w:ascii="Times New Roman" w:hAnsi="Times New Roman" w:cs="Times New Roman"/>
                <w:sz w:val="20"/>
                <w:szCs w:val="20"/>
              </w:rPr>
            </w:pPr>
            <w:r w:rsidRPr="00D90FC7">
              <w:rPr>
                <w:rFonts w:ascii="Times New Roman" w:hAnsi="Times New Roman" w:cs="Times New Roman"/>
                <w:sz w:val="20"/>
                <w:szCs w:val="20"/>
              </w:rPr>
              <w:t>3</w:t>
            </w:r>
          </w:p>
        </w:tc>
        <w:tc>
          <w:tcPr>
            <w:tcW w:w="1559" w:type="dxa"/>
          </w:tcPr>
          <w:p w:rsidR="006A5F29" w:rsidRPr="00D90FC7" w:rsidRDefault="00534EA3" w:rsidP="00D90FC7">
            <w:pPr>
              <w:jc w:val="center"/>
              <w:rPr>
                <w:rFonts w:ascii="Times New Roman" w:hAnsi="Times New Roman" w:cs="Times New Roman"/>
                <w:sz w:val="20"/>
                <w:szCs w:val="20"/>
              </w:rPr>
            </w:pPr>
            <w:r w:rsidRPr="00D90FC7">
              <w:rPr>
                <w:rFonts w:ascii="Times New Roman" w:hAnsi="Times New Roman" w:cs="Times New Roman"/>
                <w:sz w:val="20"/>
                <w:szCs w:val="20"/>
              </w:rPr>
              <w:t>4</w:t>
            </w:r>
          </w:p>
        </w:tc>
        <w:tc>
          <w:tcPr>
            <w:tcW w:w="1402" w:type="dxa"/>
          </w:tcPr>
          <w:p w:rsidR="006A5F29" w:rsidRPr="00D90FC7" w:rsidRDefault="00534EA3" w:rsidP="00D90FC7">
            <w:pPr>
              <w:jc w:val="center"/>
              <w:rPr>
                <w:rFonts w:ascii="Times New Roman" w:hAnsi="Times New Roman" w:cs="Times New Roman"/>
                <w:sz w:val="20"/>
                <w:szCs w:val="20"/>
              </w:rPr>
            </w:pPr>
            <w:r w:rsidRPr="00D90FC7">
              <w:rPr>
                <w:rFonts w:ascii="Times New Roman" w:hAnsi="Times New Roman" w:cs="Times New Roman"/>
                <w:sz w:val="20"/>
                <w:szCs w:val="20"/>
              </w:rPr>
              <w:t>5</w:t>
            </w:r>
          </w:p>
        </w:tc>
        <w:tc>
          <w:tcPr>
            <w:tcW w:w="1843" w:type="dxa"/>
          </w:tcPr>
          <w:p w:rsidR="006A5F29" w:rsidRPr="00D90FC7" w:rsidRDefault="00534EA3" w:rsidP="00D90FC7">
            <w:pPr>
              <w:jc w:val="center"/>
              <w:rPr>
                <w:rFonts w:ascii="Times New Roman" w:hAnsi="Times New Roman" w:cs="Times New Roman"/>
                <w:sz w:val="20"/>
                <w:szCs w:val="20"/>
              </w:rPr>
            </w:pPr>
            <w:r w:rsidRPr="00D90FC7">
              <w:rPr>
                <w:rFonts w:ascii="Times New Roman" w:hAnsi="Times New Roman" w:cs="Times New Roman"/>
                <w:sz w:val="20"/>
                <w:szCs w:val="20"/>
              </w:rPr>
              <w:t>6</w:t>
            </w:r>
          </w:p>
        </w:tc>
        <w:tc>
          <w:tcPr>
            <w:tcW w:w="1671" w:type="dxa"/>
          </w:tcPr>
          <w:p w:rsidR="006A5F29" w:rsidRPr="00D90FC7" w:rsidRDefault="00534EA3" w:rsidP="00D90FC7">
            <w:pPr>
              <w:jc w:val="center"/>
              <w:rPr>
                <w:rFonts w:ascii="Times New Roman" w:hAnsi="Times New Roman" w:cs="Times New Roman"/>
                <w:sz w:val="20"/>
                <w:szCs w:val="20"/>
              </w:rPr>
            </w:pPr>
            <w:r w:rsidRPr="00D90FC7">
              <w:rPr>
                <w:rFonts w:ascii="Times New Roman" w:hAnsi="Times New Roman" w:cs="Times New Roman"/>
                <w:sz w:val="20"/>
                <w:szCs w:val="20"/>
              </w:rPr>
              <w:t>7</w:t>
            </w:r>
          </w:p>
        </w:tc>
        <w:tc>
          <w:tcPr>
            <w:tcW w:w="1888" w:type="dxa"/>
          </w:tcPr>
          <w:p w:rsidR="006A5F29" w:rsidRPr="00D90FC7" w:rsidRDefault="00534EA3" w:rsidP="00D90FC7">
            <w:pPr>
              <w:jc w:val="center"/>
              <w:rPr>
                <w:rFonts w:ascii="Times New Roman" w:hAnsi="Times New Roman" w:cs="Times New Roman"/>
                <w:sz w:val="20"/>
                <w:szCs w:val="20"/>
              </w:rPr>
            </w:pPr>
            <w:r w:rsidRPr="00D90FC7">
              <w:rPr>
                <w:rFonts w:ascii="Times New Roman" w:hAnsi="Times New Roman" w:cs="Times New Roman"/>
                <w:sz w:val="20"/>
                <w:szCs w:val="20"/>
              </w:rPr>
              <w:t>8</w:t>
            </w:r>
          </w:p>
        </w:tc>
      </w:tr>
      <w:tr w:rsidR="00534EA3" w:rsidRPr="00D90FC7" w:rsidTr="00D90FC7">
        <w:tc>
          <w:tcPr>
            <w:tcW w:w="15417" w:type="dxa"/>
            <w:gridSpan w:val="8"/>
          </w:tcPr>
          <w:p w:rsidR="00534EA3" w:rsidRPr="00D90FC7" w:rsidRDefault="00560AAB" w:rsidP="00D90FC7">
            <w:pPr>
              <w:jc w:val="center"/>
              <w:rPr>
                <w:rFonts w:ascii="Times New Roman" w:hAnsi="Times New Roman" w:cs="Times New Roman"/>
                <w:b/>
                <w:sz w:val="20"/>
                <w:szCs w:val="20"/>
              </w:rPr>
            </w:pPr>
            <w:r w:rsidRPr="00D90FC7">
              <w:rPr>
                <w:rFonts w:ascii="Times New Roman" w:hAnsi="Times New Roman" w:cs="Times New Roman"/>
                <w:sz w:val="20"/>
                <w:szCs w:val="20"/>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5875E9" w:rsidRPr="00D90FC7" w:rsidTr="005875E9">
        <w:tc>
          <w:tcPr>
            <w:tcW w:w="548" w:type="dxa"/>
          </w:tcPr>
          <w:p w:rsidR="004E621C" w:rsidRPr="00D90FC7" w:rsidRDefault="004E621C" w:rsidP="00D90FC7">
            <w:pPr>
              <w:jc w:val="center"/>
              <w:rPr>
                <w:rFonts w:ascii="Times New Roman" w:hAnsi="Times New Roman" w:cs="Times New Roman"/>
                <w:sz w:val="20"/>
                <w:szCs w:val="20"/>
              </w:rPr>
            </w:pPr>
            <w:r w:rsidRPr="00D90FC7">
              <w:rPr>
                <w:rFonts w:ascii="Times New Roman" w:hAnsi="Times New Roman" w:cs="Times New Roman"/>
                <w:sz w:val="20"/>
                <w:szCs w:val="20"/>
              </w:rPr>
              <w:t>1</w:t>
            </w:r>
          </w:p>
        </w:tc>
        <w:tc>
          <w:tcPr>
            <w:tcW w:w="5089" w:type="dxa"/>
          </w:tcPr>
          <w:p w:rsidR="004E621C" w:rsidRPr="00D90FC7" w:rsidRDefault="004E621C" w:rsidP="00D90FC7">
            <w:pPr>
              <w:jc w:val="center"/>
              <w:rPr>
                <w:rFonts w:ascii="Times New Roman" w:hAnsi="Times New Roman" w:cs="Times New Roman"/>
                <w:sz w:val="20"/>
                <w:szCs w:val="20"/>
              </w:rPr>
            </w:pPr>
            <w:r w:rsidRPr="00D90FC7">
              <w:rPr>
                <w:rFonts w:ascii="Times New Roman" w:hAnsi="Times New Roman" w:cs="Times New Roman"/>
                <w:sz w:val="20"/>
                <w:szCs w:val="20"/>
              </w:rPr>
              <w:t>Заявление о предоставлении услуги</w:t>
            </w:r>
          </w:p>
        </w:tc>
        <w:tc>
          <w:tcPr>
            <w:tcW w:w="1417" w:type="dxa"/>
          </w:tcPr>
          <w:p w:rsidR="004E621C" w:rsidRPr="00D90FC7" w:rsidRDefault="00B4031E" w:rsidP="00D90FC7">
            <w:pPr>
              <w:jc w:val="center"/>
              <w:rPr>
                <w:rFonts w:ascii="Times New Roman" w:hAnsi="Times New Roman" w:cs="Times New Roman"/>
                <w:sz w:val="20"/>
                <w:szCs w:val="20"/>
              </w:rPr>
            </w:pPr>
            <w:r w:rsidRPr="00D90FC7">
              <w:rPr>
                <w:rFonts w:ascii="Times New Roman" w:hAnsi="Times New Roman" w:cs="Times New Roman"/>
                <w:sz w:val="20"/>
                <w:szCs w:val="20"/>
              </w:rPr>
              <w:t>Заявление о перераспределении земельных участков</w:t>
            </w:r>
          </w:p>
        </w:tc>
        <w:tc>
          <w:tcPr>
            <w:tcW w:w="1559" w:type="dxa"/>
          </w:tcPr>
          <w:p w:rsidR="004E621C" w:rsidRPr="00D90FC7" w:rsidRDefault="004E621C" w:rsidP="00D90FC7">
            <w:pPr>
              <w:jc w:val="center"/>
              <w:rPr>
                <w:rFonts w:ascii="Times New Roman" w:hAnsi="Times New Roman" w:cs="Times New Roman"/>
                <w:sz w:val="20"/>
                <w:szCs w:val="20"/>
              </w:rPr>
            </w:pPr>
            <w:r w:rsidRPr="00D90FC7">
              <w:rPr>
                <w:rFonts w:ascii="Times New Roman" w:hAnsi="Times New Roman" w:cs="Times New Roman"/>
                <w:sz w:val="20"/>
                <w:szCs w:val="20"/>
              </w:rPr>
              <w:t xml:space="preserve">Подлинник, 1 </w:t>
            </w:r>
            <w:proofErr w:type="spellStart"/>
            <w:r w:rsidRPr="00D90FC7">
              <w:rPr>
                <w:rFonts w:ascii="Times New Roman" w:hAnsi="Times New Roman" w:cs="Times New Roman"/>
                <w:sz w:val="20"/>
                <w:szCs w:val="20"/>
              </w:rPr>
              <w:t>экз</w:t>
            </w:r>
            <w:proofErr w:type="spellEnd"/>
          </w:p>
        </w:tc>
        <w:tc>
          <w:tcPr>
            <w:tcW w:w="1402" w:type="dxa"/>
          </w:tcPr>
          <w:p w:rsidR="004E621C" w:rsidRPr="00D90FC7" w:rsidRDefault="004E621C" w:rsidP="00D90FC7">
            <w:pPr>
              <w:jc w:val="center"/>
              <w:rPr>
                <w:rFonts w:ascii="Times New Roman" w:hAnsi="Times New Roman" w:cs="Times New Roman"/>
                <w:sz w:val="20"/>
                <w:szCs w:val="20"/>
              </w:rPr>
            </w:pPr>
            <w:r w:rsidRPr="00D90FC7">
              <w:rPr>
                <w:rFonts w:ascii="Times New Roman" w:hAnsi="Times New Roman" w:cs="Times New Roman"/>
                <w:sz w:val="20"/>
                <w:szCs w:val="20"/>
              </w:rPr>
              <w:t>нет</w:t>
            </w:r>
          </w:p>
        </w:tc>
        <w:tc>
          <w:tcPr>
            <w:tcW w:w="1843" w:type="dxa"/>
          </w:tcPr>
          <w:p w:rsidR="004E621C" w:rsidRPr="00D90FC7" w:rsidRDefault="004E621C" w:rsidP="00D90FC7">
            <w:pPr>
              <w:jc w:val="center"/>
              <w:rPr>
                <w:rFonts w:ascii="Times New Roman" w:hAnsi="Times New Roman" w:cs="Times New Roman"/>
                <w:sz w:val="20"/>
                <w:szCs w:val="20"/>
              </w:rPr>
            </w:pPr>
            <w:r w:rsidRPr="00D90FC7">
              <w:rPr>
                <w:rFonts w:ascii="Times New Roman" w:hAnsi="Times New Roman" w:cs="Times New Roman"/>
                <w:sz w:val="20"/>
                <w:szCs w:val="20"/>
              </w:rPr>
              <w:t>Заявление должно быть подписано заявителем или его</w:t>
            </w:r>
            <w:r w:rsidR="00B4031E" w:rsidRPr="00D90FC7">
              <w:rPr>
                <w:rFonts w:ascii="Times New Roman" w:hAnsi="Times New Roman" w:cs="Times New Roman"/>
                <w:sz w:val="20"/>
                <w:szCs w:val="20"/>
              </w:rPr>
              <w:t xml:space="preserve"> </w:t>
            </w:r>
            <w:r w:rsidRPr="00D90FC7">
              <w:rPr>
                <w:rFonts w:ascii="Times New Roman" w:hAnsi="Times New Roman" w:cs="Times New Roman"/>
                <w:sz w:val="20"/>
                <w:szCs w:val="20"/>
              </w:rPr>
              <w:t>уполномоченным представителем</w:t>
            </w:r>
          </w:p>
        </w:tc>
        <w:tc>
          <w:tcPr>
            <w:tcW w:w="1671" w:type="dxa"/>
          </w:tcPr>
          <w:p w:rsidR="004E621C" w:rsidRPr="00D90FC7" w:rsidRDefault="004E621C" w:rsidP="00D90FC7">
            <w:pPr>
              <w:jc w:val="center"/>
              <w:rPr>
                <w:rFonts w:ascii="Times New Roman" w:hAnsi="Times New Roman" w:cs="Times New Roman"/>
                <w:sz w:val="20"/>
                <w:szCs w:val="20"/>
              </w:rPr>
            </w:pPr>
            <w:r w:rsidRPr="00D90FC7">
              <w:rPr>
                <w:rFonts w:ascii="Times New Roman" w:hAnsi="Times New Roman" w:cs="Times New Roman"/>
                <w:sz w:val="20"/>
                <w:szCs w:val="20"/>
              </w:rPr>
              <w:t>приложение №</w:t>
            </w:r>
            <w:r w:rsidR="00F8147E" w:rsidRPr="00D90FC7">
              <w:rPr>
                <w:rFonts w:ascii="Times New Roman" w:hAnsi="Times New Roman" w:cs="Times New Roman"/>
                <w:sz w:val="20"/>
                <w:szCs w:val="20"/>
              </w:rPr>
              <w:t>1</w:t>
            </w:r>
            <w:r w:rsidRPr="00D90FC7">
              <w:rPr>
                <w:rFonts w:ascii="Times New Roman" w:hAnsi="Times New Roman" w:cs="Times New Roman"/>
                <w:sz w:val="20"/>
                <w:szCs w:val="20"/>
              </w:rPr>
              <w:t xml:space="preserve"> к технологической схеме</w:t>
            </w:r>
          </w:p>
        </w:tc>
        <w:tc>
          <w:tcPr>
            <w:tcW w:w="1888" w:type="dxa"/>
          </w:tcPr>
          <w:p w:rsidR="004E621C" w:rsidRPr="00D90FC7" w:rsidRDefault="004E621C" w:rsidP="00D90FC7">
            <w:pPr>
              <w:jc w:val="center"/>
              <w:rPr>
                <w:rFonts w:ascii="Times New Roman" w:hAnsi="Times New Roman" w:cs="Times New Roman"/>
                <w:sz w:val="20"/>
                <w:szCs w:val="20"/>
              </w:rPr>
            </w:pPr>
            <w:r w:rsidRPr="00D90FC7">
              <w:rPr>
                <w:rFonts w:ascii="Times New Roman" w:hAnsi="Times New Roman" w:cs="Times New Roman"/>
                <w:sz w:val="20"/>
                <w:szCs w:val="20"/>
              </w:rPr>
              <w:t>приложение №1 к технологической схеме</w:t>
            </w:r>
          </w:p>
        </w:tc>
      </w:tr>
      <w:tr w:rsidR="005875E9" w:rsidRPr="00D90FC7" w:rsidTr="005875E9">
        <w:tc>
          <w:tcPr>
            <w:tcW w:w="548" w:type="dxa"/>
          </w:tcPr>
          <w:p w:rsidR="004E621C" w:rsidRPr="00D90FC7" w:rsidRDefault="004E621C" w:rsidP="00D90FC7">
            <w:pPr>
              <w:jc w:val="center"/>
              <w:rPr>
                <w:rFonts w:ascii="Times New Roman" w:hAnsi="Times New Roman" w:cs="Times New Roman"/>
                <w:sz w:val="20"/>
                <w:szCs w:val="20"/>
              </w:rPr>
            </w:pPr>
            <w:r w:rsidRPr="00D90FC7">
              <w:rPr>
                <w:rFonts w:ascii="Times New Roman" w:hAnsi="Times New Roman" w:cs="Times New Roman"/>
                <w:sz w:val="20"/>
                <w:szCs w:val="20"/>
              </w:rPr>
              <w:t>2</w:t>
            </w:r>
          </w:p>
        </w:tc>
        <w:tc>
          <w:tcPr>
            <w:tcW w:w="5089" w:type="dxa"/>
          </w:tcPr>
          <w:p w:rsidR="004E621C" w:rsidRPr="00D90FC7" w:rsidRDefault="004E621C" w:rsidP="00D90FC7">
            <w:pPr>
              <w:jc w:val="center"/>
              <w:rPr>
                <w:rFonts w:ascii="Times New Roman" w:hAnsi="Times New Roman" w:cs="Times New Roman"/>
                <w:sz w:val="20"/>
                <w:szCs w:val="20"/>
              </w:rPr>
            </w:pPr>
            <w:r w:rsidRPr="00D90FC7">
              <w:rPr>
                <w:rFonts w:ascii="Times New Roman" w:hAnsi="Times New Roman" w:cs="Times New Roman"/>
                <w:sz w:val="20"/>
                <w:szCs w:val="20"/>
              </w:rPr>
              <w:t>Документ, удостоверяющий личность заявителя, либо личность представителя заявителя</w:t>
            </w:r>
          </w:p>
        </w:tc>
        <w:tc>
          <w:tcPr>
            <w:tcW w:w="1417" w:type="dxa"/>
          </w:tcPr>
          <w:p w:rsidR="004E621C" w:rsidRPr="00D90FC7" w:rsidRDefault="004E621C" w:rsidP="00D90FC7">
            <w:pPr>
              <w:jc w:val="center"/>
              <w:rPr>
                <w:rFonts w:ascii="Times New Roman" w:hAnsi="Times New Roman" w:cs="Times New Roman"/>
                <w:sz w:val="20"/>
                <w:szCs w:val="20"/>
              </w:rPr>
            </w:pPr>
            <w:r w:rsidRPr="00D90FC7">
              <w:rPr>
                <w:rFonts w:ascii="Times New Roman" w:hAnsi="Times New Roman" w:cs="Times New Roman"/>
                <w:sz w:val="20"/>
                <w:szCs w:val="20"/>
              </w:rPr>
              <w:t>паспорт</w:t>
            </w:r>
          </w:p>
        </w:tc>
        <w:tc>
          <w:tcPr>
            <w:tcW w:w="1559" w:type="dxa"/>
          </w:tcPr>
          <w:p w:rsidR="004E621C" w:rsidRPr="00D90FC7" w:rsidRDefault="004E621C" w:rsidP="00D90FC7">
            <w:pPr>
              <w:jc w:val="center"/>
              <w:rPr>
                <w:rFonts w:ascii="Times New Roman" w:hAnsi="Times New Roman" w:cs="Times New Roman"/>
                <w:sz w:val="20"/>
                <w:szCs w:val="20"/>
              </w:rPr>
            </w:pPr>
            <w:r w:rsidRPr="00D90FC7">
              <w:rPr>
                <w:rFonts w:ascii="Times New Roman" w:hAnsi="Times New Roman" w:cs="Times New Roman"/>
                <w:sz w:val="20"/>
                <w:szCs w:val="20"/>
              </w:rPr>
              <w:t>Копия, 1 экз., подлинник для сверки</w:t>
            </w:r>
          </w:p>
        </w:tc>
        <w:tc>
          <w:tcPr>
            <w:tcW w:w="1402" w:type="dxa"/>
          </w:tcPr>
          <w:p w:rsidR="004E621C" w:rsidRPr="00D90FC7" w:rsidRDefault="004E621C" w:rsidP="00D90FC7">
            <w:pPr>
              <w:jc w:val="center"/>
              <w:rPr>
                <w:rFonts w:ascii="Times New Roman" w:hAnsi="Times New Roman" w:cs="Times New Roman"/>
                <w:sz w:val="20"/>
                <w:szCs w:val="20"/>
              </w:rPr>
            </w:pPr>
            <w:r w:rsidRPr="00D90FC7">
              <w:rPr>
                <w:rFonts w:ascii="Times New Roman" w:hAnsi="Times New Roman" w:cs="Times New Roman"/>
                <w:sz w:val="20"/>
                <w:szCs w:val="20"/>
              </w:rPr>
              <w:t>нет</w:t>
            </w:r>
          </w:p>
        </w:tc>
        <w:tc>
          <w:tcPr>
            <w:tcW w:w="1843" w:type="dxa"/>
          </w:tcPr>
          <w:p w:rsidR="004E621C" w:rsidRPr="00D90FC7" w:rsidRDefault="004E621C" w:rsidP="00D90FC7">
            <w:pPr>
              <w:jc w:val="center"/>
              <w:rPr>
                <w:rFonts w:ascii="Times New Roman" w:hAnsi="Times New Roman" w:cs="Times New Roman"/>
                <w:sz w:val="20"/>
                <w:szCs w:val="20"/>
              </w:rPr>
            </w:pPr>
            <w:r w:rsidRPr="00D90FC7">
              <w:rPr>
                <w:rFonts w:ascii="Times New Roman" w:hAnsi="Times New Roman" w:cs="Times New Roman"/>
                <w:sz w:val="20"/>
                <w:szCs w:val="20"/>
              </w:rPr>
              <w:t>Копия, заверенная в установленном законодательством РФ порядке</w:t>
            </w:r>
          </w:p>
        </w:tc>
        <w:tc>
          <w:tcPr>
            <w:tcW w:w="1671" w:type="dxa"/>
          </w:tcPr>
          <w:p w:rsidR="004E621C" w:rsidRPr="00D90FC7" w:rsidRDefault="004E621C" w:rsidP="00D90FC7">
            <w:pPr>
              <w:jc w:val="center"/>
              <w:rPr>
                <w:rFonts w:ascii="Times New Roman" w:hAnsi="Times New Roman" w:cs="Times New Roman"/>
                <w:sz w:val="20"/>
                <w:szCs w:val="20"/>
              </w:rPr>
            </w:pPr>
          </w:p>
        </w:tc>
        <w:tc>
          <w:tcPr>
            <w:tcW w:w="1888" w:type="dxa"/>
          </w:tcPr>
          <w:p w:rsidR="004E621C" w:rsidRPr="00D90FC7" w:rsidRDefault="004E621C" w:rsidP="00D90FC7">
            <w:pPr>
              <w:jc w:val="center"/>
              <w:rPr>
                <w:rFonts w:ascii="Times New Roman" w:hAnsi="Times New Roman" w:cs="Times New Roman"/>
                <w:sz w:val="20"/>
                <w:szCs w:val="20"/>
              </w:rPr>
            </w:pPr>
          </w:p>
        </w:tc>
      </w:tr>
      <w:tr w:rsidR="005875E9" w:rsidRPr="00D90FC7" w:rsidTr="005875E9">
        <w:tc>
          <w:tcPr>
            <w:tcW w:w="548" w:type="dxa"/>
          </w:tcPr>
          <w:p w:rsidR="00F8147E" w:rsidRPr="00D90FC7" w:rsidRDefault="00F8147E" w:rsidP="00D90FC7">
            <w:pPr>
              <w:jc w:val="center"/>
              <w:rPr>
                <w:rFonts w:ascii="Times New Roman" w:hAnsi="Times New Roman" w:cs="Times New Roman"/>
                <w:sz w:val="20"/>
                <w:szCs w:val="20"/>
              </w:rPr>
            </w:pPr>
            <w:r w:rsidRPr="00D90FC7">
              <w:rPr>
                <w:rFonts w:ascii="Times New Roman" w:hAnsi="Times New Roman" w:cs="Times New Roman"/>
                <w:sz w:val="20"/>
                <w:szCs w:val="20"/>
              </w:rPr>
              <w:t>3.</w:t>
            </w:r>
          </w:p>
        </w:tc>
        <w:tc>
          <w:tcPr>
            <w:tcW w:w="5089" w:type="dxa"/>
          </w:tcPr>
          <w:p w:rsidR="00F8147E" w:rsidRPr="00D90FC7" w:rsidRDefault="00F8147E" w:rsidP="00D90FC7">
            <w:pPr>
              <w:jc w:val="center"/>
              <w:rPr>
                <w:rFonts w:ascii="Times New Roman" w:hAnsi="Times New Roman" w:cs="Times New Roman"/>
                <w:sz w:val="20"/>
                <w:szCs w:val="20"/>
              </w:rPr>
            </w:pPr>
            <w:r w:rsidRPr="00D90FC7">
              <w:rPr>
                <w:rFonts w:ascii="Times New Roman" w:hAnsi="Times New Roman" w:cs="Times New Roman"/>
                <w:sz w:val="20"/>
                <w:szCs w:val="20"/>
              </w:rPr>
              <w:t>Документ, удостоверяющий права (полномочия) представителя заявителя,</w:t>
            </w:r>
          </w:p>
        </w:tc>
        <w:tc>
          <w:tcPr>
            <w:tcW w:w="1417" w:type="dxa"/>
          </w:tcPr>
          <w:p w:rsidR="00F8147E" w:rsidRPr="00D90FC7" w:rsidRDefault="00F8147E" w:rsidP="00D90FC7">
            <w:pPr>
              <w:jc w:val="center"/>
              <w:rPr>
                <w:rFonts w:ascii="Times New Roman" w:hAnsi="Times New Roman" w:cs="Times New Roman"/>
                <w:sz w:val="20"/>
                <w:szCs w:val="20"/>
              </w:rPr>
            </w:pPr>
            <w:r w:rsidRPr="00D90FC7">
              <w:rPr>
                <w:rFonts w:ascii="Times New Roman" w:hAnsi="Times New Roman" w:cs="Times New Roman"/>
                <w:sz w:val="20"/>
                <w:szCs w:val="20"/>
              </w:rPr>
              <w:t>Доверенность</w:t>
            </w:r>
          </w:p>
          <w:p w:rsidR="00F8147E" w:rsidRPr="00D90FC7" w:rsidRDefault="00F8147E" w:rsidP="00D90FC7">
            <w:pPr>
              <w:jc w:val="center"/>
              <w:rPr>
                <w:rFonts w:ascii="Times New Roman" w:hAnsi="Times New Roman" w:cs="Times New Roman"/>
                <w:sz w:val="20"/>
                <w:szCs w:val="20"/>
              </w:rPr>
            </w:pPr>
            <w:r w:rsidRPr="00D90FC7">
              <w:rPr>
                <w:rFonts w:ascii="Times New Roman" w:hAnsi="Times New Roman" w:cs="Times New Roman"/>
                <w:sz w:val="20"/>
                <w:szCs w:val="20"/>
              </w:rPr>
              <w:t>договор</w:t>
            </w:r>
          </w:p>
        </w:tc>
        <w:tc>
          <w:tcPr>
            <w:tcW w:w="1559" w:type="dxa"/>
          </w:tcPr>
          <w:p w:rsidR="00F8147E" w:rsidRPr="00D90FC7" w:rsidRDefault="00F8147E" w:rsidP="00D90FC7">
            <w:pPr>
              <w:jc w:val="center"/>
              <w:rPr>
                <w:rFonts w:ascii="Times New Roman" w:hAnsi="Times New Roman" w:cs="Times New Roman"/>
                <w:sz w:val="20"/>
                <w:szCs w:val="20"/>
              </w:rPr>
            </w:pPr>
            <w:r w:rsidRPr="00D90FC7">
              <w:rPr>
                <w:rFonts w:ascii="Times New Roman" w:hAnsi="Times New Roman" w:cs="Times New Roman"/>
                <w:sz w:val="20"/>
                <w:szCs w:val="20"/>
              </w:rPr>
              <w:t>Копия 1 экз., подлинник для сверки</w:t>
            </w:r>
          </w:p>
        </w:tc>
        <w:tc>
          <w:tcPr>
            <w:tcW w:w="1402" w:type="dxa"/>
          </w:tcPr>
          <w:p w:rsidR="00F8147E" w:rsidRPr="00D90FC7" w:rsidRDefault="00F8147E" w:rsidP="00D90FC7">
            <w:pPr>
              <w:jc w:val="center"/>
              <w:rPr>
                <w:rFonts w:ascii="Times New Roman" w:hAnsi="Times New Roman" w:cs="Times New Roman"/>
                <w:sz w:val="20"/>
                <w:szCs w:val="20"/>
              </w:rPr>
            </w:pPr>
            <w:r w:rsidRPr="00D90FC7">
              <w:rPr>
                <w:rFonts w:ascii="Times New Roman" w:hAnsi="Times New Roman" w:cs="Times New Roman"/>
                <w:sz w:val="20"/>
                <w:szCs w:val="20"/>
              </w:rPr>
              <w:t>нет</w:t>
            </w:r>
          </w:p>
        </w:tc>
        <w:tc>
          <w:tcPr>
            <w:tcW w:w="1843" w:type="dxa"/>
          </w:tcPr>
          <w:p w:rsidR="00F8147E" w:rsidRPr="00D90FC7" w:rsidRDefault="00FE769D" w:rsidP="00D90FC7">
            <w:pPr>
              <w:jc w:val="center"/>
              <w:rPr>
                <w:rFonts w:ascii="Times New Roman" w:hAnsi="Times New Roman" w:cs="Times New Roman"/>
                <w:sz w:val="20"/>
                <w:szCs w:val="20"/>
              </w:rPr>
            </w:pPr>
            <w:r w:rsidRPr="00D90FC7">
              <w:rPr>
                <w:rFonts w:ascii="Times New Roman" w:hAnsi="Times New Roman" w:cs="Times New Roman"/>
                <w:sz w:val="20"/>
                <w:szCs w:val="20"/>
              </w:rPr>
              <w:t>Копия, заверенная в установленном законодательством РФ порядке</w:t>
            </w:r>
          </w:p>
        </w:tc>
        <w:tc>
          <w:tcPr>
            <w:tcW w:w="1671" w:type="dxa"/>
          </w:tcPr>
          <w:p w:rsidR="00F8147E" w:rsidRPr="00D90FC7" w:rsidRDefault="00F8147E" w:rsidP="00D90FC7">
            <w:pPr>
              <w:jc w:val="center"/>
              <w:rPr>
                <w:rFonts w:ascii="Times New Roman" w:hAnsi="Times New Roman" w:cs="Times New Roman"/>
                <w:sz w:val="20"/>
                <w:szCs w:val="20"/>
              </w:rPr>
            </w:pPr>
          </w:p>
        </w:tc>
        <w:tc>
          <w:tcPr>
            <w:tcW w:w="1888" w:type="dxa"/>
          </w:tcPr>
          <w:p w:rsidR="00F8147E" w:rsidRPr="00D90FC7" w:rsidRDefault="00F8147E" w:rsidP="00D90FC7">
            <w:pPr>
              <w:jc w:val="center"/>
              <w:rPr>
                <w:rFonts w:ascii="Times New Roman" w:hAnsi="Times New Roman" w:cs="Times New Roman"/>
                <w:sz w:val="20"/>
                <w:szCs w:val="20"/>
              </w:rPr>
            </w:pPr>
          </w:p>
        </w:tc>
      </w:tr>
      <w:tr w:rsidR="005875E9" w:rsidRPr="00D90FC7" w:rsidTr="005875E9">
        <w:tc>
          <w:tcPr>
            <w:tcW w:w="548" w:type="dxa"/>
          </w:tcPr>
          <w:p w:rsidR="00615090" w:rsidRPr="00D90FC7" w:rsidRDefault="00615090" w:rsidP="00D90FC7">
            <w:pPr>
              <w:jc w:val="center"/>
              <w:rPr>
                <w:rFonts w:ascii="Times New Roman" w:hAnsi="Times New Roman" w:cs="Times New Roman"/>
                <w:sz w:val="20"/>
                <w:szCs w:val="20"/>
              </w:rPr>
            </w:pPr>
            <w:r w:rsidRPr="00D90FC7">
              <w:rPr>
                <w:rFonts w:ascii="Times New Roman" w:hAnsi="Times New Roman" w:cs="Times New Roman"/>
                <w:sz w:val="20"/>
                <w:szCs w:val="20"/>
              </w:rPr>
              <w:t>3</w:t>
            </w:r>
          </w:p>
        </w:tc>
        <w:tc>
          <w:tcPr>
            <w:tcW w:w="5089" w:type="dxa"/>
          </w:tcPr>
          <w:p w:rsidR="00615090" w:rsidRPr="00D90FC7" w:rsidRDefault="00FE769D" w:rsidP="00D90FC7">
            <w:pPr>
              <w:jc w:val="center"/>
              <w:rPr>
                <w:rFonts w:ascii="Times New Roman" w:hAnsi="Times New Roman" w:cs="Times New Roman"/>
                <w:sz w:val="20"/>
                <w:szCs w:val="20"/>
              </w:rPr>
            </w:pPr>
            <w:r w:rsidRPr="00D90FC7">
              <w:rPr>
                <w:rFonts w:ascii="Times New Roman" w:hAnsi="Times New Roman" w:cs="Times New Roman"/>
                <w:sz w:val="20"/>
                <w:szCs w:val="20"/>
              </w:rPr>
              <w:t>Документ, удостоверяющий права на землю, в случае, если они не находятся в распоряжении органов государственной власти, органов местного самоуправления</w:t>
            </w:r>
          </w:p>
          <w:p w:rsidR="00AE76A4" w:rsidRPr="00D90FC7" w:rsidRDefault="00AE76A4" w:rsidP="00D90FC7">
            <w:pPr>
              <w:jc w:val="center"/>
              <w:rPr>
                <w:rFonts w:ascii="Times New Roman" w:hAnsi="Times New Roman" w:cs="Times New Roman"/>
                <w:sz w:val="20"/>
                <w:szCs w:val="20"/>
              </w:rPr>
            </w:pPr>
          </w:p>
        </w:tc>
        <w:tc>
          <w:tcPr>
            <w:tcW w:w="1417" w:type="dxa"/>
          </w:tcPr>
          <w:p w:rsidR="00615090" w:rsidRPr="00D90FC7" w:rsidRDefault="005C0A2C" w:rsidP="00D90FC7">
            <w:pPr>
              <w:jc w:val="center"/>
              <w:rPr>
                <w:rFonts w:ascii="Times New Roman" w:hAnsi="Times New Roman" w:cs="Times New Roman"/>
                <w:sz w:val="20"/>
                <w:szCs w:val="20"/>
              </w:rPr>
            </w:pPr>
            <w:r w:rsidRPr="00D90FC7">
              <w:rPr>
                <w:rFonts w:ascii="Times New Roman" w:hAnsi="Times New Roman" w:cs="Times New Roman"/>
                <w:sz w:val="20"/>
                <w:szCs w:val="20"/>
              </w:rPr>
              <w:t>Свидетельство о государственной регистрации права</w:t>
            </w:r>
          </w:p>
          <w:p w:rsidR="005C0A2C" w:rsidRPr="00D90FC7" w:rsidRDefault="005C0A2C" w:rsidP="00D90FC7">
            <w:pPr>
              <w:jc w:val="center"/>
              <w:rPr>
                <w:rFonts w:ascii="Times New Roman" w:hAnsi="Times New Roman" w:cs="Times New Roman"/>
                <w:sz w:val="20"/>
                <w:szCs w:val="20"/>
              </w:rPr>
            </w:pPr>
          </w:p>
          <w:p w:rsidR="005C0A2C" w:rsidRPr="00D90FC7" w:rsidRDefault="005C0A2C" w:rsidP="00D90FC7">
            <w:pPr>
              <w:jc w:val="center"/>
              <w:rPr>
                <w:rFonts w:ascii="Times New Roman" w:hAnsi="Times New Roman" w:cs="Times New Roman"/>
                <w:sz w:val="20"/>
                <w:szCs w:val="20"/>
              </w:rPr>
            </w:pPr>
            <w:r w:rsidRPr="00D90FC7">
              <w:rPr>
                <w:rFonts w:ascii="Times New Roman" w:hAnsi="Times New Roman" w:cs="Times New Roman"/>
                <w:sz w:val="20"/>
                <w:szCs w:val="20"/>
              </w:rPr>
              <w:t>Выписка из ЕГРП</w:t>
            </w:r>
          </w:p>
        </w:tc>
        <w:tc>
          <w:tcPr>
            <w:tcW w:w="1559" w:type="dxa"/>
          </w:tcPr>
          <w:p w:rsidR="00615090" w:rsidRPr="00D90FC7" w:rsidRDefault="00615090" w:rsidP="00D90FC7">
            <w:pPr>
              <w:jc w:val="center"/>
              <w:rPr>
                <w:rFonts w:ascii="Times New Roman" w:hAnsi="Times New Roman" w:cs="Times New Roman"/>
                <w:sz w:val="20"/>
                <w:szCs w:val="20"/>
              </w:rPr>
            </w:pPr>
            <w:r w:rsidRPr="00D90FC7">
              <w:rPr>
                <w:rFonts w:ascii="Times New Roman" w:hAnsi="Times New Roman" w:cs="Times New Roman"/>
                <w:sz w:val="20"/>
                <w:szCs w:val="20"/>
              </w:rPr>
              <w:t>Копия, 1 экз., подлинник для сверки</w:t>
            </w:r>
          </w:p>
        </w:tc>
        <w:tc>
          <w:tcPr>
            <w:tcW w:w="1402" w:type="dxa"/>
          </w:tcPr>
          <w:p w:rsidR="00615090" w:rsidRPr="00D90FC7" w:rsidRDefault="00615090" w:rsidP="00D90FC7">
            <w:pPr>
              <w:jc w:val="center"/>
              <w:rPr>
                <w:rFonts w:ascii="Times New Roman" w:hAnsi="Times New Roman" w:cs="Times New Roman"/>
                <w:sz w:val="20"/>
                <w:szCs w:val="20"/>
              </w:rPr>
            </w:pPr>
            <w:r w:rsidRPr="00D90FC7">
              <w:rPr>
                <w:rFonts w:ascii="Times New Roman" w:hAnsi="Times New Roman" w:cs="Times New Roman"/>
                <w:sz w:val="20"/>
                <w:szCs w:val="20"/>
              </w:rPr>
              <w:t>нет</w:t>
            </w:r>
          </w:p>
        </w:tc>
        <w:tc>
          <w:tcPr>
            <w:tcW w:w="1843" w:type="dxa"/>
          </w:tcPr>
          <w:p w:rsidR="00615090" w:rsidRPr="00D90FC7" w:rsidRDefault="00615090" w:rsidP="00D90FC7">
            <w:pPr>
              <w:jc w:val="center"/>
              <w:rPr>
                <w:rFonts w:ascii="Times New Roman" w:hAnsi="Times New Roman" w:cs="Times New Roman"/>
                <w:sz w:val="20"/>
                <w:szCs w:val="20"/>
              </w:rPr>
            </w:pPr>
            <w:r w:rsidRPr="00D90FC7">
              <w:rPr>
                <w:rFonts w:ascii="Times New Roman" w:hAnsi="Times New Roman" w:cs="Times New Roman"/>
                <w:sz w:val="20"/>
                <w:szCs w:val="20"/>
              </w:rPr>
              <w:t>Копия, заверенная в установленном законодательством РФ порядке</w:t>
            </w:r>
          </w:p>
        </w:tc>
        <w:tc>
          <w:tcPr>
            <w:tcW w:w="1671" w:type="dxa"/>
          </w:tcPr>
          <w:p w:rsidR="00615090" w:rsidRPr="00D90FC7" w:rsidRDefault="00615090" w:rsidP="00D90FC7">
            <w:pPr>
              <w:jc w:val="center"/>
              <w:rPr>
                <w:rFonts w:ascii="Times New Roman" w:hAnsi="Times New Roman" w:cs="Times New Roman"/>
                <w:sz w:val="20"/>
                <w:szCs w:val="20"/>
              </w:rPr>
            </w:pPr>
          </w:p>
        </w:tc>
        <w:tc>
          <w:tcPr>
            <w:tcW w:w="1888" w:type="dxa"/>
          </w:tcPr>
          <w:p w:rsidR="00615090" w:rsidRPr="00D90FC7" w:rsidRDefault="00615090" w:rsidP="00D90FC7">
            <w:pPr>
              <w:jc w:val="center"/>
              <w:rPr>
                <w:rFonts w:ascii="Times New Roman" w:hAnsi="Times New Roman" w:cs="Times New Roman"/>
                <w:sz w:val="20"/>
                <w:szCs w:val="20"/>
              </w:rPr>
            </w:pPr>
          </w:p>
        </w:tc>
      </w:tr>
      <w:tr w:rsidR="005875E9" w:rsidRPr="00D90FC7" w:rsidTr="005875E9">
        <w:tc>
          <w:tcPr>
            <w:tcW w:w="548" w:type="dxa"/>
          </w:tcPr>
          <w:p w:rsidR="00AE76A4" w:rsidRPr="00D90FC7" w:rsidRDefault="00AE76A4" w:rsidP="00D90FC7">
            <w:pPr>
              <w:jc w:val="center"/>
              <w:rPr>
                <w:rFonts w:ascii="Times New Roman" w:hAnsi="Times New Roman" w:cs="Times New Roman"/>
                <w:sz w:val="20"/>
                <w:szCs w:val="20"/>
              </w:rPr>
            </w:pPr>
            <w:r w:rsidRPr="00D90FC7">
              <w:rPr>
                <w:rFonts w:ascii="Times New Roman" w:hAnsi="Times New Roman" w:cs="Times New Roman"/>
                <w:sz w:val="20"/>
                <w:szCs w:val="20"/>
              </w:rPr>
              <w:t>4.</w:t>
            </w:r>
          </w:p>
        </w:tc>
        <w:tc>
          <w:tcPr>
            <w:tcW w:w="5089" w:type="dxa"/>
          </w:tcPr>
          <w:p w:rsidR="00AE76A4" w:rsidRPr="00D90FC7" w:rsidRDefault="00344072" w:rsidP="00D90FC7">
            <w:pPr>
              <w:jc w:val="center"/>
              <w:rPr>
                <w:rFonts w:ascii="Times New Roman" w:hAnsi="Times New Roman" w:cs="Times New Roman"/>
                <w:sz w:val="20"/>
                <w:szCs w:val="20"/>
              </w:rPr>
            </w:pPr>
            <w:r w:rsidRPr="00D90FC7">
              <w:rPr>
                <w:rFonts w:ascii="Times New Roman" w:hAnsi="Times New Roman" w:cs="Times New Roman"/>
                <w:sz w:val="20"/>
                <w:szCs w:val="20"/>
              </w:rPr>
              <w:t>Кадастровый паспорт земельного участка или кадастровая выписка о земельном участке</w:t>
            </w:r>
          </w:p>
        </w:tc>
        <w:tc>
          <w:tcPr>
            <w:tcW w:w="1417" w:type="dxa"/>
          </w:tcPr>
          <w:p w:rsidR="00AE76A4" w:rsidRPr="00D90FC7" w:rsidRDefault="00344072" w:rsidP="00D90FC7">
            <w:pPr>
              <w:jc w:val="center"/>
              <w:rPr>
                <w:rFonts w:ascii="Times New Roman" w:hAnsi="Times New Roman" w:cs="Times New Roman"/>
                <w:sz w:val="20"/>
                <w:szCs w:val="20"/>
              </w:rPr>
            </w:pPr>
            <w:r w:rsidRPr="00D90FC7">
              <w:rPr>
                <w:rFonts w:ascii="Times New Roman" w:hAnsi="Times New Roman" w:cs="Times New Roman"/>
                <w:sz w:val="20"/>
                <w:szCs w:val="20"/>
              </w:rPr>
              <w:t>Выписка из ЕГРП</w:t>
            </w:r>
          </w:p>
        </w:tc>
        <w:tc>
          <w:tcPr>
            <w:tcW w:w="1559" w:type="dxa"/>
          </w:tcPr>
          <w:p w:rsidR="00AE76A4" w:rsidRPr="00D90FC7" w:rsidRDefault="00AE76A4" w:rsidP="00D90FC7">
            <w:pPr>
              <w:jc w:val="center"/>
              <w:rPr>
                <w:rFonts w:ascii="Times New Roman" w:hAnsi="Times New Roman" w:cs="Times New Roman"/>
                <w:sz w:val="20"/>
                <w:szCs w:val="20"/>
              </w:rPr>
            </w:pPr>
            <w:r w:rsidRPr="00D90FC7">
              <w:rPr>
                <w:rFonts w:ascii="Times New Roman" w:hAnsi="Times New Roman" w:cs="Times New Roman"/>
                <w:sz w:val="20"/>
                <w:szCs w:val="20"/>
              </w:rPr>
              <w:t>Копия 1 экз., подлинник для сверки</w:t>
            </w:r>
          </w:p>
        </w:tc>
        <w:tc>
          <w:tcPr>
            <w:tcW w:w="1402" w:type="dxa"/>
          </w:tcPr>
          <w:p w:rsidR="00AE76A4" w:rsidRPr="00D90FC7" w:rsidRDefault="00AE76A4" w:rsidP="00D90FC7">
            <w:pPr>
              <w:jc w:val="center"/>
              <w:rPr>
                <w:rFonts w:ascii="Times New Roman" w:hAnsi="Times New Roman" w:cs="Times New Roman"/>
                <w:sz w:val="20"/>
                <w:szCs w:val="20"/>
              </w:rPr>
            </w:pPr>
            <w:r w:rsidRPr="00D90FC7">
              <w:rPr>
                <w:rFonts w:ascii="Times New Roman" w:hAnsi="Times New Roman" w:cs="Times New Roman"/>
                <w:sz w:val="20"/>
                <w:szCs w:val="20"/>
              </w:rPr>
              <w:t>нет</w:t>
            </w:r>
          </w:p>
        </w:tc>
        <w:tc>
          <w:tcPr>
            <w:tcW w:w="1843" w:type="dxa"/>
          </w:tcPr>
          <w:p w:rsidR="00AE76A4" w:rsidRPr="00D90FC7" w:rsidRDefault="00AE76A4" w:rsidP="00D90FC7">
            <w:pPr>
              <w:jc w:val="center"/>
              <w:rPr>
                <w:rFonts w:ascii="Times New Roman" w:hAnsi="Times New Roman" w:cs="Times New Roman"/>
                <w:sz w:val="20"/>
                <w:szCs w:val="20"/>
              </w:rPr>
            </w:pPr>
            <w:r w:rsidRPr="00D90FC7">
              <w:rPr>
                <w:rFonts w:ascii="Times New Roman" w:hAnsi="Times New Roman" w:cs="Times New Roman"/>
                <w:sz w:val="20"/>
                <w:szCs w:val="20"/>
              </w:rPr>
              <w:t>Копия, заверенная в установленном законодательством РФ порядке</w:t>
            </w:r>
          </w:p>
        </w:tc>
        <w:tc>
          <w:tcPr>
            <w:tcW w:w="1671" w:type="dxa"/>
          </w:tcPr>
          <w:p w:rsidR="00AE76A4" w:rsidRPr="00D90FC7" w:rsidRDefault="00AE76A4" w:rsidP="00D90FC7">
            <w:pPr>
              <w:jc w:val="center"/>
              <w:rPr>
                <w:rFonts w:ascii="Times New Roman" w:hAnsi="Times New Roman" w:cs="Times New Roman"/>
                <w:sz w:val="20"/>
                <w:szCs w:val="20"/>
              </w:rPr>
            </w:pPr>
          </w:p>
        </w:tc>
        <w:tc>
          <w:tcPr>
            <w:tcW w:w="1888" w:type="dxa"/>
          </w:tcPr>
          <w:p w:rsidR="00AE76A4" w:rsidRPr="00D90FC7" w:rsidRDefault="00AE76A4" w:rsidP="00D90FC7">
            <w:pPr>
              <w:jc w:val="center"/>
              <w:rPr>
                <w:rFonts w:ascii="Times New Roman" w:hAnsi="Times New Roman" w:cs="Times New Roman"/>
                <w:sz w:val="20"/>
                <w:szCs w:val="20"/>
              </w:rPr>
            </w:pPr>
          </w:p>
        </w:tc>
      </w:tr>
      <w:tr w:rsidR="005875E9" w:rsidRPr="00D90FC7" w:rsidTr="005875E9">
        <w:tc>
          <w:tcPr>
            <w:tcW w:w="548" w:type="dxa"/>
          </w:tcPr>
          <w:p w:rsidR="00AE76A4" w:rsidRPr="00D90FC7" w:rsidRDefault="00AE76A4" w:rsidP="00D90FC7">
            <w:pPr>
              <w:jc w:val="center"/>
              <w:rPr>
                <w:rFonts w:ascii="Times New Roman" w:hAnsi="Times New Roman" w:cs="Times New Roman"/>
                <w:sz w:val="20"/>
                <w:szCs w:val="20"/>
              </w:rPr>
            </w:pPr>
          </w:p>
        </w:tc>
        <w:tc>
          <w:tcPr>
            <w:tcW w:w="5089" w:type="dxa"/>
          </w:tcPr>
          <w:p w:rsidR="00AE76A4" w:rsidRPr="00D90FC7" w:rsidRDefault="00AE76A4" w:rsidP="00D90FC7">
            <w:pPr>
              <w:jc w:val="center"/>
              <w:rPr>
                <w:rFonts w:ascii="Times New Roman" w:hAnsi="Times New Roman" w:cs="Times New Roman"/>
                <w:sz w:val="20"/>
                <w:szCs w:val="20"/>
              </w:rPr>
            </w:pPr>
          </w:p>
        </w:tc>
        <w:tc>
          <w:tcPr>
            <w:tcW w:w="1417" w:type="dxa"/>
          </w:tcPr>
          <w:p w:rsidR="00AE76A4" w:rsidRPr="00D90FC7" w:rsidRDefault="00AE76A4" w:rsidP="00D90FC7">
            <w:pPr>
              <w:jc w:val="center"/>
              <w:rPr>
                <w:rFonts w:ascii="Times New Roman" w:hAnsi="Times New Roman" w:cs="Times New Roman"/>
                <w:sz w:val="20"/>
                <w:szCs w:val="20"/>
              </w:rPr>
            </w:pPr>
          </w:p>
        </w:tc>
        <w:tc>
          <w:tcPr>
            <w:tcW w:w="1559" w:type="dxa"/>
          </w:tcPr>
          <w:p w:rsidR="00AE76A4" w:rsidRPr="00D90FC7" w:rsidRDefault="00AE76A4" w:rsidP="00D90FC7">
            <w:pPr>
              <w:jc w:val="center"/>
              <w:rPr>
                <w:rFonts w:ascii="Times New Roman" w:hAnsi="Times New Roman" w:cs="Times New Roman"/>
                <w:sz w:val="20"/>
                <w:szCs w:val="20"/>
              </w:rPr>
            </w:pPr>
          </w:p>
        </w:tc>
        <w:tc>
          <w:tcPr>
            <w:tcW w:w="1402" w:type="dxa"/>
          </w:tcPr>
          <w:p w:rsidR="00AE76A4" w:rsidRPr="00D90FC7" w:rsidRDefault="00AE76A4" w:rsidP="00D90FC7">
            <w:pPr>
              <w:jc w:val="center"/>
              <w:rPr>
                <w:rFonts w:ascii="Times New Roman" w:hAnsi="Times New Roman" w:cs="Times New Roman"/>
                <w:sz w:val="20"/>
                <w:szCs w:val="20"/>
              </w:rPr>
            </w:pPr>
          </w:p>
        </w:tc>
        <w:tc>
          <w:tcPr>
            <w:tcW w:w="1843" w:type="dxa"/>
          </w:tcPr>
          <w:p w:rsidR="00AE76A4" w:rsidRPr="00D90FC7" w:rsidRDefault="00AE76A4" w:rsidP="00D90FC7">
            <w:pPr>
              <w:jc w:val="center"/>
              <w:rPr>
                <w:rFonts w:ascii="Times New Roman" w:hAnsi="Times New Roman" w:cs="Times New Roman"/>
                <w:sz w:val="20"/>
                <w:szCs w:val="20"/>
              </w:rPr>
            </w:pPr>
          </w:p>
        </w:tc>
        <w:tc>
          <w:tcPr>
            <w:tcW w:w="1671" w:type="dxa"/>
          </w:tcPr>
          <w:p w:rsidR="00AE76A4" w:rsidRPr="00D90FC7" w:rsidRDefault="00AE76A4" w:rsidP="00D90FC7">
            <w:pPr>
              <w:jc w:val="center"/>
              <w:rPr>
                <w:rFonts w:ascii="Times New Roman" w:hAnsi="Times New Roman" w:cs="Times New Roman"/>
                <w:sz w:val="20"/>
                <w:szCs w:val="20"/>
              </w:rPr>
            </w:pPr>
          </w:p>
        </w:tc>
        <w:tc>
          <w:tcPr>
            <w:tcW w:w="1888" w:type="dxa"/>
          </w:tcPr>
          <w:p w:rsidR="00AE76A4" w:rsidRPr="00D90FC7" w:rsidRDefault="00AE76A4" w:rsidP="00D90FC7">
            <w:pPr>
              <w:jc w:val="center"/>
              <w:rPr>
                <w:rFonts w:ascii="Times New Roman" w:hAnsi="Times New Roman" w:cs="Times New Roman"/>
                <w:sz w:val="20"/>
                <w:szCs w:val="20"/>
              </w:rPr>
            </w:pPr>
          </w:p>
        </w:tc>
      </w:tr>
    </w:tbl>
    <w:p w:rsidR="00EF2ECD" w:rsidRPr="00D90FC7" w:rsidRDefault="00EF2ECD" w:rsidP="00D90FC7">
      <w:pPr>
        <w:jc w:val="center"/>
        <w:rPr>
          <w:rFonts w:ascii="Times New Roman" w:hAnsi="Times New Roman" w:cs="Times New Roman"/>
          <w:sz w:val="20"/>
          <w:szCs w:val="20"/>
        </w:rPr>
      </w:pPr>
    </w:p>
    <w:p w:rsidR="00AE76A4" w:rsidRPr="00D90FC7" w:rsidRDefault="00AE76A4" w:rsidP="00D90FC7">
      <w:pPr>
        <w:jc w:val="center"/>
        <w:rPr>
          <w:rFonts w:ascii="Times New Roman" w:hAnsi="Times New Roman" w:cs="Times New Roman"/>
          <w:sz w:val="20"/>
          <w:szCs w:val="20"/>
        </w:rPr>
      </w:pPr>
    </w:p>
    <w:p w:rsidR="004026B0" w:rsidRPr="00DE74B4" w:rsidRDefault="004026B0" w:rsidP="00D90FC7">
      <w:pPr>
        <w:jc w:val="center"/>
        <w:rPr>
          <w:rFonts w:ascii="Times New Roman" w:hAnsi="Times New Roman" w:cs="Times New Roman"/>
          <w:sz w:val="24"/>
          <w:szCs w:val="24"/>
        </w:rPr>
      </w:pPr>
      <w:r w:rsidRPr="00DE74B4">
        <w:rPr>
          <w:rFonts w:ascii="Times New Roman" w:hAnsi="Times New Roman" w:cs="Times New Roman"/>
          <w:sz w:val="24"/>
          <w:szCs w:val="24"/>
        </w:rPr>
        <w:t>Раздел 5. «Документы и сведения, получаемые посредством межведомственного информационного взаимодействия»</w:t>
      </w:r>
    </w:p>
    <w:tbl>
      <w:tblPr>
        <w:tblStyle w:val="a3"/>
        <w:tblW w:w="0" w:type="auto"/>
        <w:tblLayout w:type="fixed"/>
        <w:tblLook w:val="04A0" w:firstRow="1" w:lastRow="0" w:firstColumn="1" w:lastColumn="0" w:noHBand="0" w:noVBand="1"/>
      </w:tblPr>
      <w:tblGrid>
        <w:gridCol w:w="1668"/>
        <w:gridCol w:w="2976"/>
        <w:gridCol w:w="2268"/>
        <w:gridCol w:w="1985"/>
        <w:gridCol w:w="2126"/>
        <w:gridCol w:w="992"/>
        <w:gridCol w:w="993"/>
        <w:gridCol w:w="1275"/>
        <w:gridCol w:w="1066"/>
      </w:tblGrid>
      <w:tr w:rsidR="004026B0" w:rsidRPr="00D90FC7" w:rsidTr="005875E9">
        <w:tc>
          <w:tcPr>
            <w:tcW w:w="1668" w:type="dxa"/>
            <w:vAlign w:val="center"/>
          </w:tcPr>
          <w:p w:rsidR="001977CF" w:rsidRPr="00D90FC7" w:rsidRDefault="001977CF" w:rsidP="00D90FC7">
            <w:pPr>
              <w:ind w:left="-142" w:right="-108"/>
              <w:jc w:val="center"/>
              <w:rPr>
                <w:rFonts w:ascii="Times New Roman" w:hAnsi="Times New Roman" w:cs="Times New Roman"/>
                <w:sz w:val="20"/>
                <w:szCs w:val="20"/>
              </w:rPr>
            </w:pPr>
          </w:p>
          <w:p w:rsidR="004026B0" w:rsidRPr="00D90FC7" w:rsidRDefault="004026B0" w:rsidP="00D90FC7">
            <w:pPr>
              <w:ind w:left="-142" w:right="-108"/>
              <w:jc w:val="center"/>
              <w:rPr>
                <w:rFonts w:ascii="Times New Roman" w:hAnsi="Times New Roman" w:cs="Times New Roman"/>
                <w:sz w:val="20"/>
                <w:szCs w:val="20"/>
              </w:rPr>
            </w:pPr>
            <w:r w:rsidRPr="00D90FC7">
              <w:rPr>
                <w:rFonts w:ascii="Times New Roman" w:hAnsi="Times New Roman" w:cs="Times New Roman"/>
                <w:sz w:val="20"/>
                <w:szCs w:val="20"/>
              </w:rPr>
              <w:t>Реквизиты актуальной технологической карты межведомственного взаимодействия</w:t>
            </w:r>
          </w:p>
        </w:tc>
        <w:tc>
          <w:tcPr>
            <w:tcW w:w="2976" w:type="dxa"/>
            <w:vAlign w:val="center"/>
          </w:tcPr>
          <w:p w:rsidR="001977CF" w:rsidRPr="00D90FC7" w:rsidRDefault="001977CF" w:rsidP="00D90FC7">
            <w:pPr>
              <w:ind w:left="-142" w:right="-108"/>
              <w:jc w:val="center"/>
              <w:rPr>
                <w:rFonts w:ascii="Times New Roman" w:hAnsi="Times New Roman" w:cs="Times New Roman"/>
                <w:sz w:val="20"/>
                <w:szCs w:val="20"/>
              </w:rPr>
            </w:pPr>
          </w:p>
          <w:p w:rsidR="004026B0" w:rsidRPr="00D90FC7" w:rsidRDefault="004026B0" w:rsidP="00D90FC7">
            <w:pPr>
              <w:ind w:left="-142" w:right="-108"/>
              <w:jc w:val="center"/>
              <w:rPr>
                <w:rFonts w:ascii="Times New Roman" w:hAnsi="Times New Roman" w:cs="Times New Roman"/>
                <w:sz w:val="20"/>
                <w:szCs w:val="20"/>
              </w:rPr>
            </w:pPr>
            <w:r w:rsidRPr="00D90FC7">
              <w:rPr>
                <w:rFonts w:ascii="Times New Roman" w:hAnsi="Times New Roman" w:cs="Times New Roman"/>
                <w:sz w:val="20"/>
                <w:szCs w:val="20"/>
              </w:rPr>
              <w:t>Наименование запрашиваемого документа (сведения)</w:t>
            </w:r>
          </w:p>
        </w:tc>
        <w:tc>
          <w:tcPr>
            <w:tcW w:w="2268" w:type="dxa"/>
            <w:vAlign w:val="center"/>
          </w:tcPr>
          <w:p w:rsidR="001977CF" w:rsidRPr="00D90FC7" w:rsidRDefault="001977CF" w:rsidP="00D90FC7">
            <w:pPr>
              <w:ind w:left="-142" w:right="-108"/>
              <w:jc w:val="center"/>
              <w:rPr>
                <w:rFonts w:ascii="Times New Roman" w:hAnsi="Times New Roman" w:cs="Times New Roman"/>
                <w:sz w:val="20"/>
                <w:szCs w:val="20"/>
              </w:rPr>
            </w:pPr>
          </w:p>
          <w:p w:rsidR="004026B0" w:rsidRPr="00D90FC7" w:rsidRDefault="004026B0" w:rsidP="00D90FC7">
            <w:pPr>
              <w:ind w:left="-142" w:right="-108"/>
              <w:jc w:val="center"/>
              <w:rPr>
                <w:rFonts w:ascii="Times New Roman" w:hAnsi="Times New Roman" w:cs="Times New Roman"/>
                <w:sz w:val="20"/>
                <w:szCs w:val="20"/>
              </w:rPr>
            </w:pPr>
            <w:r w:rsidRPr="00D90FC7">
              <w:rPr>
                <w:rFonts w:ascii="Times New Roman" w:hAnsi="Times New Roman" w:cs="Times New Roman"/>
                <w:sz w:val="20"/>
                <w:szCs w:val="20"/>
              </w:rPr>
              <w:t xml:space="preserve">Перечень и состав </w:t>
            </w:r>
            <w:r w:rsidR="00475C38" w:rsidRPr="00D90FC7">
              <w:rPr>
                <w:rFonts w:ascii="Times New Roman" w:hAnsi="Times New Roman" w:cs="Times New Roman"/>
                <w:sz w:val="20"/>
                <w:szCs w:val="20"/>
              </w:rPr>
              <w:t xml:space="preserve">сведений, </w:t>
            </w:r>
            <w:r w:rsidRPr="00D90FC7">
              <w:rPr>
                <w:rFonts w:ascii="Times New Roman" w:hAnsi="Times New Roman" w:cs="Times New Roman"/>
                <w:sz w:val="20"/>
                <w:szCs w:val="20"/>
              </w:rPr>
              <w:t>запрашиваемых в рамках межведомственного информационного взаимодействия</w:t>
            </w:r>
          </w:p>
          <w:p w:rsidR="001977CF" w:rsidRPr="00D90FC7" w:rsidRDefault="001977CF" w:rsidP="00D90FC7">
            <w:pPr>
              <w:ind w:left="-142" w:right="-108"/>
              <w:jc w:val="center"/>
              <w:rPr>
                <w:rFonts w:ascii="Times New Roman" w:hAnsi="Times New Roman" w:cs="Times New Roman"/>
                <w:sz w:val="20"/>
                <w:szCs w:val="20"/>
              </w:rPr>
            </w:pPr>
          </w:p>
        </w:tc>
        <w:tc>
          <w:tcPr>
            <w:tcW w:w="1985" w:type="dxa"/>
            <w:vAlign w:val="center"/>
          </w:tcPr>
          <w:p w:rsidR="001977CF" w:rsidRPr="00D90FC7" w:rsidRDefault="001977CF" w:rsidP="00D90FC7">
            <w:pPr>
              <w:ind w:left="-142" w:right="-108"/>
              <w:jc w:val="center"/>
              <w:rPr>
                <w:rFonts w:ascii="Times New Roman" w:hAnsi="Times New Roman" w:cs="Times New Roman"/>
                <w:sz w:val="20"/>
                <w:szCs w:val="20"/>
              </w:rPr>
            </w:pPr>
          </w:p>
          <w:p w:rsidR="004026B0" w:rsidRPr="00D90FC7" w:rsidRDefault="004026B0" w:rsidP="00D90FC7">
            <w:pPr>
              <w:ind w:left="-142" w:right="-108"/>
              <w:jc w:val="center"/>
              <w:rPr>
                <w:rFonts w:ascii="Times New Roman" w:hAnsi="Times New Roman" w:cs="Times New Roman"/>
                <w:sz w:val="20"/>
                <w:szCs w:val="20"/>
              </w:rPr>
            </w:pPr>
            <w:r w:rsidRPr="00D90FC7">
              <w:rPr>
                <w:rFonts w:ascii="Times New Roman" w:hAnsi="Times New Roman" w:cs="Times New Roman"/>
                <w:sz w:val="20"/>
                <w:szCs w:val="20"/>
              </w:rPr>
              <w:t xml:space="preserve">Наименование органа </w:t>
            </w:r>
            <w:r w:rsidR="005875E9">
              <w:rPr>
                <w:rFonts w:ascii="Times New Roman" w:hAnsi="Times New Roman" w:cs="Times New Roman"/>
                <w:sz w:val="20"/>
                <w:szCs w:val="20"/>
              </w:rPr>
              <w:t>(организации),</w:t>
            </w:r>
            <w:r w:rsidR="00707AAE" w:rsidRPr="00D90FC7">
              <w:rPr>
                <w:rFonts w:ascii="Times New Roman" w:hAnsi="Times New Roman" w:cs="Times New Roman"/>
                <w:sz w:val="20"/>
                <w:szCs w:val="20"/>
              </w:rPr>
              <w:t>направляющего</w:t>
            </w:r>
            <w:r w:rsidR="00475C38" w:rsidRPr="00D90FC7">
              <w:rPr>
                <w:rFonts w:ascii="Times New Roman" w:hAnsi="Times New Roman" w:cs="Times New Roman"/>
                <w:sz w:val="20"/>
                <w:szCs w:val="20"/>
              </w:rPr>
              <w:t xml:space="preserve">(ей) </w:t>
            </w:r>
            <w:r w:rsidRPr="00D90FC7">
              <w:rPr>
                <w:rFonts w:ascii="Times New Roman" w:hAnsi="Times New Roman" w:cs="Times New Roman"/>
                <w:sz w:val="20"/>
                <w:szCs w:val="20"/>
              </w:rPr>
              <w:t>межведомственный запрос</w:t>
            </w:r>
          </w:p>
        </w:tc>
        <w:tc>
          <w:tcPr>
            <w:tcW w:w="2126" w:type="dxa"/>
            <w:vAlign w:val="center"/>
          </w:tcPr>
          <w:p w:rsidR="001977CF" w:rsidRPr="00D90FC7" w:rsidRDefault="001977CF" w:rsidP="00D90FC7">
            <w:pPr>
              <w:ind w:left="-142" w:right="-108"/>
              <w:jc w:val="center"/>
              <w:rPr>
                <w:rFonts w:ascii="Times New Roman" w:hAnsi="Times New Roman" w:cs="Times New Roman"/>
                <w:sz w:val="20"/>
                <w:szCs w:val="20"/>
              </w:rPr>
            </w:pPr>
          </w:p>
          <w:p w:rsidR="004026B0" w:rsidRPr="00D90FC7" w:rsidRDefault="004026B0" w:rsidP="005875E9">
            <w:pPr>
              <w:ind w:left="-142" w:right="-108"/>
              <w:jc w:val="center"/>
              <w:rPr>
                <w:rFonts w:ascii="Times New Roman" w:hAnsi="Times New Roman" w:cs="Times New Roman"/>
                <w:sz w:val="20"/>
                <w:szCs w:val="20"/>
              </w:rPr>
            </w:pPr>
            <w:r w:rsidRPr="00D90FC7">
              <w:rPr>
                <w:rFonts w:ascii="Times New Roman" w:hAnsi="Times New Roman" w:cs="Times New Roman"/>
                <w:sz w:val="20"/>
                <w:szCs w:val="20"/>
              </w:rPr>
              <w:t xml:space="preserve">Наименование органа (организации), </w:t>
            </w:r>
            <w:r w:rsidR="00707AAE" w:rsidRPr="00D90FC7">
              <w:rPr>
                <w:rFonts w:ascii="Times New Roman" w:hAnsi="Times New Roman" w:cs="Times New Roman"/>
                <w:sz w:val="20"/>
                <w:szCs w:val="20"/>
              </w:rPr>
              <w:t>в адрес которого(</w:t>
            </w:r>
            <w:r w:rsidR="005203C1" w:rsidRPr="00D90FC7">
              <w:rPr>
                <w:rFonts w:ascii="Times New Roman" w:hAnsi="Times New Roman" w:cs="Times New Roman"/>
                <w:sz w:val="20"/>
                <w:szCs w:val="20"/>
              </w:rPr>
              <w:t xml:space="preserve">ой) </w:t>
            </w:r>
            <w:r w:rsidRPr="00D90FC7">
              <w:rPr>
                <w:rFonts w:ascii="Times New Roman" w:hAnsi="Times New Roman" w:cs="Times New Roman"/>
                <w:sz w:val="20"/>
                <w:szCs w:val="20"/>
              </w:rPr>
              <w:t>направляется межведомственный запрос</w:t>
            </w:r>
          </w:p>
        </w:tc>
        <w:tc>
          <w:tcPr>
            <w:tcW w:w="992" w:type="dxa"/>
            <w:vAlign w:val="center"/>
          </w:tcPr>
          <w:p w:rsidR="001977CF" w:rsidRPr="00D90FC7" w:rsidRDefault="001977CF" w:rsidP="00D90FC7">
            <w:pPr>
              <w:ind w:left="-142" w:right="-108"/>
              <w:jc w:val="center"/>
              <w:rPr>
                <w:rFonts w:ascii="Times New Roman" w:hAnsi="Times New Roman" w:cs="Times New Roman"/>
                <w:sz w:val="20"/>
                <w:szCs w:val="20"/>
              </w:rPr>
            </w:pPr>
          </w:p>
          <w:p w:rsidR="004026B0" w:rsidRPr="00D90FC7" w:rsidRDefault="004026B0" w:rsidP="00D90FC7">
            <w:pPr>
              <w:ind w:left="-142" w:right="-108"/>
              <w:jc w:val="center"/>
              <w:rPr>
                <w:rFonts w:ascii="Times New Roman" w:hAnsi="Times New Roman" w:cs="Times New Roman"/>
                <w:sz w:val="20"/>
                <w:szCs w:val="20"/>
              </w:rPr>
            </w:pPr>
            <w:r w:rsidRPr="00D90FC7">
              <w:rPr>
                <w:rFonts w:ascii="Times New Roman" w:hAnsi="Times New Roman" w:cs="Times New Roman"/>
                <w:sz w:val="20"/>
                <w:szCs w:val="20"/>
                <w:lang w:val="en-US"/>
              </w:rPr>
              <w:t>SID</w:t>
            </w:r>
            <w:r w:rsidRPr="00D90FC7">
              <w:rPr>
                <w:rFonts w:ascii="Times New Roman" w:hAnsi="Times New Roman" w:cs="Times New Roman"/>
                <w:sz w:val="20"/>
                <w:szCs w:val="20"/>
              </w:rPr>
              <w:t xml:space="preserve"> электронного сервиса</w:t>
            </w:r>
            <w:r w:rsidR="005203C1" w:rsidRPr="00D90FC7">
              <w:rPr>
                <w:rFonts w:ascii="Times New Roman" w:hAnsi="Times New Roman" w:cs="Times New Roman"/>
                <w:sz w:val="20"/>
                <w:szCs w:val="20"/>
              </w:rPr>
              <w:t>/ наименование вида сведений</w:t>
            </w:r>
          </w:p>
        </w:tc>
        <w:tc>
          <w:tcPr>
            <w:tcW w:w="993" w:type="dxa"/>
            <w:vAlign w:val="center"/>
          </w:tcPr>
          <w:p w:rsidR="001977CF" w:rsidRPr="00D90FC7" w:rsidRDefault="001977CF" w:rsidP="00D90FC7">
            <w:pPr>
              <w:ind w:left="-142" w:right="-108"/>
              <w:jc w:val="center"/>
              <w:rPr>
                <w:rFonts w:ascii="Times New Roman" w:hAnsi="Times New Roman" w:cs="Times New Roman"/>
                <w:sz w:val="20"/>
                <w:szCs w:val="20"/>
              </w:rPr>
            </w:pPr>
          </w:p>
          <w:p w:rsidR="004026B0" w:rsidRPr="00D90FC7" w:rsidRDefault="004026B0" w:rsidP="00D90FC7">
            <w:pPr>
              <w:ind w:left="-142" w:right="-108"/>
              <w:jc w:val="center"/>
              <w:rPr>
                <w:rFonts w:ascii="Times New Roman" w:hAnsi="Times New Roman" w:cs="Times New Roman"/>
                <w:sz w:val="20"/>
                <w:szCs w:val="20"/>
              </w:rPr>
            </w:pPr>
            <w:r w:rsidRPr="00D90FC7">
              <w:rPr>
                <w:rFonts w:ascii="Times New Roman" w:hAnsi="Times New Roman" w:cs="Times New Roman"/>
                <w:sz w:val="20"/>
                <w:szCs w:val="20"/>
              </w:rPr>
              <w:t>Срок осуществления межведомственного информационного взаимодействия</w:t>
            </w:r>
          </w:p>
        </w:tc>
        <w:tc>
          <w:tcPr>
            <w:tcW w:w="1275" w:type="dxa"/>
            <w:vAlign w:val="center"/>
          </w:tcPr>
          <w:p w:rsidR="001977CF" w:rsidRPr="00D90FC7" w:rsidRDefault="001977CF" w:rsidP="00D90FC7">
            <w:pPr>
              <w:ind w:left="-142" w:right="-108"/>
              <w:jc w:val="center"/>
              <w:rPr>
                <w:rFonts w:ascii="Times New Roman" w:hAnsi="Times New Roman" w:cs="Times New Roman"/>
                <w:sz w:val="20"/>
                <w:szCs w:val="20"/>
              </w:rPr>
            </w:pPr>
          </w:p>
          <w:p w:rsidR="004026B0" w:rsidRPr="00D90FC7" w:rsidRDefault="00EE6D19" w:rsidP="00D90FC7">
            <w:pPr>
              <w:ind w:left="-142" w:right="-108"/>
              <w:jc w:val="center"/>
              <w:rPr>
                <w:rFonts w:ascii="Times New Roman" w:hAnsi="Times New Roman" w:cs="Times New Roman"/>
                <w:sz w:val="20"/>
                <w:szCs w:val="20"/>
              </w:rPr>
            </w:pPr>
            <w:r w:rsidRPr="00D90FC7">
              <w:rPr>
                <w:rFonts w:ascii="Times New Roman" w:hAnsi="Times New Roman" w:cs="Times New Roman"/>
                <w:sz w:val="20"/>
                <w:szCs w:val="20"/>
              </w:rPr>
              <w:t>Формы</w:t>
            </w:r>
            <w:r w:rsidR="004026B0" w:rsidRPr="00D90FC7">
              <w:rPr>
                <w:rFonts w:ascii="Times New Roman" w:hAnsi="Times New Roman" w:cs="Times New Roman"/>
                <w:sz w:val="20"/>
                <w:szCs w:val="20"/>
              </w:rPr>
              <w:t xml:space="preserve"> (шаблон</w:t>
            </w:r>
            <w:r w:rsidRPr="00D90FC7">
              <w:rPr>
                <w:rFonts w:ascii="Times New Roman" w:hAnsi="Times New Roman" w:cs="Times New Roman"/>
                <w:sz w:val="20"/>
                <w:szCs w:val="20"/>
              </w:rPr>
              <w:t>ы</w:t>
            </w:r>
            <w:r w:rsidR="004026B0" w:rsidRPr="00D90FC7">
              <w:rPr>
                <w:rFonts w:ascii="Times New Roman" w:hAnsi="Times New Roman" w:cs="Times New Roman"/>
                <w:sz w:val="20"/>
                <w:szCs w:val="20"/>
              </w:rPr>
              <w:t>) межведомственного запроса</w:t>
            </w:r>
            <w:r w:rsidRPr="00D90FC7">
              <w:rPr>
                <w:rFonts w:ascii="Times New Roman" w:hAnsi="Times New Roman" w:cs="Times New Roman"/>
                <w:sz w:val="20"/>
                <w:szCs w:val="20"/>
              </w:rPr>
              <w:t xml:space="preserve"> и ответа на межведомственный запрос</w:t>
            </w:r>
          </w:p>
        </w:tc>
        <w:tc>
          <w:tcPr>
            <w:tcW w:w="1066" w:type="dxa"/>
            <w:vAlign w:val="center"/>
          </w:tcPr>
          <w:p w:rsidR="001977CF" w:rsidRPr="00D90FC7" w:rsidRDefault="001977CF" w:rsidP="00D90FC7">
            <w:pPr>
              <w:ind w:left="-142" w:right="-108"/>
              <w:jc w:val="center"/>
              <w:rPr>
                <w:rFonts w:ascii="Times New Roman" w:hAnsi="Times New Roman" w:cs="Times New Roman"/>
                <w:sz w:val="20"/>
                <w:szCs w:val="20"/>
              </w:rPr>
            </w:pPr>
          </w:p>
          <w:p w:rsidR="004026B0" w:rsidRPr="00D90FC7" w:rsidRDefault="004026B0" w:rsidP="00D90FC7">
            <w:pPr>
              <w:ind w:left="-142" w:right="-108"/>
              <w:jc w:val="center"/>
              <w:rPr>
                <w:rFonts w:ascii="Times New Roman" w:hAnsi="Times New Roman" w:cs="Times New Roman"/>
                <w:sz w:val="20"/>
                <w:szCs w:val="20"/>
              </w:rPr>
            </w:pPr>
            <w:r w:rsidRPr="00D90FC7">
              <w:rPr>
                <w:rFonts w:ascii="Times New Roman" w:hAnsi="Times New Roman" w:cs="Times New Roman"/>
                <w:sz w:val="20"/>
                <w:szCs w:val="20"/>
              </w:rPr>
              <w:t>Образ</w:t>
            </w:r>
            <w:r w:rsidR="005875E9">
              <w:rPr>
                <w:rFonts w:ascii="Times New Roman" w:hAnsi="Times New Roman" w:cs="Times New Roman"/>
                <w:sz w:val="20"/>
                <w:szCs w:val="20"/>
              </w:rPr>
              <w:t xml:space="preserve">цы </w:t>
            </w:r>
            <w:r w:rsidR="00FB0991" w:rsidRPr="00D90FC7">
              <w:rPr>
                <w:rFonts w:ascii="Times New Roman" w:hAnsi="Times New Roman" w:cs="Times New Roman"/>
                <w:sz w:val="20"/>
                <w:szCs w:val="20"/>
              </w:rPr>
              <w:t>заполнения форм</w:t>
            </w:r>
            <w:r w:rsidRPr="00D90FC7">
              <w:rPr>
                <w:rFonts w:ascii="Times New Roman" w:hAnsi="Times New Roman" w:cs="Times New Roman"/>
                <w:sz w:val="20"/>
                <w:szCs w:val="20"/>
              </w:rPr>
              <w:t xml:space="preserve"> межведомственного запроса</w:t>
            </w:r>
            <w:r w:rsidR="00FB0991" w:rsidRPr="00D90FC7">
              <w:rPr>
                <w:rFonts w:ascii="Times New Roman" w:hAnsi="Times New Roman" w:cs="Times New Roman"/>
                <w:sz w:val="20"/>
                <w:szCs w:val="20"/>
              </w:rPr>
              <w:t xml:space="preserve"> и ответа на</w:t>
            </w:r>
            <w:r w:rsidR="00EE5021" w:rsidRPr="00D90FC7">
              <w:rPr>
                <w:rFonts w:ascii="Times New Roman" w:hAnsi="Times New Roman" w:cs="Times New Roman"/>
                <w:sz w:val="20"/>
                <w:szCs w:val="20"/>
              </w:rPr>
              <w:t xml:space="preserve"> межведомственный запрос</w:t>
            </w:r>
          </w:p>
        </w:tc>
      </w:tr>
      <w:tr w:rsidR="004026B0" w:rsidRPr="00D90FC7" w:rsidTr="005875E9">
        <w:tc>
          <w:tcPr>
            <w:tcW w:w="1668" w:type="dxa"/>
          </w:tcPr>
          <w:p w:rsidR="004026B0" w:rsidRPr="00D90FC7" w:rsidRDefault="004026B0" w:rsidP="00D90FC7">
            <w:pPr>
              <w:jc w:val="center"/>
              <w:rPr>
                <w:rFonts w:ascii="Times New Roman" w:hAnsi="Times New Roman" w:cs="Times New Roman"/>
                <w:sz w:val="20"/>
                <w:szCs w:val="20"/>
              </w:rPr>
            </w:pPr>
            <w:r w:rsidRPr="00D90FC7">
              <w:rPr>
                <w:rFonts w:ascii="Times New Roman" w:hAnsi="Times New Roman" w:cs="Times New Roman"/>
                <w:sz w:val="20"/>
                <w:szCs w:val="20"/>
              </w:rPr>
              <w:t>1</w:t>
            </w:r>
          </w:p>
        </w:tc>
        <w:tc>
          <w:tcPr>
            <w:tcW w:w="2976" w:type="dxa"/>
          </w:tcPr>
          <w:p w:rsidR="004026B0" w:rsidRPr="00D90FC7" w:rsidRDefault="004026B0" w:rsidP="00D90FC7">
            <w:pPr>
              <w:jc w:val="center"/>
              <w:rPr>
                <w:rFonts w:ascii="Times New Roman" w:hAnsi="Times New Roman" w:cs="Times New Roman"/>
                <w:sz w:val="20"/>
                <w:szCs w:val="20"/>
              </w:rPr>
            </w:pPr>
            <w:r w:rsidRPr="00D90FC7">
              <w:rPr>
                <w:rFonts w:ascii="Times New Roman" w:hAnsi="Times New Roman" w:cs="Times New Roman"/>
                <w:sz w:val="20"/>
                <w:szCs w:val="20"/>
              </w:rPr>
              <w:t>2</w:t>
            </w:r>
          </w:p>
        </w:tc>
        <w:tc>
          <w:tcPr>
            <w:tcW w:w="2268" w:type="dxa"/>
          </w:tcPr>
          <w:p w:rsidR="004026B0" w:rsidRPr="00D90FC7" w:rsidRDefault="004026B0" w:rsidP="00D90FC7">
            <w:pPr>
              <w:jc w:val="center"/>
              <w:rPr>
                <w:rFonts w:ascii="Times New Roman" w:hAnsi="Times New Roman" w:cs="Times New Roman"/>
                <w:sz w:val="20"/>
                <w:szCs w:val="20"/>
              </w:rPr>
            </w:pPr>
            <w:r w:rsidRPr="00D90FC7">
              <w:rPr>
                <w:rFonts w:ascii="Times New Roman" w:hAnsi="Times New Roman" w:cs="Times New Roman"/>
                <w:sz w:val="20"/>
                <w:szCs w:val="20"/>
              </w:rPr>
              <w:t>3</w:t>
            </w:r>
          </w:p>
        </w:tc>
        <w:tc>
          <w:tcPr>
            <w:tcW w:w="1985" w:type="dxa"/>
          </w:tcPr>
          <w:p w:rsidR="004026B0" w:rsidRPr="00D90FC7" w:rsidRDefault="004026B0" w:rsidP="00D90FC7">
            <w:pPr>
              <w:jc w:val="center"/>
              <w:rPr>
                <w:rFonts w:ascii="Times New Roman" w:hAnsi="Times New Roman" w:cs="Times New Roman"/>
                <w:sz w:val="20"/>
                <w:szCs w:val="20"/>
              </w:rPr>
            </w:pPr>
            <w:r w:rsidRPr="00D90FC7">
              <w:rPr>
                <w:rFonts w:ascii="Times New Roman" w:hAnsi="Times New Roman" w:cs="Times New Roman"/>
                <w:sz w:val="20"/>
                <w:szCs w:val="20"/>
              </w:rPr>
              <w:t>4</w:t>
            </w:r>
          </w:p>
        </w:tc>
        <w:tc>
          <w:tcPr>
            <w:tcW w:w="2126" w:type="dxa"/>
          </w:tcPr>
          <w:p w:rsidR="004026B0" w:rsidRPr="00D90FC7" w:rsidRDefault="004026B0" w:rsidP="00D90FC7">
            <w:pPr>
              <w:jc w:val="center"/>
              <w:rPr>
                <w:rFonts w:ascii="Times New Roman" w:hAnsi="Times New Roman" w:cs="Times New Roman"/>
                <w:sz w:val="20"/>
                <w:szCs w:val="20"/>
              </w:rPr>
            </w:pPr>
            <w:r w:rsidRPr="00D90FC7">
              <w:rPr>
                <w:rFonts w:ascii="Times New Roman" w:hAnsi="Times New Roman" w:cs="Times New Roman"/>
                <w:sz w:val="20"/>
                <w:szCs w:val="20"/>
              </w:rPr>
              <w:t>5</w:t>
            </w:r>
          </w:p>
        </w:tc>
        <w:tc>
          <w:tcPr>
            <w:tcW w:w="992" w:type="dxa"/>
          </w:tcPr>
          <w:p w:rsidR="004026B0" w:rsidRPr="00D90FC7" w:rsidRDefault="004026B0" w:rsidP="00D90FC7">
            <w:pPr>
              <w:jc w:val="center"/>
              <w:rPr>
                <w:rFonts w:ascii="Times New Roman" w:hAnsi="Times New Roman" w:cs="Times New Roman"/>
                <w:sz w:val="20"/>
                <w:szCs w:val="20"/>
              </w:rPr>
            </w:pPr>
            <w:r w:rsidRPr="00D90FC7">
              <w:rPr>
                <w:rFonts w:ascii="Times New Roman" w:hAnsi="Times New Roman" w:cs="Times New Roman"/>
                <w:sz w:val="20"/>
                <w:szCs w:val="20"/>
              </w:rPr>
              <w:t>6</w:t>
            </w:r>
          </w:p>
        </w:tc>
        <w:tc>
          <w:tcPr>
            <w:tcW w:w="993" w:type="dxa"/>
          </w:tcPr>
          <w:p w:rsidR="004026B0" w:rsidRPr="00D90FC7" w:rsidRDefault="004026B0" w:rsidP="00D90FC7">
            <w:pPr>
              <w:jc w:val="center"/>
              <w:rPr>
                <w:rFonts w:ascii="Times New Roman" w:hAnsi="Times New Roman" w:cs="Times New Roman"/>
                <w:sz w:val="20"/>
                <w:szCs w:val="20"/>
              </w:rPr>
            </w:pPr>
            <w:r w:rsidRPr="00D90FC7">
              <w:rPr>
                <w:rFonts w:ascii="Times New Roman" w:hAnsi="Times New Roman" w:cs="Times New Roman"/>
                <w:sz w:val="20"/>
                <w:szCs w:val="20"/>
              </w:rPr>
              <w:t>7</w:t>
            </w:r>
          </w:p>
        </w:tc>
        <w:tc>
          <w:tcPr>
            <w:tcW w:w="1275" w:type="dxa"/>
          </w:tcPr>
          <w:p w:rsidR="004026B0" w:rsidRPr="00D90FC7" w:rsidRDefault="004026B0" w:rsidP="00D90FC7">
            <w:pPr>
              <w:jc w:val="center"/>
              <w:rPr>
                <w:rFonts w:ascii="Times New Roman" w:hAnsi="Times New Roman" w:cs="Times New Roman"/>
                <w:sz w:val="20"/>
                <w:szCs w:val="20"/>
              </w:rPr>
            </w:pPr>
            <w:r w:rsidRPr="00D90FC7">
              <w:rPr>
                <w:rFonts w:ascii="Times New Roman" w:hAnsi="Times New Roman" w:cs="Times New Roman"/>
                <w:sz w:val="20"/>
                <w:szCs w:val="20"/>
              </w:rPr>
              <w:t>8</w:t>
            </w:r>
          </w:p>
        </w:tc>
        <w:tc>
          <w:tcPr>
            <w:tcW w:w="1066" w:type="dxa"/>
          </w:tcPr>
          <w:p w:rsidR="004026B0" w:rsidRPr="00D90FC7" w:rsidRDefault="004026B0" w:rsidP="00D90FC7">
            <w:pPr>
              <w:jc w:val="center"/>
              <w:rPr>
                <w:rFonts w:ascii="Times New Roman" w:hAnsi="Times New Roman" w:cs="Times New Roman"/>
                <w:sz w:val="20"/>
                <w:szCs w:val="20"/>
              </w:rPr>
            </w:pPr>
            <w:r w:rsidRPr="00D90FC7">
              <w:rPr>
                <w:rFonts w:ascii="Times New Roman" w:hAnsi="Times New Roman" w:cs="Times New Roman"/>
                <w:sz w:val="20"/>
                <w:szCs w:val="20"/>
              </w:rPr>
              <w:t>9</w:t>
            </w:r>
          </w:p>
        </w:tc>
      </w:tr>
      <w:tr w:rsidR="004026B0" w:rsidRPr="00D90FC7" w:rsidTr="005203C1">
        <w:tc>
          <w:tcPr>
            <w:tcW w:w="15349" w:type="dxa"/>
            <w:gridSpan w:val="9"/>
          </w:tcPr>
          <w:p w:rsidR="004026B0" w:rsidRPr="00D90FC7" w:rsidRDefault="00560AAB" w:rsidP="00D90FC7">
            <w:pPr>
              <w:jc w:val="center"/>
              <w:rPr>
                <w:rFonts w:ascii="Times New Roman" w:hAnsi="Times New Roman" w:cs="Times New Roman"/>
                <w:b/>
                <w:sz w:val="20"/>
                <w:szCs w:val="20"/>
              </w:rPr>
            </w:pPr>
            <w:r w:rsidRPr="00D90FC7">
              <w:rPr>
                <w:rFonts w:ascii="Times New Roman" w:hAnsi="Times New Roman" w:cs="Times New Roman"/>
                <w:sz w:val="20"/>
                <w:szCs w:val="20"/>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953A37" w:rsidRPr="00D90FC7" w:rsidTr="005875E9">
        <w:tc>
          <w:tcPr>
            <w:tcW w:w="1668" w:type="dxa"/>
          </w:tcPr>
          <w:p w:rsidR="00953A37" w:rsidRPr="00D90FC7" w:rsidRDefault="00953A37" w:rsidP="00D90FC7">
            <w:pPr>
              <w:jc w:val="center"/>
              <w:rPr>
                <w:rFonts w:ascii="Times New Roman" w:hAnsi="Times New Roman" w:cs="Times New Roman"/>
                <w:sz w:val="20"/>
                <w:szCs w:val="20"/>
              </w:rPr>
            </w:pPr>
            <w:r w:rsidRPr="00D90FC7">
              <w:rPr>
                <w:rFonts w:ascii="Times New Roman" w:hAnsi="Times New Roman" w:cs="Times New Roman"/>
                <w:sz w:val="20"/>
                <w:szCs w:val="20"/>
              </w:rPr>
              <w:t>нет</w:t>
            </w:r>
          </w:p>
        </w:tc>
        <w:tc>
          <w:tcPr>
            <w:tcW w:w="2976" w:type="dxa"/>
          </w:tcPr>
          <w:p w:rsidR="00953A37" w:rsidRPr="00D90FC7" w:rsidRDefault="00953A37" w:rsidP="00D90FC7">
            <w:pPr>
              <w:jc w:val="center"/>
              <w:rPr>
                <w:rFonts w:ascii="Times New Roman" w:hAnsi="Times New Roman" w:cs="Times New Roman"/>
                <w:sz w:val="20"/>
                <w:szCs w:val="20"/>
              </w:rPr>
            </w:pPr>
            <w:r w:rsidRPr="00D90FC7">
              <w:rPr>
                <w:rFonts w:ascii="Times New Roman" w:hAnsi="Times New Roman" w:cs="Times New Roman"/>
                <w:sz w:val="20"/>
                <w:szCs w:val="20"/>
              </w:rPr>
              <w:t>Выписка из Единого государственного реестра прав на недвижимое имущество и сделок с ним о зарегистрированных правах на объект недвижимости</w:t>
            </w:r>
            <w:r w:rsidR="005E4B9F" w:rsidRPr="00D90FC7">
              <w:rPr>
                <w:rFonts w:ascii="Times New Roman" w:hAnsi="Times New Roman" w:cs="Times New Roman"/>
                <w:sz w:val="20"/>
                <w:szCs w:val="20"/>
              </w:rPr>
              <w:t xml:space="preserve"> (земельный участок)</w:t>
            </w:r>
          </w:p>
        </w:tc>
        <w:tc>
          <w:tcPr>
            <w:tcW w:w="2268" w:type="dxa"/>
          </w:tcPr>
          <w:p w:rsidR="00953A37" w:rsidRPr="00D90FC7" w:rsidRDefault="00953A37" w:rsidP="00D90FC7">
            <w:pPr>
              <w:jc w:val="center"/>
              <w:rPr>
                <w:rFonts w:ascii="Times New Roman" w:hAnsi="Times New Roman" w:cs="Times New Roman"/>
                <w:sz w:val="20"/>
                <w:szCs w:val="20"/>
              </w:rPr>
            </w:pPr>
            <w:r w:rsidRPr="00D90FC7">
              <w:rPr>
                <w:rFonts w:ascii="Times New Roman" w:hAnsi="Times New Roman" w:cs="Times New Roman"/>
                <w:sz w:val="20"/>
                <w:szCs w:val="20"/>
              </w:rPr>
              <w:t>-</w:t>
            </w:r>
            <w:r w:rsidR="005E4B9F" w:rsidRPr="00D90FC7">
              <w:rPr>
                <w:rFonts w:ascii="Times New Roman" w:hAnsi="Times New Roman" w:cs="Times New Roman"/>
                <w:sz w:val="20"/>
                <w:szCs w:val="20"/>
              </w:rPr>
              <w:t>документ, удостоверяющий права на землю</w:t>
            </w:r>
            <w:r w:rsidR="00344072" w:rsidRPr="00D90FC7">
              <w:rPr>
                <w:rFonts w:ascii="Times New Roman" w:hAnsi="Times New Roman" w:cs="Times New Roman"/>
                <w:sz w:val="20"/>
                <w:szCs w:val="20"/>
              </w:rPr>
              <w:t>, здания, сооружения</w:t>
            </w:r>
          </w:p>
        </w:tc>
        <w:tc>
          <w:tcPr>
            <w:tcW w:w="1985" w:type="dxa"/>
          </w:tcPr>
          <w:p w:rsidR="00953A37" w:rsidRPr="00D90FC7" w:rsidRDefault="00953A37" w:rsidP="00D90FC7">
            <w:pPr>
              <w:jc w:val="center"/>
              <w:rPr>
                <w:rFonts w:ascii="Times New Roman" w:hAnsi="Times New Roman" w:cs="Times New Roman"/>
                <w:sz w:val="20"/>
                <w:szCs w:val="20"/>
              </w:rPr>
            </w:pPr>
            <w:r w:rsidRPr="00D90FC7">
              <w:rPr>
                <w:rFonts w:ascii="Times New Roman" w:hAnsi="Times New Roman" w:cs="Times New Roman"/>
                <w:sz w:val="20"/>
                <w:szCs w:val="20"/>
              </w:rPr>
              <w:t xml:space="preserve">администрация </w:t>
            </w:r>
            <w:r w:rsidR="00CC5991" w:rsidRPr="00D90FC7">
              <w:rPr>
                <w:rFonts w:ascii="Times New Roman" w:hAnsi="Times New Roman" w:cs="Times New Roman"/>
                <w:sz w:val="20"/>
                <w:szCs w:val="20"/>
              </w:rPr>
              <w:t>Семилукского</w:t>
            </w:r>
            <w:r w:rsidRPr="00D90FC7">
              <w:rPr>
                <w:rFonts w:ascii="Times New Roman" w:hAnsi="Times New Roman" w:cs="Times New Roman"/>
                <w:sz w:val="20"/>
                <w:szCs w:val="20"/>
              </w:rPr>
              <w:t xml:space="preserve"> сельского поселения Семилукского муниципального района Воронежской области</w:t>
            </w:r>
          </w:p>
        </w:tc>
        <w:tc>
          <w:tcPr>
            <w:tcW w:w="2126" w:type="dxa"/>
          </w:tcPr>
          <w:p w:rsidR="00953A37" w:rsidRPr="00D90FC7" w:rsidRDefault="00C2015B" w:rsidP="00D90FC7">
            <w:pPr>
              <w:jc w:val="center"/>
              <w:rPr>
                <w:rFonts w:ascii="Times New Roman" w:hAnsi="Times New Roman" w:cs="Times New Roman"/>
                <w:sz w:val="20"/>
                <w:szCs w:val="20"/>
              </w:rPr>
            </w:pPr>
            <w:r w:rsidRPr="00D90FC7">
              <w:rPr>
                <w:rFonts w:ascii="Times New Roman" w:hAnsi="Times New Roman" w:cs="Times New Roman"/>
                <w:sz w:val="20"/>
                <w:szCs w:val="20"/>
              </w:rPr>
              <w:t>Отдел Семилукского ф</w:t>
            </w:r>
            <w:r w:rsidR="005E4B9F" w:rsidRPr="00D90FC7">
              <w:rPr>
                <w:rFonts w:ascii="Times New Roman" w:hAnsi="Times New Roman" w:cs="Times New Roman"/>
                <w:sz w:val="20"/>
                <w:szCs w:val="20"/>
              </w:rPr>
              <w:t>илиал</w:t>
            </w:r>
            <w:r w:rsidRPr="00D90FC7">
              <w:rPr>
                <w:rFonts w:ascii="Times New Roman" w:hAnsi="Times New Roman" w:cs="Times New Roman"/>
                <w:sz w:val="20"/>
                <w:szCs w:val="20"/>
              </w:rPr>
              <w:t>а</w:t>
            </w:r>
            <w:r w:rsidR="005E4B9F" w:rsidRPr="00D90FC7">
              <w:rPr>
                <w:rFonts w:ascii="Times New Roman" w:hAnsi="Times New Roman" w:cs="Times New Roman"/>
                <w:sz w:val="20"/>
                <w:szCs w:val="20"/>
              </w:rPr>
              <w:t xml:space="preserve"> федерального государственного бюджетного учреждения « Федеральная кадастровая палата Федеральной службы государственной регистрации, кадастра и картографии « по Воронежской области</w:t>
            </w:r>
          </w:p>
        </w:tc>
        <w:tc>
          <w:tcPr>
            <w:tcW w:w="992" w:type="dxa"/>
          </w:tcPr>
          <w:p w:rsidR="00953A37" w:rsidRPr="00D90FC7" w:rsidRDefault="00953A37" w:rsidP="00D90FC7">
            <w:pPr>
              <w:jc w:val="center"/>
              <w:rPr>
                <w:rFonts w:ascii="Times New Roman" w:hAnsi="Times New Roman" w:cs="Times New Roman"/>
                <w:sz w:val="20"/>
                <w:szCs w:val="20"/>
              </w:rPr>
            </w:pPr>
            <w:r w:rsidRPr="00D90FC7">
              <w:rPr>
                <w:rFonts w:ascii="Times New Roman" w:hAnsi="Times New Roman" w:cs="Times New Roman"/>
                <w:sz w:val="20"/>
                <w:szCs w:val="20"/>
              </w:rPr>
              <w:t>0003564</w:t>
            </w:r>
          </w:p>
        </w:tc>
        <w:tc>
          <w:tcPr>
            <w:tcW w:w="993" w:type="dxa"/>
          </w:tcPr>
          <w:p w:rsidR="00953A37" w:rsidRPr="00D90FC7" w:rsidRDefault="00953A37" w:rsidP="00D90FC7">
            <w:pPr>
              <w:jc w:val="center"/>
              <w:rPr>
                <w:rFonts w:ascii="Times New Roman" w:hAnsi="Times New Roman" w:cs="Times New Roman"/>
                <w:sz w:val="20"/>
                <w:szCs w:val="20"/>
              </w:rPr>
            </w:pPr>
            <w:r w:rsidRPr="00D90FC7">
              <w:rPr>
                <w:rFonts w:ascii="Times New Roman" w:hAnsi="Times New Roman" w:cs="Times New Roman"/>
                <w:sz w:val="20"/>
                <w:szCs w:val="20"/>
              </w:rPr>
              <w:t>5  рабочих дней</w:t>
            </w:r>
          </w:p>
        </w:tc>
        <w:tc>
          <w:tcPr>
            <w:tcW w:w="1275" w:type="dxa"/>
          </w:tcPr>
          <w:p w:rsidR="00953A37" w:rsidRPr="00D90FC7" w:rsidRDefault="00953A37" w:rsidP="00D90FC7">
            <w:pPr>
              <w:jc w:val="center"/>
              <w:rPr>
                <w:rFonts w:ascii="Times New Roman" w:hAnsi="Times New Roman" w:cs="Times New Roman"/>
                <w:sz w:val="20"/>
                <w:szCs w:val="20"/>
              </w:rPr>
            </w:pPr>
            <w:r w:rsidRPr="00D90FC7">
              <w:rPr>
                <w:rFonts w:ascii="Times New Roman" w:hAnsi="Times New Roman" w:cs="Times New Roman"/>
                <w:sz w:val="20"/>
                <w:szCs w:val="20"/>
              </w:rPr>
              <w:t>В программе СГИО</w:t>
            </w:r>
          </w:p>
        </w:tc>
        <w:tc>
          <w:tcPr>
            <w:tcW w:w="1066" w:type="dxa"/>
          </w:tcPr>
          <w:p w:rsidR="00953A37" w:rsidRPr="00D90FC7" w:rsidRDefault="00953A37" w:rsidP="00D90FC7">
            <w:pPr>
              <w:jc w:val="center"/>
              <w:rPr>
                <w:rFonts w:ascii="Times New Roman" w:hAnsi="Times New Roman" w:cs="Times New Roman"/>
                <w:sz w:val="20"/>
                <w:szCs w:val="20"/>
              </w:rPr>
            </w:pPr>
            <w:r w:rsidRPr="00D90FC7">
              <w:rPr>
                <w:rFonts w:ascii="Times New Roman" w:hAnsi="Times New Roman" w:cs="Times New Roman"/>
                <w:sz w:val="20"/>
                <w:szCs w:val="20"/>
              </w:rPr>
              <w:t>В программе СГИО</w:t>
            </w:r>
          </w:p>
        </w:tc>
      </w:tr>
      <w:tr w:rsidR="00953A37" w:rsidRPr="00D90FC7" w:rsidTr="005875E9">
        <w:tc>
          <w:tcPr>
            <w:tcW w:w="1668" w:type="dxa"/>
          </w:tcPr>
          <w:p w:rsidR="00953A37" w:rsidRPr="00D90FC7" w:rsidRDefault="00953A37" w:rsidP="00D90FC7">
            <w:pPr>
              <w:jc w:val="center"/>
              <w:rPr>
                <w:rFonts w:ascii="Times New Roman" w:hAnsi="Times New Roman" w:cs="Times New Roman"/>
                <w:sz w:val="20"/>
                <w:szCs w:val="20"/>
              </w:rPr>
            </w:pPr>
            <w:r w:rsidRPr="00D90FC7">
              <w:rPr>
                <w:rFonts w:ascii="Times New Roman" w:hAnsi="Times New Roman" w:cs="Times New Roman"/>
                <w:sz w:val="20"/>
                <w:szCs w:val="20"/>
              </w:rPr>
              <w:t>нет</w:t>
            </w:r>
          </w:p>
        </w:tc>
        <w:tc>
          <w:tcPr>
            <w:tcW w:w="2976" w:type="dxa"/>
          </w:tcPr>
          <w:p w:rsidR="00953A37" w:rsidRPr="00D90FC7" w:rsidRDefault="00953A37" w:rsidP="00D90FC7">
            <w:pPr>
              <w:jc w:val="center"/>
              <w:rPr>
                <w:rFonts w:ascii="Times New Roman" w:hAnsi="Times New Roman" w:cs="Times New Roman"/>
                <w:sz w:val="20"/>
                <w:szCs w:val="20"/>
              </w:rPr>
            </w:pPr>
            <w:r w:rsidRPr="00D90FC7">
              <w:rPr>
                <w:rFonts w:ascii="Times New Roman" w:hAnsi="Times New Roman" w:cs="Times New Roman"/>
                <w:sz w:val="20"/>
                <w:szCs w:val="20"/>
              </w:rPr>
              <w:t>выписка из государственного кадастра недвижимости</w:t>
            </w:r>
          </w:p>
        </w:tc>
        <w:tc>
          <w:tcPr>
            <w:tcW w:w="2268" w:type="dxa"/>
          </w:tcPr>
          <w:p w:rsidR="00953A37" w:rsidRPr="00D90FC7" w:rsidRDefault="00C2015B" w:rsidP="00D90FC7">
            <w:pPr>
              <w:autoSpaceDE w:val="0"/>
              <w:autoSpaceDN w:val="0"/>
              <w:adjustRightInd w:val="0"/>
              <w:jc w:val="center"/>
              <w:rPr>
                <w:rFonts w:ascii="Times New Roman" w:hAnsi="Times New Roman" w:cs="Times New Roman"/>
                <w:sz w:val="20"/>
                <w:szCs w:val="20"/>
              </w:rPr>
            </w:pPr>
            <w:r w:rsidRPr="00D90FC7">
              <w:rPr>
                <w:rFonts w:ascii="Times New Roman" w:hAnsi="Times New Roman" w:cs="Times New Roman"/>
                <w:sz w:val="20"/>
                <w:szCs w:val="20"/>
              </w:rPr>
              <w:t>Кадастровый паспорт земельного участка или кадастровая выписка о земельном участке</w:t>
            </w:r>
          </w:p>
        </w:tc>
        <w:tc>
          <w:tcPr>
            <w:tcW w:w="1985" w:type="dxa"/>
          </w:tcPr>
          <w:p w:rsidR="00953A37" w:rsidRPr="00D90FC7" w:rsidRDefault="00953A37" w:rsidP="00D90FC7">
            <w:pPr>
              <w:jc w:val="center"/>
              <w:rPr>
                <w:rFonts w:ascii="Times New Roman" w:hAnsi="Times New Roman" w:cs="Times New Roman"/>
                <w:sz w:val="20"/>
                <w:szCs w:val="20"/>
              </w:rPr>
            </w:pPr>
            <w:r w:rsidRPr="00D90FC7">
              <w:rPr>
                <w:rFonts w:ascii="Times New Roman" w:hAnsi="Times New Roman" w:cs="Times New Roman"/>
                <w:sz w:val="20"/>
                <w:szCs w:val="20"/>
              </w:rPr>
              <w:t xml:space="preserve">администрация </w:t>
            </w:r>
            <w:r w:rsidR="00CC5991" w:rsidRPr="00D90FC7">
              <w:rPr>
                <w:rFonts w:ascii="Times New Roman" w:hAnsi="Times New Roman" w:cs="Times New Roman"/>
                <w:sz w:val="20"/>
                <w:szCs w:val="20"/>
              </w:rPr>
              <w:t>Семилукского</w:t>
            </w:r>
            <w:r w:rsidRPr="00D90FC7">
              <w:rPr>
                <w:rFonts w:ascii="Times New Roman" w:hAnsi="Times New Roman" w:cs="Times New Roman"/>
                <w:sz w:val="20"/>
                <w:szCs w:val="20"/>
              </w:rPr>
              <w:t xml:space="preserve"> сельского поселения Семилукского муниципального района Воронежской области</w:t>
            </w:r>
          </w:p>
        </w:tc>
        <w:tc>
          <w:tcPr>
            <w:tcW w:w="2126" w:type="dxa"/>
          </w:tcPr>
          <w:p w:rsidR="00953A37" w:rsidRPr="00D90FC7" w:rsidRDefault="00953A37" w:rsidP="00D90FC7">
            <w:pPr>
              <w:jc w:val="center"/>
              <w:rPr>
                <w:rFonts w:ascii="Times New Roman" w:hAnsi="Times New Roman" w:cs="Times New Roman"/>
                <w:sz w:val="20"/>
                <w:szCs w:val="20"/>
              </w:rPr>
            </w:pPr>
            <w:r w:rsidRPr="00D90FC7">
              <w:rPr>
                <w:rFonts w:ascii="Times New Roman" w:hAnsi="Times New Roman" w:cs="Times New Roman"/>
                <w:sz w:val="20"/>
                <w:szCs w:val="20"/>
              </w:rPr>
              <w:t xml:space="preserve">отдел Семилукского филиала федерального государственного бюджетного учреждения «Федеральная кадастровая палата Федеральной службы </w:t>
            </w:r>
            <w:r w:rsidRPr="00D90FC7">
              <w:rPr>
                <w:rFonts w:ascii="Times New Roman" w:hAnsi="Times New Roman" w:cs="Times New Roman"/>
                <w:sz w:val="20"/>
                <w:szCs w:val="20"/>
              </w:rPr>
              <w:lastRenderedPageBreak/>
              <w:t>государственной регистрации, кадастра и картографии» по Воронежской области</w:t>
            </w:r>
          </w:p>
        </w:tc>
        <w:tc>
          <w:tcPr>
            <w:tcW w:w="992" w:type="dxa"/>
          </w:tcPr>
          <w:p w:rsidR="00953A37" w:rsidRPr="00D90FC7" w:rsidRDefault="00953A37" w:rsidP="00D90FC7">
            <w:pPr>
              <w:jc w:val="center"/>
              <w:rPr>
                <w:rFonts w:ascii="Times New Roman" w:hAnsi="Times New Roman" w:cs="Times New Roman"/>
                <w:sz w:val="20"/>
                <w:szCs w:val="20"/>
              </w:rPr>
            </w:pPr>
            <w:r w:rsidRPr="00D90FC7">
              <w:rPr>
                <w:rFonts w:ascii="Times New Roman" w:hAnsi="Times New Roman" w:cs="Times New Roman"/>
                <w:sz w:val="20"/>
                <w:szCs w:val="20"/>
              </w:rPr>
              <w:lastRenderedPageBreak/>
              <w:t>0003564</w:t>
            </w:r>
          </w:p>
        </w:tc>
        <w:tc>
          <w:tcPr>
            <w:tcW w:w="993" w:type="dxa"/>
          </w:tcPr>
          <w:p w:rsidR="00953A37" w:rsidRPr="00D90FC7" w:rsidRDefault="00953A37" w:rsidP="00D90FC7">
            <w:pPr>
              <w:jc w:val="center"/>
              <w:rPr>
                <w:rFonts w:ascii="Times New Roman" w:hAnsi="Times New Roman" w:cs="Times New Roman"/>
                <w:sz w:val="20"/>
                <w:szCs w:val="20"/>
              </w:rPr>
            </w:pPr>
            <w:r w:rsidRPr="00D90FC7">
              <w:rPr>
                <w:rFonts w:ascii="Times New Roman" w:hAnsi="Times New Roman" w:cs="Times New Roman"/>
                <w:sz w:val="20"/>
                <w:szCs w:val="20"/>
              </w:rPr>
              <w:t>5  рабочих дней</w:t>
            </w:r>
          </w:p>
        </w:tc>
        <w:tc>
          <w:tcPr>
            <w:tcW w:w="1275" w:type="dxa"/>
          </w:tcPr>
          <w:p w:rsidR="00953A37" w:rsidRPr="00D90FC7" w:rsidRDefault="00953A37" w:rsidP="00D90FC7">
            <w:pPr>
              <w:jc w:val="center"/>
              <w:rPr>
                <w:rFonts w:ascii="Times New Roman" w:hAnsi="Times New Roman" w:cs="Times New Roman"/>
                <w:sz w:val="20"/>
                <w:szCs w:val="20"/>
              </w:rPr>
            </w:pPr>
            <w:r w:rsidRPr="00D90FC7">
              <w:rPr>
                <w:rFonts w:ascii="Times New Roman" w:hAnsi="Times New Roman" w:cs="Times New Roman"/>
                <w:sz w:val="20"/>
                <w:szCs w:val="20"/>
              </w:rPr>
              <w:t>В программе СГИО</w:t>
            </w:r>
          </w:p>
        </w:tc>
        <w:tc>
          <w:tcPr>
            <w:tcW w:w="1066" w:type="dxa"/>
          </w:tcPr>
          <w:p w:rsidR="00953A37" w:rsidRPr="00D90FC7" w:rsidRDefault="00953A37" w:rsidP="00D90FC7">
            <w:pPr>
              <w:jc w:val="center"/>
              <w:rPr>
                <w:rFonts w:ascii="Times New Roman" w:hAnsi="Times New Roman" w:cs="Times New Roman"/>
                <w:sz w:val="20"/>
                <w:szCs w:val="20"/>
              </w:rPr>
            </w:pPr>
            <w:r w:rsidRPr="00D90FC7">
              <w:rPr>
                <w:rFonts w:ascii="Times New Roman" w:hAnsi="Times New Roman" w:cs="Times New Roman"/>
                <w:sz w:val="20"/>
                <w:szCs w:val="20"/>
              </w:rPr>
              <w:t>В программе СГИО</w:t>
            </w:r>
          </w:p>
        </w:tc>
      </w:tr>
      <w:tr w:rsidR="00344072" w:rsidRPr="00D90FC7" w:rsidTr="005875E9">
        <w:tc>
          <w:tcPr>
            <w:tcW w:w="1668" w:type="dxa"/>
          </w:tcPr>
          <w:p w:rsidR="00344072" w:rsidRPr="00D90FC7" w:rsidRDefault="00344072" w:rsidP="00D90FC7">
            <w:pPr>
              <w:jc w:val="center"/>
              <w:rPr>
                <w:rFonts w:ascii="Times New Roman" w:hAnsi="Times New Roman" w:cs="Times New Roman"/>
                <w:sz w:val="20"/>
                <w:szCs w:val="20"/>
              </w:rPr>
            </w:pPr>
            <w:r w:rsidRPr="00D90FC7">
              <w:rPr>
                <w:rFonts w:ascii="Times New Roman" w:hAnsi="Times New Roman" w:cs="Times New Roman"/>
                <w:sz w:val="20"/>
                <w:szCs w:val="20"/>
              </w:rPr>
              <w:lastRenderedPageBreak/>
              <w:t>нет</w:t>
            </w:r>
          </w:p>
        </w:tc>
        <w:tc>
          <w:tcPr>
            <w:tcW w:w="2976" w:type="dxa"/>
          </w:tcPr>
          <w:p w:rsidR="00344072" w:rsidRPr="00D90FC7" w:rsidRDefault="00344072" w:rsidP="00D90FC7">
            <w:pPr>
              <w:jc w:val="center"/>
              <w:rPr>
                <w:rFonts w:ascii="Times New Roman" w:hAnsi="Times New Roman" w:cs="Times New Roman"/>
                <w:sz w:val="20"/>
                <w:szCs w:val="20"/>
              </w:rPr>
            </w:pPr>
            <w:r w:rsidRPr="00D90FC7">
              <w:rPr>
                <w:rFonts w:ascii="Times New Roman" w:hAnsi="Times New Roman" w:cs="Times New Roman"/>
                <w:sz w:val="20"/>
                <w:szCs w:val="20"/>
              </w:rPr>
              <w:t>Выписка из Единого государственного реестра юридических лиц</w:t>
            </w:r>
            <w:r w:rsidR="00CD4B48" w:rsidRPr="00D90FC7">
              <w:rPr>
                <w:rFonts w:ascii="Times New Roman" w:hAnsi="Times New Roman" w:cs="Times New Roman"/>
                <w:sz w:val="20"/>
                <w:szCs w:val="20"/>
              </w:rPr>
              <w:t>;</w:t>
            </w:r>
          </w:p>
          <w:p w:rsidR="00CD4B48" w:rsidRPr="00D90FC7" w:rsidRDefault="00CD4B48" w:rsidP="00D90FC7">
            <w:pPr>
              <w:jc w:val="center"/>
              <w:rPr>
                <w:rFonts w:ascii="Times New Roman" w:hAnsi="Times New Roman" w:cs="Times New Roman"/>
                <w:sz w:val="20"/>
                <w:szCs w:val="20"/>
              </w:rPr>
            </w:pPr>
            <w:r w:rsidRPr="00D90FC7">
              <w:rPr>
                <w:rFonts w:ascii="Times New Roman" w:hAnsi="Times New Roman" w:cs="Times New Roman"/>
                <w:sz w:val="20"/>
                <w:szCs w:val="20"/>
              </w:rPr>
              <w:t>Выписка из Единого государственного реестра индивидуальных предпринимателей</w:t>
            </w:r>
          </w:p>
        </w:tc>
        <w:tc>
          <w:tcPr>
            <w:tcW w:w="2268" w:type="dxa"/>
          </w:tcPr>
          <w:p w:rsidR="00CD4B48" w:rsidRPr="00D90FC7" w:rsidRDefault="00CD4B48" w:rsidP="00D90FC7">
            <w:pPr>
              <w:autoSpaceDE w:val="0"/>
              <w:autoSpaceDN w:val="0"/>
              <w:adjustRightInd w:val="0"/>
              <w:jc w:val="center"/>
              <w:rPr>
                <w:rFonts w:ascii="Times New Roman" w:hAnsi="Times New Roman" w:cs="Times New Roman"/>
                <w:sz w:val="20"/>
                <w:szCs w:val="20"/>
              </w:rPr>
            </w:pPr>
            <w:r w:rsidRPr="00D90FC7">
              <w:rPr>
                <w:rFonts w:ascii="Times New Roman" w:hAnsi="Times New Roman" w:cs="Times New Roman"/>
                <w:sz w:val="20"/>
                <w:szCs w:val="20"/>
              </w:rPr>
              <w:t>Свидетельство о государственной регистрации юридического лица</w:t>
            </w:r>
          </w:p>
          <w:p w:rsidR="00CD4B48" w:rsidRPr="00D90FC7" w:rsidRDefault="00CD4B48" w:rsidP="00D90FC7">
            <w:pPr>
              <w:autoSpaceDE w:val="0"/>
              <w:autoSpaceDN w:val="0"/>
              <w:adjustRightInd w:val="0"/>
              <w:jc w:val="center"/>
              <w:rPr>
                <w:rFonts w:ascii="Times New Roman" w:hAnsi="Times New Roman" w:cs="Times New Roman"/>
                <w:sz w:val="20"/>
                <w:szCs w:val="20"/>
              </w:rPr>
            </w:pPr>
          </w:p>
          <w:p w:rsidR="00344072" w:rsidRPr="00D90FC7" w:rsidRDefault="00CD4B48" w:rsidP="00D90FC7">
            <w:pPr>
              <w:autoSpaceDE w:val="0"/>
              <w:autoSpaceDN w:val="0"/>
              <w:adjustRightInd w:val="0"/>
              <w:jc w:val="center"/>
              <w:rPr>
                <w:rFonts w:ascii="Times New Roman" w:hAnsi="Times New Roman" w:cs="Times New Roman"/>
                <w:sz w:val="20"/>
                <w:szCs w:val="20"/>
              </w:rPr>
            </w:pPr>
            <w:r w:rsidRPr="00D90FC7">
              <w:rPr>
                <w:rFonts w:ascii="Times New Roman" w:hAnsi="Times New Roman" w:cs="Times New Roman"/>
                <w:sz w:val="20"/>
                <w:szCs w:val="20"/>
              </w:rPr>
              <w:t>Свидетельство о государственной регистрации физического лица в качестве индивидуального предпринимателя</w:t>
            </w:r>
          </w:p>
        </w:tc>
        <w:tc>
          <w:tcPr>
            <w:tcW w:w="1985" w:type="dxa"/>
          </w:tcPr>
          <w:p w:rsidR="00344072" w:rsidRPr="00D90FC7" w:rsidRDefault="00CD4B48" w:rsidP="00D90FC7">
            <w:pPr>
              <w:jc w:val="center"/>
              <w:rPr>
                <w:rFonts w:ascii="Times New Roman" w:hAnsi="Times New Roman" w:cs="Times New Roman"/>
                <w:sz w:val="20"/>
                <w:szCs w:val="20"/>
              </w:rPr>
            </w:pPr>
            <w:r w:rsidRPr="00D90FC7">
              <w:rPr>
                <w:rFonts w:ascii="Times New Roman" w:hAnsi="Times New Roman" w:cs="Times New Roman"/>
                <w:sz w:val="20"/>
                <w:szCs w:val="20"/>
              </w:rPr>
              <w:t>администрация Семилукского сельского поселения Семилукского муниципального района Воронежской области</w:t>
            </w:r>
          </w:p>
        </w:tc>
        <w:tc>
          <w:tcPr>
            <w:tcW w:w="2126" w:type="dxa"/>
          </w:tcPr>
          <w:p w:rsidR="00344072" w:rsidRPr="00D90FC7" w:rsidRDefault="00CD4B48" w:rsidP="00D90FC7">
            <w:pPr>
              <w:jc w:val="center"/>
              <w:rPr>
                <w:rFonts w:ascii="Times New Roman" w:hAnsi="Times New Roman" w:cs="Times New Roman"/>
                <w:sz w:val="20"/>
                <w:szCs w:val="20"/>
              </w:rPr>
            </w:pPr>
            <w:r w:rsidRPr="00D90FC7">
              <w:rPr>
                <w:rFonts w:ascii="Times New Roman" w:hAnsi="Times New Roman" w:cs="Times New Roman"/>
                <w:sz w:val="20"/>
                <w:szCs w:val="20"/>
              </w:rPr>
              <w:t>Управление Федеральной налоговой службы по Воронежской области</w:t>
            </w:r>
          </w:p>
        </w:tc>
        <w:tc>
          <w:tcPr>
            <w:tcW w:w="992" w:type="dxa"/>
          </w:tcPr>
          <w:p w:rsidR="00344072" w:rsidRPr="00D90FC7" w:rsidRDefault="00344072" w:rsidP="00D90FC7">
            <w:pPr>
              <w:jc w:val="center"/>
              <w:rPr>
                <w:rFonts w:ascii="Times New Roman" w:hAnsi="Times New Roman" w:cs="Times New Roman"/>
                <w:sz w:val="20"/>
                <w:szCs w:val="20"/>
              </w:rPr>
            </w:pPr>
          </w:p>
        </w:tc>
        <w:tc>
          <w:tcPr>
            <w:tcW w:w="993" w:type="dxa"/>
          </w:tcPr>
          <w:p w:rsidR="00344072" w:rsidRPr="00D90FC7" w:rsidRDefault="00CD4B48" w:rsidP="00D90FC7">
            <w:pPr>
              <w:jc w:val="center"/>
              <w:rPr>
                <w:rFonts w:ascii="Times New Roman" w:hAnsi="Times New Roman" w:cs="Times New Roman"/>
                <w:sz w:val="20"/>
                <w:szCs w:val="20"/>
              </w:rPr>
            </w:pPr>
            <w:r w:rsidRPr="00D90FC7">
              <w:rPr>
                <w:rFonts w:ascii="Times New Roman" w:hAnsi="Times New Roman" w:cs="Times New Roman"/>
                <w:sz w:val="20"/>
                <w:szCs w:val="20"/>
              </w:rPr>
              <w:t>5 рабочих дней</w:t>
            </w:r>
          </w:p>
        </w:tc>
        <w:tc>
          <w:tcPr>
            <w:tcW w:w="1275" w:type="dxa"/>
          </w:tcPr>
          <w:p w:rsidR="00344072" w:rsidRPr="00D90FC7" w:rsidRDefault="00344072" w:rsidP="00D90FC7">
            <w:pPr>
              <w:jc w:val="center"/>
              <w:rPr>
                <w:rFonts w:ascii="Times New Roman" w:hAnsi="Times New Roman" w:cs="Times New Roman"/>
                <w:sz w:val="20"/>
                <w:szCs w:val="20"/>
              </w:rPr>
            </w:pPr>
          </w:p>
        </w:tc>
        <w:tc>
          <w:tcPr>
            <w:tcW w:w="1066" w:type="dxa"/>
          </w:tcPr>
          <w:p w:rsidR="00344072" w:rsidRPr="00D90FC7" w:rsidRDefault="00344072" w:rsidP="00D90FC7">
            <w:pPr>
              <w:jc w:val="center"/>
              <w:rPr>
                <w:rFonts w:ascii="Times New Roman" w:hAnsi="Times New Roman" w:cs="Times New Roman"/>
                <w:sz w:val="20"/>
                <w:szCs w:val="20"/>
              </w:rPr>
            </w:pPr>
          </w:p>
        </w:tc>
      </w:tr>
      <w:tr w:rsidR="00525B51" w:rsidRPr="00D90FC7" w:rsidTr="005875E9">
        <w:tc>
          <w:tcPr>
            <w:tcW w:w="1668" w:type="dxa"/>
          </w:tcPr>
          <w:p w:rsidR="00525B51" w:rsidRPr="00D90FC7" w:rsidRDefault="00525B51" w:rsidP="00D90FC7">
            <w:pPr>
              <w:jc w:val="center"/>
              <w:rPr>
                <w:rFonts w:ascii="Times New Roman" w:hAnsi="Times New Roman" w:cs="Times New Roman"/>
                <w:sz w:val="20"/>
                <w:szCs w:val="20"/>
              </w:rPr>
            </w:pPr>
            <w:r w:rsidRPr="00D90FC7">
              <w:rPr>
                <w:rFonts w:ascii="Times New Roman" w:hAnsi="Times New Roman" w:cs="Times New Roman"/>
                <w:sz w:val="20"/>
                <w:szCs w:val="20"/>
              </w:rPr>
              <w:t>нет</w:t>
            </w:r>
          </w:p>
        </w:tc>
        <w:tc>
          <w:tcPr>
            <w:tcW w:w="2976" w:type="dxa"/>
          </w:tcPr>
          <w:p w:rsidR="00525B51" w:rsidRPr="00D90FC7" w:rsidRDefault="00344072" w:rsidP="00D90FC7">
            <w:pPr>
              <w:jc w:val="center"/>
              <w:rPr>
                <w:rFonts w:ascii="Times New Roman" w:hAnsi="Times New Roman" w:cs="Times New Roman"/>
                <w:sz w:val="20"/>
                <w:szCs w:val="20"/>
              </w:rPr>
            </w:pPr>
            <w:r w:rsidRPr="00D90FC7">
              <w:rPr>
                <w:rFonts w:ascii="Times New Roman" w:hAnsi="Times New Roman" w:cs="Times New Roman"/>
                <w:sz w:val="20"/>
                <w:szCs w:val="20"/>
              </w:rPr>
              <w:t xml:space="preserve">проект межевания территории, </w:t>
            </w:r>
            <w:r w:rsidR="00CD4B48" w:rsidRPr="00D90FC7">
              <w:rPr>
                <w:rFonts w:ascii="Times New Roman" w:hAnsi="Times New Roman" w:cs="Times New Roman"/>
                <w:sz w:val="20"/>
                <w:szCs w:val="20"/>
              </w:rPr>
              <w:t>в границах которой расположен перераспределяемый земельный участок</w:t>
            </w:r>
          </w:p>
        </w:tc>
        <w:tc>
          <w:tcPr>
            <w:tcW w:w="2268" w:type="dxa"/>
          </w:tcPr>
          <w:p w:rsidR="00525B51" w:rsidRPr="00D90FC7" w:rsidRDefault="00525B51" w:rsidP="00D90FC7">
            <w:pPr>
              <w:jc w:val="center"/>
              <w:rPr>
                <w:rFonts w:ascii="Times New Roman" w:hAnsi="Times New Roman" w:cs="Times New Roman"/>
                <w:sz w:val="20"/>
                <w:szCs w:val="20"/>
              </w:rPr>
            </w:pPr>
          </w:p>
        </w:tc>
        <w:tc>
          <w:tcPr>
            <w:tcW w:w="1985" w:type="dxa"/>
          </w:tcPr>
          <w:p w:rsidR="00525B51" w:rsidRPr="00D90FC7" w:rsidRDefault="00C2015B" w:rsidP="00D90FC7">
            <w:pPr>
              <w:jc w:val="center"/>
              <w:rPr>
                <w:rFonts w:ascii="Times New Roman" w:hAnsi="Times New Roman" w:cs="Times New Roman"/>
                <w:sz w:val="20"/>
                <w:szCs w:val="20"/>
              </w:rPr>
            </w:pPr>
            <w:r w:rsidRPr="00D90FC7">
              <w:rPr>
                <w:rFonts w:ascii="Times New Roman" w:hAnsi="Times New Roman" w:cs="Times New Roman"/>
                <w:sz w:val="20"/>
                <w:szCs w:val="20"/>
              </w:rPr>
              <w:t xml:space="preserve">администрация Семилукского </w:t>
            </w:r>
            <w:r w:rsidR="00344072" w:rsidRPr="00D90FC7">
              <w:rPr>
                <w:rFonts w:ascii="Times New Roman" w:hAnsi="Times New Roman" w:cs="Times New Roman"/>
                <w:sz w:val="20"/>
                <w:szCs w:val="20"/>
              </w:rPr>
              <w:t xml:space="preserve"> сельского поселения</w:t>
            </w:r>
          </w:p>
        </w:tc>
        <w:tc>
          <w:tcPr>
            <w:tcW w:w="2126" w:type="dxa"/>
          </w:tcPr>
          <w:p w:rsidR="00525B51" w:rsidRPr="00D90FC7" w:rsidRDefault="00C2015B" w:rsidP="00D90FC7">
            <w:pPr>
              <w:jc w:val="center"/>
              <w:rPr>
                <w:rFonts w:ascii="Times New Roman" w:hAnsi="Times New Roman" w:cs="Times New Roman"/>
                <w:sz w:val="20"/>
                <w:szCs w:val="20"/>
              </w:rPr>
            </w:pPr>
            <w:r w:rsidRPr="00D90FC7">
              <w:rPr>
                <w:rFonts w:ascii="Times New Roman" w:hAnsi="Times New Roman" w:cs="Times New Roman"/>
                <w:sz w:val="20"/>
                <w:szCs w:val="20"/>
              </w:rPr>
              <w:t xml:space="preserve">администрация Семилукского </w:t>
            </w:r>
            <w:r w:rsidR="00344072" w:rsidRPr="00D90FC7">
              <w:rPr>
                <w:rFonts w:ascii="Times New Roman" w:hAnsi="Times New Roman" w:cs="Times New Roman"/>
                <w:sz w:val="20"/>
                <w:szCs w:val="20"/>
              </w:rPr>
              <w:t>сельского поселения</w:t>
            </w:r>
          </w:p>
        </w:tc>
        <w:tc>
          <w:tcPr>
            <w:tcW w:w="992" w:type="dxa"/>
          </w:tcPr>
          <w:p w:rsidR="00525B51" w:rsidRPr="00D90FC7" w:rsidRDefault="00525B51" w:rsidP="00D90FC7">
            <w:pPr>
              <w:jc w:val="center"/>
              <w:rPr>
                <w:rFonts w:ascii="Times New Roman" w:hAnsi="Times New Roman" w:cs="Times New Roman"/>
                <w:sz w:val="20"/>
                <w:szCs w:val="20"/>
              </w:rPr>
            </w:pPr>
          </w:p>
        </w:tc>
        <w:tc>
          <w:tcPr>
            <w:tcW w:w="993" w:type="dxa"/>
          </w:tcPr>
          <w:p w:rsidR="00525B51" w:rsidRPr="00D90FC7" w:rsidRDefault="00525B51" w:rsidP="00D90FC7">
            <w:pPr>
              <w:jc w:val="center"/>
              <w:rPr>
                <w:rFonts w:ascii="Times New Roman" w:hAnsi="Times New Roman" w:cs="Times New Roman"/>
                <w:sz w:val="20"/>
                <w:szCs w:val="20"/>
              </w:rPr>
            </w:pPr>
            <w:r w:rsidRPr="00D90FC7">
              <w:rPr>
                <w:rFonts w:ascii="Times New Roman" w:hAnsi="Times New Roman" w:cs="Times New Roman"/>
                <w:sz w:val="20"/>
                <w:szCs w:val="20"/>
              </w:rPr>
              <w:t>5  рабочих дней</w:t>
            </w:r>
          </w:p>
        </w:tc>
        <w:tc>
          <w:tcPr>
            <w:tcW w:w="1275" w:type="dxa"/>
          </w:tcPr>
          <w:p w:rsidR="00525B51" w:rsidRPr="00D90FC7" w:rsidRDefault="00525B51" w:rsidP="00D90FC7">
            <w:pPr>
              <w:jc w:val="center"/>
              <w:rPr>
                <w:rFonts w:ascii="Times New Roman" w:hAnsi="Times New Roman" w:cs="Times New Roman"/>
                <w:sz w:val="20"/>
                <w:szCs w:val="20"/>
              </w:rPr>
            </w:pPr>
          </w:p>
        </w:tc>
        <w:tc>
          <w:tcPr>
            <w:tcW w:w="1066" w:type="dxa"/>
          </w:tcPr>
          <w:p w:rsidR="00525B51" w:rsidRPr="00D90FC7" w:rsidRDefault="00525B51" w:rsidP="00D90FC7">
            <w:pPr>
              <w:jc w:val="center"/>
              <w:rPr>
                <w:rFonts w:ascii="Times New Roman" w:hAnsi="Times New Roman" w:cs="Times New Roman"/>
                <w:sz w:val="20"/>
                <w:szCs w:val="20"/>
              </w:rPr>
            </w:pPr>
          </w:p>
        </w:tc>
      </w:tr>
    </w:tbl>
    <w:p w:rsidR="004026B0" w:rsidRPr="00D90FC7" w:rsidRDefault="004026B0" w:rsidP="00D90FC7">
      <w:pPr>
        <w:jc w:val="center"/>
        <w:rPr>
          <w:rFonts w:ascii="Times New Roman" w:hAnsi="Times New Roman" w:cs="Times New Roman"/>
          <w:sz w:val="20"/>
          <w:szCs w:val="20"/>
        </w:rPr>
      </w:pPr>
    </w:p>
    <w:p w:rsidR="002B4BB0" w:rsidRDefault="002B4BB0" w:rsidP="00D90FC7">
      <w:pPr>
        <w:jc w:val="center"/>
        <w:rPr>
          <w:rFonts w:ascii="Times New Roman" w:hAnsi="Times New Roman" w:cs="Times New Roman"/>
          <w:sz w:val="20"/>
          <w:szCs w:val="20"/>
        </w:rPr>
      </w:pPr>
    </w:p>
    <w:p w:rsidR="005875E9" w:rsidRDefault="005875E9" w:rsidP="00D90FC7">
      <w:pPr>
        <w:jc w:val="center"/>
        <w:rPr>
          <w:rFonts w:ascii="Times New Roman" w:hAnsi="Times New Roman" w:cs="Times New Roman"/>
          <w:sz w:val="20"/>
          <w:szCs w:val="20"/>
        </w:rPr>
      </w:pPr>
    </w:p>
    <w:p w:rsidR="005875E9" w:rsidRDefault="005875E9" w:rsidP="00D90FC7">
      <w:pPr>
        <w:jc w:val="center"/>
        <w:rPr>
          <w:rFonts w:ascii="Times New Roman" w:hAnsi="Times New Roman" w:cs="Times New Roman"/>
          <w:sz w:val="20"/>
          <w:szCs w:val="20"/>
        </w:rPr>
      </w:pPr>
    </w:p>
    <w:p w:rsidR="005875E9" w:rsidRDefault="005875E9" w:rsidP="00D90FC7">
      <w:pPr>
        <w:jc w:val="center"/>
        <w:rPr>
          <w:rFonts w:ascii="Times New Roman" w:hAnsi="Times New Roman" w:cs="Times New Roman"/>
          <w:sz w:val="20"/>
          <w:szCs w:val="20"/>
        </w:rPr>
      </w:pPr>
    </w:p>
    <w:p w:rsidR="005875E9" w:rsidRDefault="005875E9" w:rsidP="00D90FC7">
      <w:pPr>
        <w:jc w:val="center"/>
        <w:rPr>
          <w:rFonts w:ascii="Times New Roman" w:hAnsi="Times New Roman" w:cs="Times New Roman"/>
          <w:sz w:val="20"/>
          <w:szCs w:val="20"/>
        </w:rPr>
      </w:pPr>
    </w:p>
    <w:p w:rsidR="005875E9" w:rsidRDefault="005875E9" w:rsidP="00D90FC7">
      <w:pPr>
        <w:jc w:val="center"/>
        <w:rPr>
          <w:rFonts w:ascii="Times New Roman" w:hAnsi="Times New Roman" w:cs="Times New Roman"/>
          <w:sz w:val="20"/>
          <w:szCs w:val="20"/>
        </w:rPr>
      </w:pPr>
    </w:p>
    <w:p w:rsidR="005875E9" w:rsidRDefault="005875E9" w:rsidP="00D90FC7">
      <w:pPr>
        <w:jc w:val="center"/>
        <w:rPr>
          <w:rFonts w:ascii="Times New Roman" w:hAnsi="Times New Roman" w:cs="Times New Roman"/>
          <w:sz w:val="20"/>
          <w:szCs w:val="20"/>
        </w:rPr>
      </w:pPr>
    </w:p>
    <w:p w:rsidR="005875E9" w:rsidRDefault="005875E9" w:rsidP="00D90FC7">
      <w:pPr>
        <w:jc w:val="center"/>
        <w:rPr>
          <w:rFonts w:ascii="Times New Roman" w:hAnsi="Times New Roman" w:cs="Times New Roman"/>
          <w:sz w:val="20"/>
          <w:szCs w:val="20"/>
        </w:rPr>
      </w:pPr>
    </w:p>
    <w:p w:rsidR="005875E9" w:rsidRPr="00D90FC7" w:rsidRDefault="005875E9" w:rsidP="00D90FC7">
      <w:pPr>
        <w:jc w:val="center"/>
        <w:rPr>
          <w:rFonts w:ascii="Times New Roman" w:hAnsi="Times New Roman" w:cs="Times New Roman"/>
          <w:sz w:val="20"/>
          <w:szCs w:val="20"/>
        </w:rPr>
      </w:pPr>
    </w:p>
    <w:p w:rsidR="00C2015B" w:rsidRPr="00D90FC7" w:rsidRDefault="00C2015B" w:rsidP="00D90FC7">
      <w:pPr>
        <w:jc w:val="center"/>
        <w:rPr>
          <w:rFonts w:ascii="Times New Roman" w:hAnsi="Times New Roman" w:cs="Times New Roman"/>
          <w:sz w:val="20"/>
          <w:szCs w:val="20"/>
        </w:rPr>
      </w:pPr>
    </w:p>
    <w:p w:rsidR="002B4BB0" w:rsidRPr="005875E9" w:rsidRDefault="002B4BB0" w:rsidP="00D90FC7">
      <w:pPr>
        <w:jc w:val="center"/>
        <w:rPr>
          <w:rFonts w:ascii="Times New Roman" w:hAnsi="Times New Roman" w:cs="Times New Roman"/>
          <w:sz w:val="24"/>
          <w:szCs w:val="24"/>
        </w:rPr>
      </w:pPr>
      <w:r w:rsidRPr="005875E9">
        <w:rPr>
          <w:rFonts w:ascii="Times New Roman" w:hAnsi="Times New Roman" w:cs="Times New Roman"/>
          <w:sz w:val="24"/>
          <w:szCs w:val="24"/>
        </w:rPr>
        <w:t>Раздел 6. «Результат «</w:t>
      </w:r>
      <w:proofErr w:type="spellStart"/>
      <w:r w:rsidRPr="005875E9">
        <w:rPr>
          <w:rFonts w:ascii="Times New Roman" w:hAnsi="Times New Roman" w:cs="Times New Roman"/>
          <w:sz w:val="24"/>
          <w:szCs w:val="24"/>
        </w:rPr>
        <w:t>подуслуги</w:t>
      </w:r>
      <w:proofErr w:type="spellEnd"/>
      <w:r w:rsidRPr="005875E9">
        <w:rPr>
          <w:rFonts w:ascii="Times New Roman" w:hAnsi="Times New Roman" w:cs="Times New Roman"/>
          <w:sz w:val="24"/>
          <w:szCs w:val="24"/>
        </w:rPr>
        <w:t>»</w:t>
      </w:r>
    </w:p>
    <w:tbl>
      <w:tblPr>
        <w:tblStyle w:val="a3"/>
        <w:tblW w:w="15534" w:type="dxa"/>
        <w:tblLook w:val="04A0" w:firstRow="1" w:lastRow="0" w:firstColumn="1" w:lastColumn="0" w:noHBand="0" w:noVBand="1"/>
      </w:tblPr>
      <w:tblGrid>
        <w:gridCol w:w="399"/>
        <w:gridCol w:w="2219"/>
        <w:gridCol w:w="2587"/>
        <w:gridCol w:w="1584"/>
        <w:gridCol w:w="1167"/>
        <w:gridCol w:w="1167"/>
        <w:gridCol w:w="4159"/>
        <w:gridCol w:w="1521"/>
        <w:gridCol w:w="731"/>
      </w:tblGrid>
      <w:tr w:rsidR="005875E9" w:rsidRPr="00D90FC7" w:rsidTr="005875E9">
        <w:tc>
          <w:tcPr>
            <w:tcW w:w="401" w:type="dxa"/>
            <w:vMerge w:val="restart"/>
            <w:vAlign w:val="center"/>
          </w:tcPr>
          <w:p w:rsidR="002464BA" w:rsidRPr="00D90FC7" w:rsidRDefault="002464BA" w:rsidP="00D90FC7">
            <w:pPr>
              <w:ind w:left="-142" w:right="-41"/>
              <w:jc w:val="center"/>
              <w:rPr>
                <w:rFonts w:ascii="Times New Roman" w:hAnsi="Times New Roman" w:cs="Times New Roman"/>
                <w:sz w:val="20"/>
                <w:szCs w:val="20"/>
              </w:rPr>
            </w:pPr>
            <w:r w:rsidRPr="00D90FC7">
              <w:rPr>
                <w:rFonts w:ascii="Times New Roman" w:hAnsi="Times New Roman" w:cs="Times New Roman"/>
                <w:sz w:val="20"/>
                <w:szCs w:val="20"/>
              </w:rPr>
              <w:t>№</w:t>
            </w:r>
            <w:r w:rsidR="00BA53C5" w:rsidRPr="00D90FC7">
              <w:rPr>
                <w:rFonts w:ascii="Times New Roman" w:hAnsi="Times New Roman" w:cs="Times New Roman"/>
                <w:sz w:val="20"/>
                <w:szCs w:val="20"/>
              </w:rPr>
              <w:t xml:space="preserve"> п/п</w:t>
            </w:r>
          </w:p>
        </w:tc>
        <w:tc>
          <w:tcPr>
            <w:tcW w:w="2231" w:type="dxa"/>
            <w:vMerge w:val="restart"/>
            <w:vAlign w:val="center"/>
          </w:tcPr>
          <w:p w:rsidR="005875E9" w:rsidRDefault="002E39A6" w:rsidP="00D90FC7">
            <w:pPr>
              <w:ind w:left="-142" w:right="-83"/>
              <w:jc w:val="center"/>
              <w:rPr>
                <w:rFonts w:ascii="Times New Roman" w:hAnsi="Times New Roman" w:cs="Times New Roman"/>
                <w:sz w:val="20"/>
                <w:szCs w:val="20"/>
              </w:rPr>
            </w:pPr>
            <w:r w:rsidRPr="00D90FC7">
              <w:rPr>
                <w:rFonts w:ascii="Times New Roman" w:hAnsi="Times New Roman" w:cs="Times New Roman"/>
                <w:sz w:val="20"/>
                <w:szCs w:val="20"/>
              </w:rPr>
              <w:t>Документ</w:t>
            </w:r>
            <w:r w:rsidR="002464BA" w:rsidRPr="00D90FC7">
              <w:rPr>
                <w:rFonts w:ascii="Times New Roman" w:hAnsi="Times New Roman" w:cs="Times New Roman"/>
                <w:sz w:val="20"/>
                <w:szCs w:val="20"/>
              </w:rPr>
              <w:t>/</w:t>
            </w:r>
          </w:p>
          <w:p w:rsidR="005875E9" w:rsidRDefault="002464BA" w:rsidP="00D90FC7">
            <w:pPr>
              <w:ind w:left="-142" w:right="-83"/>
              <w:jc w:val="center"/>
              <w:rPr>
                <w:rFonts w:ascii="Times New Roman" w:hAnsi="Times New Roman" w:cs="Times New Roman"/>
                <w:sz w:val="20"/>
                <w:szCs w:val="20"/>
              </w:rPr>
            </w:pPr>
            <w:r w:rsidRPr="00D90FC7">
              <w:rPr>
                <w:rFonts w:ascii="Times New Roman" w:hAnsi="Times New Roman" w:cs="Times New Roman"/>
                <w:sz w:val="20"/>
                <w:szCs w:val="20"/>
              </w:rPr>
              <w:t xml:space="preserve">документы, </w:t>
            </w:r>
          </w:p>
          <w:p w:rsidR="002464BA" w:rsidRPr="00D90FC7" w:rsidRDefault="002464BA" w:rsidP="00D90FC7">
            <w:pPr>
              <w:ind w:left="-142" w:right="-83"/>
              <w:jc w:val="center"/>
              <w:rPr>
                <w:rFonts w:ascii="Times New Roman" w:hAnsi="Times New Roman" w:cs="Times New Roman"/>
                <w:sz w:val="20"/>
                <w:szCs w:val="20"/>
              </w:rPr>
            </w:pPr>
            <w:r w:rsidRPr="00D90FC7">
              <w:rPr>
                <w:rFonts w:ascii="Times New Roman" w:hAnsi="Times New Roman" w:cs="Times New Roman"/>
                <w:sz w:val="20"/>
                <w:szCs w:val="20"/>
              </w:rPr>
              <w:t>являющ</w:t>
            </w:r>
            <w:r w:rsidR="00117AE3" w:rsidRPr="00D90FC7">
              <w:rPr>
                <w:rFonts w:ascii="Times New Roman" w:hAnsi="Times New Roman" w:cs="Times New Roman"/>
                <w:sz w:val="20"/>
                <w:szCs w:val="20"/>
              </w:rPr>
              <w:t>ийся (</w:t>
            </w:r>
            <w:proofErr w:type="spellStart"/>
            <w:r w:rsidRPr="00D90FC7">
              <w:rPr>
                <w:rFonts w:ascii="Times New Roman" w:hAnsi="Times New Roman" w:cs="Times New Roman"/>
                <w:sz w:val="20"/>
                <w:szCs w:val="20"/>
              </w:rPr>
              <w:t>иеся</w:t>
            </w:r>
            <w:proofErr w:type="spellEnd"/>
            <w:r w:rsidR="00117AE3" w:rsidRPr="00D90FC7">
              <w:rPr>
                <w:rFonts w:ascii="Times New Roman" w:hAnsi="Times New Roman" w:cs="Times New Roman"/>
                <w:sz w:val="20"/>
                <w:szCs w:val="20"/>
              </w:rPr>
              <w:t>)</w:t>
            </w:r>
            <w:r w:rsidRPr="00D90FC7">
              <w:rPr>
                <w:rFonts w:ascii="Times New Roman" w:hAnsi="Times New Roman" w:cs="Times New Roman"/>
                <w:sz w:val="20"/>
                <w:szCs w:val="20"/>
              </w:rPr>
              <w:t xml:space="preserve"> результатом «</w:t>
            </w:r>
            <w:proofErr w:type="spellStart"/>
            <w:r w:rsidRPr="00D90FC7">
              <w:rPr>
                <w:rFonts w:ascii="Times New Roman" w:hAnsi="Times New Roman" w:cs="Times New Roman"/>
                <w:sz w:val="20"/>
                <w:szCs w:val="20"/>
              </w:rPr>
              <w:t>подуслуги</w:t>
            </w:r>
            <w:proofErr w:type="spellEnd"/>
            <w:r w:rsidRPr="00D90FC7">
              <w:rPr>
                <w:rFonts w:ascii="Times New Roman" w:hAnsi="Times New Roman" w:cs="Times New Roman"/>
                <w:sz w:val="20"/>
                <w:szCs w:val="20"/>
              </w:rPr>
              <w:t>»</w:t>
            </w:r>
          </w:p>
        </w:tc>
        <w:tc>
          <w:tcPr>
            <w:tcW w:w="2617" w:type="dxa"/>
            <w:vMerge w:val="restart"/>
            <w:vAlign w:val="center"/>
          </w:tcPr>
          <w:p w:rsidR="005875E9" w:rsidRDefault="002464BA" w:rsidP="005875E9">
            <w:pPr>
              <w:ind w:left="-142" w:right="-158"/>
              <w:jc w:val="center"/>
              <w:rPr>
                <w:rFonts w:ascii="Times New Roman" w:hAnsi="Times New Roman" w:cs="Times New Roman"/>
                <w:sz w:val="20"/>
                <w:szCs w:val="20"/>
              </w:rPr>
            </w:pPr>
            <w:r w:rsidRPr="00D90FC7">
              <w:rPr>
                <w:rFonts w:ascii="Times New Roman" w:hAnsi="Times New Roman" w:cs="Times New Roman"/>
                <w:sz w:val="20"/>
                <w:szCs w:val="20"/>
              </w:rPr>
              <w:t>Требовани</w:t>
            </w:r>
            <w:r w:rsidR="002E39A6" w:rsidRPr="00D90FC7">
              <w:rPr>
                <w:rFonts w:ascii="Times New Roman" w:hAnsi="Times New Roman" w:cs="Times New Roman"/>
                <w:sz w:val="20"/>
                <w:szCs w:val="20"/>
              </w:rPr>
              <w:t>я</w:t>
            </w:r>
            <w:r w:rsidRPr="00D90FC7">
              <w:rPr>
                <w:rFonts w:ascii="Times New Roman" w:hAnsi="Times New Roman" w:cs="Times New Roman"/>
                <w:sz w:val="20"/>
                <w:szCs w:val="20"/>
              </w:rPr>
              <w:t xml:space="preserve"> </w:t>
            </w:r>
          </w:p>
          <w:p w:rsidR="005875E9" w:rsidRDefault="00117AE3" w:rsidP="005875E9">
            <w:pPr>
              <w:ind w:left="-142" w:right="-158"/>
              <w:jc w:val="center"/>
              <w:rPr>
                <w:rFonts w:ascii="Times New Roman" w:hAnsi="Times New Roman" w:cs="Times New Roman"/>
                <w:sz w:val="20"/>
                <w:szCs w:val="20"/>
              </w:rPr>
            </w:pPr>
            <w:r w:rsidRPr="00D90FC7">
              <w:rPr>
                <w:rFonts w:ascii="Times New Roman" w:hAnsi="Times New Roman" w:cs="Times New Roman"/>
                <w:sz w:val="20"/>
                <w:szCs w:val="20"/>
              </w:rPr>
              <w:t xml:space="preserve">к </w:t>
            </w:r>
            <w:r w:rsidR="002464BA" w:rsidRPr="00D90FC7">
              <w:rPr>
                <w:rFonts w:ascii="Times New Roman" w:hAnsi="Times New Roman" w:cs="Times New Roman"/>
                <w:sz w:val="20"/>
                <w:szCs w:val="20"/>
              </w:rPr>
              <w:t>документу/</w:t>
            </w:r>
          </w:p>
          <w:p w:rsidR="002464BA" w:rsidRPr="00D90FC7" w:rsidRDefault="002464BA" w:rsidP="005875E9">
            <w:pPr>
              <w:ind w:left="-142" w:right="-158"/>
              <w:jc w:val="center"/>
              <w:rPr>
                <w:rFonts w:ascii="Times New Roman" w:hAnsi="Times New Roman" w:cs="Times New Roman"/>
                <w:sz w:val="20"/>
                <w:szCs w:val="20"/>
              </w:rPr>
            </w:pPr>
            <w:r w:rsidRPr="00D90FC7">
              <w:rPr>
                <w:rFonts w:ascii="Times New Roman" w:hAnsi="Times New Roman" w:cs="Times New Roman"/>
                <w:sz w:val="20"/>
                <w:szCs w:val="20"/>
              </w:rPr>
              <w:t>документам, являющ</w:t>
            </w:r>
            <w:r w:rsidR="00117AE3" w:rsidRPr="00D90FC7">
              <w:rPr>
                <w:rFonts w:ascii="Times New Roman" w:hAnsi="Times New Roman" w:cs="Times New Roman"/>
                <w:sz w:val="20"/>
                <w:szCs w:val="20"/>
              </w:rPr>
              <w:t>емуся (</w:t>
            </w:r>
            <w:proofErr w:type="spellStart"/>
            <w:r w:rsidR="00117AE3" w:rsidRPr="00D90FC7">
              <w:rPr>
                <w:rFonts w:ascii="Times New Roman" w:hAnsi="Times New Roman" w:cs="Times New Roman"/>
                <w:sz w:val="20"/>
                <w:szCs w:val="20"/>
              </w:rPr>
              <w:t>их</w:t>
            </w:r>
            <w:r w:rsidRPr="00D90FC7">
              <w:rPr>
                <w:rFonts w:ascii="Times New Roman" w:hAnsi="Times New Roman" w:cs="Times New Roman"/>
                <w:sz w:val="20"/>
                <w:szCs w:val="20"/>
              </w:rPr>
              <w:t>ся</w:t>
            </w:r>
            <w:proofErr w:type="spellEnd"/>
            <w:r w:rsidR="00117AE3" w:rsidRPr="00D90FC7">
              <w:rPr>
                <w:rFonts w:ascii="Times New Roman" w:hAnsi="Times New Roman" w:cs="Times New Roman"/>
                <w:sz w:val="20"/>
                <w:szCs w:val="20"/>
              </w:rPr>
              <w:t>)</w:t>
            </w:r>
            <w:r w:rsidRPr="00D90FC7">
              <w:rPr>
                <w:rFonts w:ascii="Times New Roman" w:hAnsi="Times New Roman" w:cs="Times New Roman"/>
                <w:sz w:val="20"/>
                <w:szCs w:val="20"/>
              </w:rPr>
              <w:t xml:space="preserve"> результатом «</w:t>
            </w:r>
            <w:proofErr w:type="spellStart"/>
            <w:r w:rsidRPr="00D90FC7">
              <w:rPr>
                <w:rFonts w:ascii="Times New Roman" w:hAnsi="Times New Roman" w:cs="Times New Roman"/>
                <w:sz w:val="20"/>
                <w:szCs w:val="20"/>
              </w:rPr>
              <w:t>подуслуги</w:t>
            </w:r>
            <w:proofErr w:type="spellEnd"/>
            <w:r w:rsidRPr="00D90FC7">
              <w:rPr>
                <w:rFonts w:ascii="Times New Roman" w:hAnsi="Times New Roman" w:cs="Times New Roman"/>
                <w:sz w:val="20"/>
                <w:szCs w:val="20"/>
              </w:rPr>
              <w:t>»</w:t>
            </w:r>
          </w:p>
        </w:tc>
        <w:tc>
          <w:tcPr>
            <w:tcW w:w="1584" w:type="dxa"/>
            <w:vMerge w:val="restart"/>
            <w:vAlign w:val="center"/>
          </w:tcPr>
          <w:p w:rsidR="005875E9" w:rsidRDefault="002464BA" w:rsidP="00D90FC7">
            <w:pPr>
              <w:ind w:left="-142" w:right="-41"/>
              <w:jc w:val="center"/>
              <w:rPr>
                <w:rFonts w:ascii="Times New Roman" w:hAnsi="Times New Roman" w:cs="Times New Roman"/>
                <w:sz w:val="20"/>
                <w:szCs w:val="20"/>
              </w:rPr>
            </w:pPr>
            <w:r w:rsidRPr="00D90FC7">
              <w:rPr>
                <w:rFonts w:ascii="Times New Roman" w:hAnsi="Times New Roman" w:cs="Times New Roman"/>
                <w:sz w:val="20"/>
                <w:szCs w:val="20"/>
              </w:rPr>
              <w:t xml:space="preserve">Характеристика результата </w:t>
            </w:r>
            <w:r w:rsidR="005875E9">
              <w:rPr>
                <w:rFonts w:ascii="Times New Roman" w:hAnsi="Times New Roman" w:cs="Times New Roman"/>
                <w:sz w:val="20"/>
                <w:szCs w:val="20"/>
              </w:rPr>
              <w:t>«</w:t>
            </w:r>
            <w:proofErr w:type="spellStart"/>
            <w:r w:rsidR="005875E9">
              <w:rPr>
                <w:rFonts w:ascii="Times New Roman" w:hAnsi="Times New Roman" w:cs="Times New Roman"/>
                <w:sz w:val="20"/>
                <w:szCs w:val="20"/>
              </w:rPr>
              <w:t>подуслуги</w:t>
            </w:r>
            <w:proofErr w:type="spellEnd"/>
            <w:r w:rsidR="005875E9">
              <w:rPr>
                <w:rFonts w:ascii="Times New Roman" w:hAnsi="Times New Roman" w:cs="Times New Roman"/>
                <w:sz w:val="20"/>
                <w:szCs w:val="20"/>
              </w:rPr>
              <w:t>»</w:t>
            </w:r>
          </w:p>
          <w:p w:rsidR="005875E9" w:rsidRDefault="002464BA" w:rsidP="00D90FC7">
            <w:pPr>
              <w:ind w:left="-142" w:right="-41"/>
              <w:jc w:val="center"/>
              <w:rPr>
                <w:rFonts w:ascii="Times New Roman" w:hAnsi="Times New Roman" w:cs="Times New Roman"/>
                <w:sz w:val="20"/>
                <w:szCs w:val="20"/>
              </w:rPr>
            </w:pPr>
            <w:r w:rsidRPr="00D90FC7">
              <w:rPr>
                <w:rFonts w:ascii="Times New Roman" w:hAnsi="Times New Roman" w:cs="Times New Roman"/>
                <w:sz w:val="20"/>
                <w:szCs w:val="20"/>
              </w:rPr>
              <w:t>(положительный/</w:t>
            </w:r>
          </w:p>
          <w:p w:rsidR="002464BA" w:rsidRPr="00D90FC7" w:rsidRDefault="002464BA" w:rsidP="00D90FC7">
            <w:pPr>
              <w:ind w:left="-142" w:right="-41"/>
              <w:jc w:val="center"/>
              <w:rPr>
                <w:rFonts w:ascii="Times New Roman" w:hAnsi="Times New Roman" w:cs="Times New Roman"/>
                <w:sz w:val="20"/>
                <w:szCs w:val="20"/>
              </w:rPr>
            </w:pPr>
            <w:r w:rsidRPr="00D90FC7">
              <w:rPr>
                <w:rFonts w:ascii="Times New Roman" w:hAnsi="Times New Roman" w:cs="Times New Roman"/>
                <w:sz w:val="20"/>
                <w:szCs w:val="20"/>
              </w:rPr>
              <w:t>отрицательный)</w:t>
            </w:r>
          </w:p>
        </w:tc>
        <w:tc>
          <w:tcPr>
            <w:tcW w:w="1167" w:type="dxa"/>
            <w:vMerge w:val="restart"/>
            <w:vAlign w:val="center"/>
          </w:tcPr>
          <w:p w:rsidR="005875E9" w:rsidRDefault="002464BA" w:rsidP="00D90FC7">
            <w:pPr>
              <w:ind w:left="-142" w:right="-41"/>
              <w:jc w:val="center"/>
              <w:rPr>
                <w:rFonts w:ascii="Times New Roman" w:hAnsi="Times New Roman" w:cs="Times New Roman"/>
                <w:sz w:val="20"/>
                <w:szCs w:val="20"/>
              </w:rPr>
            </w:pPr>
            <w:r w:rsidRPr="00D90FC7">
              <w:rPr>
                <w:rFonts w:ascii="Times New Roman" w:hAnsi="Times New Roman" w:cs="Times New Roman"/>
                <w:sz w:val="20"/>
                <w:szCs w:val="20"/>
              </w:rPr>
              <w:t>Форма документа/</w:t>
            </w:r>
          </w:p>
          <w:p w:rsidR="002464BA" w:rsidRPr="00D90FC7" w:rsidRDefault="002464BA" w:rsidP="00D90FC7">
            <w:pPr>
              <w:ind w:left="-142" w:right="-41"/>
              <w:jc w:val="center"/>
              <w:rPr>
                <w:rFonts w:ascii="Times New Roman" w:hAnsi="Times New Roman" w:cs="Times New Roman"/>
                <w:sz w:val="20"/>
                <w:szCs w:val="20"/>
              </w:rPr>
            </w:pPr>
            <w:r w:rsidRPr="00D90FC7">
              <w:rPr>
                <w:rFonts w:ascii="Times New Roman" w:hAnsi="Times New Roman" w:cs="Times New Roman"/>
                <w:sz w:val="20"/>
                <w:szCs w:val="20"/>
              </w:rPr>
              <w:t>документов, являющ</w:t>
            </w:r>
            <w:r w:rsidR="00065C32" w:rsidRPr="00D90FC7">
              <w:rPr>
                <w:rFonts w:ascii="Times New Roman" w:hAnsi="Times New Roman" w:cs="Times New Roman"/>
                <w:sz w:val="20"/>
                <w:szCs w:val="20"/>
              </w:rPr>
              <w:t>егося (</w:t>
            </w:r>
            <w:proofErr w:type="spellStart"/>
            <w:r w:rsidR="00065C32" w:rsidRPr="00D90FC7">
              <w:rPr>
                <w:rFonts w:ascii="Times New Roman" w:hAnsi="Times New Roman" w:cs="Times New Roman"/>
                <w:sz w:val="20"/>
                <w:szCs w:val="20"/>
              </w:rPr>
              <w:t>ихся</w:t>
            </w:r>
            <w:proofErr w:type="spellEnd"/>
            <w:r w:rsidR="00065C32" w:rsidRPr="00D90FC7">
              <w:rPr>
                <w:rFonts w:ascii="Times New Roman" w:hAnsi="Times New Roman" w:cs="Times New Roman"/>
                <w:sz w:val="20"/>
                <w:szCs w:val="20"/>
              </w:rPr>
              <w:t xml:space="preserve">) </w:t>
            </w:r>
            <w:r w:rsidRPr="00D90FC7">
              <w:rPr>
                <w:rFonts w:ascii="Times New Roman" w:hAnsi="Times New Roman" w:cs="Times New Roman"/>
                <w:sz w:val="20"/>
                <w:szCs w:val="20"/>
              </w:rPr>
              <w:t>результатом «</w:t>
            </w:r>
            <w:proofErr w:type="spellStart"/>
            <w:r w:rsidRPr="00D90FC7">
              <w:rPr>
                <w:rFonts w:ascii="Times New Roman" w:hAnsi="Times New Roman" w:cs="Times New Roman"/>
                <w:sz w:val="20"/>
                <w:szCs w:val="20"/>
              </w:rPr>
              <w:t>подуслуги</w:t>
            </w:r>
            <w:proofErr w:type="spellEnd"/>
            <w:r w:rsidRPr="00D90FC7">
              <w:rPr>
                <w:rFonts w:ascii="Times New Roman" w:hAnsi="Times New Roman" w:cs="Times New Roman"/>
                <w:sz w:val="20"/>
                <w:szCs w:val="20"/>
              </w:rPr>
              <w:t>»</w:t>
            </w:r>
          </w:p>
        </w:tc>
        <w:tc>
          <w:tcPr>
            <w:tcW w:w="1039" w:type="dxa"/>
            <w:vMerge w:val="restart"/>
            <w:vAlign w:val="center"/>
          </w:tcPr>
          <w:p w:rsidR="005875E9" w:rsidRDefault="002464BA" w:rsidP="00D90FC7">
            <w:pPr>
              <w:ind w:left="-142" w:right="-41"/>
              <w:jc w:val="center"/>
              <w:rPr>
                <w:rFonts w:ascii="Times New Roman" w:hAnsi="Times New Roman" w:cs="Times New Roman"/>
                <w:sz w:val="20"/>
                <w:szCs w:val="20"/>
              </w:rPr>
            </w:pPr>
            <w:r w:rsidRPr="00D90FC7">
              <w:rPr>
                <w:rFonts w:ascii="Times New Roman" w:hAnsi="Times New Roman" w:cs="Times New Roman"/>
                <w:sz w:val="20"/>
                <w:szCs w:val="20"/>
              </w:rPr>
              <w:t>Образец документа/</w:t>
            </w:r>
          </w:p>
          <w:p w:rsidR="002464BA" w:rsidRPr="00D90FC7" w:rsidRDefault="002464BA" w:rsidP="00D90FC7">
            <w:pPr>
              <w:ind w:left="-142" w:right="-41"/>
              <w:jc w:val="center"/>
              <w:rPr>
                <w:rFonts w:ascii="Times New Roman" w:hAnsi="Times New Roman" w:cs="Times New Roman"/>
                <w:sz w:val="20"/>
                <w:szCs w:val="20"/>
              </w:rPr>
            </w:pPr>
            <w:r w:rsidRPr="00D90FC7">
              <w:rPr>
                <w:rFonts w:ascii="Times New Roman" w:hAnsi="Times New Roman" w:cs="Times New Roman"/>
                <w:sz w:val="20"/>
                <w:szCs w:val="20"/>
              </w:rPr>
              <w:t>документов, являющ</w:t>
            </w:r>
            <w:r w:rsidR="000131BD" w:rsidRPr="00D90FC7">
              <w:rPr>
                <w:rFonts w:ascii="Times New Roman" w:hAnsi="Times New Roman" w:cs="Times New Roman"/>
                <w:sz w:val="20"/>
                <w:szCs w:val="20"/>
              </w:rPr>
              <w:t>егося (</w:t>
            </w:r>
            <w:proofErr w:type="spellStart"/>
            <w:r w:rsidR="000131BD" w:rsidRPr="00D90FC7">
              <w:rPr>
                <w:rFonts w:ascii="Times New Roman" w:hAnsi="Times New Roman" w:cs="Times New Roman"/>
                <w:sz w:val="20"/>
                <w:szCs w:val="20"/>
              </w:rPr>
              <w:t>ихся</w:t>
            </w:r>
            <w:proofErr w:type="spellEnd"/>
            <w:r w:rsidR="000131BD" w:rsidRPr="00D90FC7">
              <w:rPr>
                <w:rFonts w:ascii="Times New Roman" w:hAnsi="Times New Roman" w:cs="Times New Roman"/>
                <w:sz w:val="20"/>
                <w:szCs w:val="20"/>
              </w:rPr>
              <w:t xml:space="preserve">) </w:t>
            </w:r>
            <w:r w:rsidRPr="00D90FC7">
              <w:rPr>
                <w:rFonts w:ascii="Times New Roman" w:hAnsi="Times New Roman" w:cs="Times New Roman"/>
                <w:sz w:val="20"/>
                <w:szCs w:val="20"/>
              </w:rPr>
              <w:t>результатом «</w:t>
            </w:r>
            <w:proofErr w:type="spellStart"/>
            <w:r w:rsidRPr="00D90FC7">
              <w:rPr>
                <w:rFonts w:ascii="Times New Roman" w:hAnsi="Times New Roman" w:cs="Times New Roman"/>
                <w:sz w:val="20"/>
                <w:szCs w:val="20"/>
              </w:rPr>
              <w:t>подуслуги</w:t>
            </w:r>
            <w:proofErr w:type="spellEnd"/>
            <w:r w:rsidRPr="00D90FC7">
              <w:rPr>
                <w:rFonts w:ascii="Times New Roman" w:hAnsi="Times New Roman" w:cs="Times New Roman"/>
                <w:sz w:val="20"/>
                <w:szCs w:val="20"/>
              </w:rPr>
              <w:t>»</w:t>
            </w:r>
          </w:p>
        </w:tc>
        <w:tc>
          <w:tcPr>
            <w:tcW w:w="4222" w:type="dxa"/>
            <w:vMerge w:val="restart"/>
            <w:vAlign w:val="center"/>
          </w:tcPr>
          <w:p w:rsidR="002464BA" w:rsidRPr="00D90FC7" w:rsidRDefault="000131BD" w:rsidP="00D90FC7">
            <w:pPr>
              <w:ind w:left="-142" w:right="-41"/>
              <w:jc w:val="center"/>
              <w:rPr>
                <w:rFonts w:ascii="Times New Roman" w:hAnsi="Times New Roman" w:cs="Times New Roman"/>
                <w:sz w:val="20"/>
                <w:szCs w:val="20"/>
              </w:rPr>
            </w:pPr>
            <w:r w:rsidRPr="00D90FC7">
              <w:rPr>
                <w:rFonts w:ascii="Times New Roman" w:hAnsi="Times New Roman" w:cs="Times New Roman"/>
                <w:sz w:val="20"/>
                <w:szCs w:val="20"/>
              </w:rPr>
              <w:t xml:space="preserve">Способы </w:t>
            </w:r>
            <w:r w:rsidR="002464BA" w:rsidRPr="00D90FC7">
              <w:rPr>
                <w:rFonts w:ascii="Times New Roman" w:hAnsi="Times New Roman" w:cs="Times New Roman"/>
                <w:sz w:val="20"/>
                <w:szCs w:val="20"/>
              </w:rPr>
              <w:t>получения результата</w:t>
            </w:r>
            <w:r w:rsidRPr="00D90FC7">
              <w:rPr>
                <w:rFonts w:ascii="Times New Roman" w:hAnsi="Times New Roman" w:cs="Times New Roman"/>
                <w:sz w:val="20"/>
                <w:szCs w:val="20"/>
              </w:rPr>
              <w:t xml:space="preserve"> «</w:t>
            </w:r>
            <w:proofErr w:type="spellStart"/>
            <w:r w:rsidRPr="00D90FC7">
              <w:rPr>
                <w:rFonts w:ascii="Times New Roman" w:hAnsi="Times New Roman" w:cs="Times New Roman"/>
                <w:sz w:val="20"/>
                <w:szCs w:val="20"/>
              </w:rPr>
              <w:t>подуслуги</w:t>
            </w:r>
            <w:proofErr w:type="spellEnd"/>
            <w:r w:rsidRPr="00D90FC7">
              <w:rPr>
                <w:rFonts w:ascii="Times New Roman" w:hAnsi="Times New Roman" w:cs="Times New Roman"/>
                <w:sz w:val="20"/>
                <w:szCs w:val="20"/>
              </w:rPr>
              <w:t>»</w:t>
            </w:r>
          </w:p>
        </w:tc>
        <w:tc>
          <w:tcPr>
            <w:tcW w:w="2273" w:type="dxa"/>
            <w:gridSpan w:val="2"/>
            <w:vAlign w:val="center"/>
          </w:tcPr>
          <w:p w:rsidR="005875E9" w:rsidRDefault="003B6972" w:rsidP="00D90FC7">
            <w:pPr>
              <w:ind w:left="-142" w:right="-41"/>
              <w:jc w:val="center"/>
              <w:rPr>
                <w:rFonts w:ascii="Times New Roman" w:hAnsi="Times New Roman" w:cs="Times New Roman"/>
                <w:sz w:val="20"/>
                <w:szCs w:val="20"/>
              </w:rPr>
            </w:pPr>
            <w:r w:rsidRPr="00D90FC7">
              <w:rPr>
                <w:rFonts w:ascii="Times New Roman" w:hAnsi="Times New Roman" w:cs="Times New Roman"/>
                <w:sz w:val="20"/>
                <w:szCs w:val="20"/>
              </w:rPr>
              <w:t xml:space="preserve">Срок хранения </w:t>
            </w:r>
            <w:r w:rsidR="002464BA" w:rsidRPr="00D90FC7">
              <w:rPr>
                <w:rFonts w:ascii="Times New Roman" w:hAnsi="Times New Roman" w:cs="Times New Roman"/>
                <w:sz w:val="20"/>
                <w:szCs w:val="20"/>
              </w:rPr>
              <w:t>невостребованных</w:t>
            </w:r>
          </w:p>
          <w:p w:rsidR="002464BA" w:rsidRPr="00D90FC7" w:rsidRDefault="002464BA" w:rsidP="00D90FC7">
            <w:pPr>
              <w:ind w:left="-142" w:right="-41"/>
              <w:jc w:val="center"/>
              <w:rPr>
                <w:rFonts w:ascii="Times New Roman" w:hAnsi="Times New Roman" w:cs="Times New Roman"/>
                <w:sz w:val="20"/>
                <w:szCs w:val="20"/>
              </w:rPr>
            </w:pPr>
            <w:r w:rsidRPr="00D90FC7">
              <w:rPr>
                <w:rFonts w:ascii="Times New Roman" w:hAnsi="Times New Roman" w:cs="Times New Roman"/>
                <w:sz w:val="20"/>
                <w:szCs w:val="20"/>
              </w:rPr>
              <w:t>заявителем результатов</w:t>
            </w:r>
            <w:r w:rsidR="00124178" w:rsidRPr="00D90FC7">
              <w:rPr>
                <w:rFonts w:ascii="Times New Roman" w:hAnsi="Times New Roman" w:cs="Times New Roman"/>
                <w:sz w:val="20"/>
                <w:szCs w:val="20"/>
              </w:rPr>
              <w:t xml:space="preserve"> «</w:t>
            </w:r>
            <w:proofErr w:type="spellStart"/>
            <w:r w:rsidR="00124178" w:rsidRPr="00D90FC7">
              <w:rPr>
                <w:rFonts w:ascii="Times New Roman" w:hAnsi="Times New Roman" w:cs="Times New Roman"/>
                <w:sz w:val="20"/>
                <w:szCs w:val="20"/>
              </w:rPr>
              <w:t>подуслуги</w:t>
            </w:r>
            <w:proofErr w:type="spellEnd"/>
            <w:r w:rsidR="00124178" w:rsidRPr="00D90FC7">
              <w:rPr>
                <w:rFonts w:ascii="Times New Roman" w:hAnsi="Times New Roman" w:cs="Times New Roman"/>
                <w:sz w:val="20"/>
                <w:szCs w:val="20"/>
              </w:rPr>
              <w:t>»</w:t>
            </w:r>
          </w:p>
        </w:tc>
      </w:tr>
      <w:tr w:rsidR="005875E9" w:rsidRPr="00D90FC7" w:rsidTr="005875E9">
        <w:trPr>
          <w:trHeight w:val="792"/>
        </w:trPr>
        <w:tc>
          <w:tcPr>
            <w:tcW w:w="401" w:type="dxa"/>
            <w:vMerge/>
          </w:tcPr>
          <w:p w:rsidR="002464BA" w:rsidRPr="00D90FC7" w:rsidRDefault="002464BA" w:rsidP="00D90FC7">
            <w:pPr>
              <w:ind w:left="-142" w:right="-41"/>
              <w:jc w:val="center"/>
              <w:rPr>
                <w:rFonts w:ascii="Times New Roman" w:hAnsi="Times New Roman" w:cs="Times New Roman"/>
                <w:sz w:val="20"/>
                <w:szCs w:val="20"/>
              </w:rPr>
            </w:pPr>
          </w:p>
        </w:tc>
        <w:tc>
          <w:tcPr>
            <w:tcW w:w="2231" w:type="dxa"/>
            <w:vMerge/>
          </w:tcPr>
          <w:p w:rsidR="002464BA" w:rsidRPr="00D90FC7" w:rsidRDefault="002464BA" w:rsidP="00D90FC7">
            <w:pPr>
              <w:ind w:left="-142" w:right="-41"/>
              <w:jc w:val="center"/>
              <w:rPr>
                <w:rFonts w:ascii="Times New Roman" w:hAnsi="Times New Roman" w:cs="Times New Roman"/>
                <w:sz w:val="20"/>
                <w:szCs w:val="20"/>
              </w:rPr>
            </w:pPr>
          </w:p>
        </w:tc>
        <w:tc>
          <w:tcPr>
            <w:tcW w:w="2617" w:type="dxa"/>
            <w:vMerge/>
          </w:tcPr>
          <w:p w:rsidR="002464BA" w:rsidRPr="00D90FC7" w:rsidRDefault="002464BA" w:rsidP="00D90FC7">
            <w:pPr>
              <w:ind w:left="-142" w:right="-41"/>
              <w:jc w:val="center"/>
              <w:rPr>
                <w:rFonts w:ascii="Times New Roman" w:hAnsi="Times New Roman" w:cs="Times New Roman"/>
                <w:sz w:val="20"/>
                <w:szCs w:val="20"/>
              </w:rPr>
            </w:pPr>
          </w:p>
        </w:tc>
        <w:tc>
          <w:tcPr>
            <w:tcW w:w="1584" w:type="dxa"/>
            <w:vMerge/>
          </w:tcPr>
          <w:p w:rsidR="002464BA" w:rsidRPr="00D90FC7" w:rsidRDefault="002464BA" w:rsidP="00D90FC7">
            <w:pPr>
              <w:ind w:left="-142" w:right="-41"/>
              <w:jc w:val="center"/>
              <w:rPr>
                <w:rFonts w:ascii="Times New Roman" w:hAnsi="Times New Roman" w:cs="Times New Roman"/>
                <w:sz w:val="20"/>
                <w:szCs w:val="20"/>
              </w:rPr>
            </w:pPr>
          </w:p>
        </w:tc>
        <w:tc>
          <w:tcPr>
            <w:tcW w:w="1167" w:type="dxa"/>
            <w:vMerge/>
          </w:tcPr>
          <w:p w:rsidR="002464BA" w:rsidRPr="00D90FC7" w:rsidRDefault="002464BA" w:rsidP="00D90FC7">
            <w:pPr>
              <w:ind w:left="-142" w:right="-41"/>
              <w:jc w:val="center"/>
              <w:rPr>
                <w:rFonts w:ascii="Times New Roman" w:hAnsi="Times New Roman" w:cs="Times New Roman"/>
                <w:sz w:val="20"/>
                <w:szCs w:val="20"/>
              </w:rPr>
            </w:pPr>
          </w:p>
        </w:tc>
        <w:tc>
          <w:tcPr>
            <w:tcW w:w="1039" w:type="dxa"/>
            <w:vMerge/>
          </w:tcPr>
          <w:p w:rsidR="002464BA" w:rsidRPr="00D90FC7" w:rsidRDefault="002464BA" w:rsidP="00D90FC7">
            <w:pPr>
              <w:ind w:left="-142" w:right="-41"/>
              <w:jc w:val="center"/>
              <w:rPr>
                <w:rFonts w:ascii="Times New Roman" w:hAnsi="Times New Roman" w:cs="Times New Roman"/>
                <w:sz w:val="20"/>
                <w:szCs w:val="20"/>
              </w:rPr>
            </w:pPr>
          </w:p>
        </w:tc>
        <w:tc>
          <w:tcPr>
            <w:tcW w:w="4222" w:type="dxa"/>
            <w:vMerge/>
          </w:tcPr>
          <w:p w:rsidR="002464BA" w:rsidRPr="00D90FC7" w:rsidRDefault="002464BA" w:rsidP="00D90FC7">
            <w:pPr>
              <w:ind w:left="-142" w:right="-41"/>
              <w:jc w:val="center"/>
              <w:rPr>
                <w:rFonts w:ascii="Times New Roman" w:hAnsi="Times New Roman" w:cs="Times New Roman"/>
                <w:sz w:val="20"/>
                <w:szCs w:val="20"/>
              </w:rPr>
            </w:pPr>
          </w:p>
        </w:tc>
        <w:tc>
          <w:tcPr>
            <w:tcW w:w="1535" w:type="dxa"/>
            <w:vAlign w:val="center"/>
          </w:tcPr>
          <w:p w:rsidR="002464BA" w:rsidRPr="00D90FC7" w:rsidRDefault="002464BA" w:rsidP="00D90FC7">
            <w:pPr>
              <w:ind w:left="-142" w:right="-41"/>
              <w:jc w:val="center"/>
              <w:rPr>
                <w:rFonts w:ascii="Times New Roman" w:hAnsi="Times New Roman" w:cs="Times New Roman"/>
                <w:sz w:val="20"/>
                <w:szCs w:val="20"/>
              </w:rPr>
            </w:pPr>
            <w:r w:rsidRPr="00D90FC7">
              <w:rPr>
                <w:rFonts w:ascii="Times New Roman" w:hAnsi="Times New Roman" w:cs="Times New Roman"/>
                <w:sz w:val="20"/>
                <w:szCs w:val="20"/>
              </w:rPr>
              <w:t>в органе</w:t>
            </w:r>
          </w:p>
        </w:tc>
        <w:tc>
          <w:tcPr>
            <w:tcW w:w="738" w:type="dxa"/>
            <w:vAlign w:val="center"/>
          </w:tcPr>
          <w:p w:rsidR="002464BA" w:rsidRPr="00D90FC7" w:rsidRDefault="002464BA" w:rsidP="00D90FC7">
            <w:pPr>
              <w:ind w:left="-142" w:right="-41"/>
              <w:jc w:val="center"/>
              <w:rPr>
                <w:rFonts w:ascii="Times New Roman" w:hAnsi="Times New Roman" w:cs="Times New Roman"/>
                <w:sz w:val="20"/>
                <w:szCs w:val="20"/>
              </w:rPr>
            </w:pPr>
            <w:r w:rsidRPr="00D90FC7">
              <w:rPr>
                <w:rFonts w:ascii="Times New Roman" w:hAnsi="Times New Roman" w:cs="Times New Roman"/>
                <w:sz w:val="20"/>
                <w:szCs w:val="20"/>
              </w:rPr>
              <w:t>в МФЦ</w:t>
            </w:r>
          </w:p>
        </w:tc>
      </w:tr>
      <w:tr w:rsidR="005875E9" w:rsidRPr="00D90FC7" w:rsidTr="005875E9">
        <w:tc>
          <w:tcPr>
            <w:tcW w:w="401" w:type="dxa"/>
          </w:tcPr>
          <w:p w:rsidR="002464BA" w:rsidRPr="00D90FC7" w:rsidRDefault="000D0CA6" w:rsidP="00D90FC7">
            <w:pPr>
              <w:jc w:val="center"/>
              <w:rPr>
                <w:rFonts w:ascii="Times New Roman" w:hAnsi="Times New Roman" w:cs="Times New Roman"/>
                <w:sz w:val="20"/>
                <w:szCs w:val="20"/>
              </w:rPr>
            </w:pPr>
            <w:r w:rsidRPr="00D90FC7">
              <w:rPr>
                <w:rFonts w:ascii="Times New Roman" w:hAnsi="Times New Roman" w:cs="Times New Roman"/>
                <w:sz w:val="20"/>
                <w:szCs w:val="20"/>
              </w:rPr>
              <w:t>1</w:t>
            </w:r>
          </w:p>
        </w:tc>
        <w:tc>
          <w:tcPr>
            <w:tcW w:w="2231" w:type="dxa"/>
          </w:tcPr>
          <w:p w:rsidR="002464BA" w:rsidRPr="00D90FC7" w:rsidRDefault="002464BA" w:rsidP="00D90FC7">
            <w:pPr>
              <w:jc w:val="center"/>
              <w:rPr>
                <w:rFonts w:ascii="Times New Roman" w:hAnsi="Times New Roman" w:cs="Times New Roman"/>
                <w:sz w:val="20"/>
                <w:szCs w:val="20"/>
              </w:rPr>
            </w:pPr>
            <w:r w:rsidRPr="00D90FC7">
              <w:rPr>
                <w:rFonts w:ascii="Times New Roman" w:hAnsi="Times New Roman" w:cs="Times New Roman"/>
                <w:sz w:val="20"/>
                <w:szCs w:val="20"/>
              </w:rPr>
              <w:t>2</w:t>
            </w:r>
          </w:p>
        </w:tc>
        <w:tc>
          <w:tcPr>
            <w:tcW w:w="2617" w:type="dxa"/>
          </w:tcPr>
          <w:p w:rsidR="002464BA" w:rsidRPr="00D90FC7" w:rsidRDefault="002464BA" w:rsidP="00D90FC7">
            <w:pPr>
              <w:jc w:val="center"/>
              <w:rPr>
                <w:rFonts w:ascii="Times New Roman" w:hAnsi="Times New Roman" w:cs="Times New Roman"/>
                <w:sz w:val="20"/>
                <w:szCs w:val="20"/>
              </w:rPr>
            </w:pPr>
            <w:r w:rsidRPr="00D90FC7">
              <w:rPr>
                <w:rFonts w:ascii="Times New Roman" w:hAnsi="Times New Roman" w:cs="Times New Roman"/>
                <w:sz w:val="20"/>
                <w:szCs w:val="20"/>
              </w:rPr>
              <w:t>3</w:t>
            </w:r>
          </w:p>
        </w:tc>
        <w:tc>
          <w:tcPr>
            <w:tcW w:w="1584" w:type="dxa"/>
          </w:tcPr>
          <w:p w:rsidR="002464BA" w:rsidRPr="00D90FC7" w:rsidRDefault="002464BA" w:rsidP="00D90FC7">
            <w:pPr>
              <w:jc w:val="center"/>
              <w:rPr>
                <w:rFonts w:ascii="Times New Roman" w:hAnsi="Times New Roman" w:cs="Times New Roman"/>
                <w:sz w:val="20"/>
                <w:szCs w:val="20"/>
              </w:rPr>
            </w:pPr>
            <w:r w:rsidRPr="00D90FC7">
              <w:rPr>
                <w:rFonts w:ascii="Times New Roman" w:hAnsi="Times New Roman" w:cs="Times New Roman"/>
                <w:sz w:val="20"/>
                <w:szCs w:val="20"/>
              </w:rPr>
              <w:t>4</w:t>
            </w:r>
          </w:p>
        </w:tc>
        <w:tc>
          <w:tcPr>
            <w:tcW w:w="1167" w:type="dxa"/>
          </w:tcPr>
          <w:p w:rsidR="002464BA" w:rsidRPr="00D90FC7" w:rsidRDefault="002464BA" w:rsidP="00D90FC7">
            <w:pPr>
              <w:jc w:val="center"/>
              <w:rPr>
                <w:rFonts w:ascii="Times New Roman" w:hAnsi="Times New Roman" w:cs="Times New Roman"/>
                <w:sz w:val="20"/>
                <w:szCs w:val="20"/>
              </w:rPr>
            </w:pPr>
            <w:r w:rsidRPr="00D90FC7">
              <w:rPr>
                <w:rFonts w:ascii="Times New Roman" w:hAnsi="Times New Roman" w:cs="Times New Roman"/>
                <w:sz w:val="20"/>
                <w:szCs w:val="20"/>
              </w:rPr>
              <w:t>5</w:t>
            </w:r>
          </w:p>
        </w:tc>
        <w:tc>
          <w:tcPr>
            <w:tcW w:w="1039" w:type="dxa"/>
          </w:tcPr>
          <w:p w:rsidR="002464BA" w:rsidRPr="00D90FC7" w:rsidRDefault="002464BA" w:rsidP="00D90FC7">
            <w:pPr>
              <w:jc w:val="center"/>
              <w:rPr>
                <w:rFonts w:ascii="Times New Roman" w:hAnsi="Times New Roman" w:cs="Times New Roman"/>
                <w:sz w:val="20"/>
                <w:szCs w:val="20"/>
              </w:rPr>
            </w:pPr>
            <w:r w:rsidRPr="00D90FC7">
              <w:rPr>
                <w:rFonts w:ascii="Times New Roman" w:hAnsi="Times New Roman" w:cs="Times New Roman"/>
                <w:sz w:val="20"/>
                <w:szCs w:val="20"/>
              </w:rPr>
              <w:t>6</w:t>
            </w:r>
          </w:p>
        </w:tc>
        <w:tc>
          <w:tcPr>
            <w:tcW w:w="4222" w:type="dxa"/>
          </w:tcPr>
          <w:p w:rsidR="002464BA" w:rsidRPr="00D90FC7" w:rsidRDefault="002464BA" w:rsidP="00D90FC7">
            <w:pPr>
              <w:jc w:val="center"/>
              <w:rPr>
                <w:rFonts w:ascii="Times New Roman" w:hAnsi="Times New Roman" w:cs="Times New Roman"/>
                <w:sz w:val="20"/>
                <w:szCs w:val="20"/>
              </w:rPr>
            </w:pPr>
            <w:r w:rsidRPr="00D90FC7">
              <w:rPr>
                <w:rFonts w:ascii="Times New Roman" w:hAnsi="Times New Roman" w:cs="Times New Roman"/>
                <w:sz w:val="20"/>
                <w:szCs w:val="20"/>
              </w:rPr>
              <w:t>7</w:t>
            </w:r>
          </w:p>
        </w:tc>
        <w:tc>
          <w:tcPr>
            <w:tcW w:w="1535" w:type="dxa"/>
          </w:tcPr>
          <w:p w:rsidR="002464BA" w:rsidRPr="00D90FC7" w:rsidRDefault="002464BA" w:rsidP="00D90FC7">
            <w:pPr>
              <w:jc w:val="center"/>
              <w:rPr>
                <w:rFonts w:ascii="Times New Roman" w:hAnsi="Times New Roman" w:cs="Times New Roman"/>
                <w:sz w:val="20"/>
                <w:szCs w:val="20"/>
              </w:rPr>
            </w:pPr>
            <w:r w:rsidRPr="00D90FC7">
              <w:rPr>
                <w:rFonts w:ascii="Times New Roman" w:hAnsi="Times New Roman" w:cs="Times New Roman"/>
                <w:sz w:val="20"/>
                <w:szCs w:val="20"/>
              </w:rPr>
              <w:t>8</w:t>
            </w:r>
          </w:p>
        </w:tc>
        <w:tc>
          <w:tcPr>
            <w:tcW w:w="738" w:type="dxa"/>
          </w:tcPr>
          <w:p w:rsidR="002464BA" w:rsidRPr="00D90FC7" w:rsidRDefault="002464BA" w:rsidP="00D90FC7">
            <w:pPr>
              <w:jc w:val="center"/>
              <w:rPr>
                <w:rFonts w:ascii="Times New Roman" w:hAnsi="Times New Roman" w:cs="Times New Roman"/>
                <w:sz w:val="20"/>
                <w:szCs w:val="20"/>
              </w:rPr>
            </w:pPr>
            <w:r w:rsidRPr="00D90FC7">
              <w:rPr>
                <w:rFonts w:ascii="Times New Roman" w:hAnsi="Times New Roman" w:cs="Times New Roman"/>
                <w:sz w:val="20"/>
                <w:szCs w:val="20"/>
              </w:rPr>
              <w:t>9</w:t>
            </w:r>
          </w:p>
        </w:tc>
      </w:tr>
      <w:tr w:rsidR="002464BA" w:rsidRPr="00D90FC7" w:rsidTr="00331F82">
        <w:tc>
          <w:tcPr>
            <w:tcW w:w="15534" w:type="dxa"/>
            <w:gridSpan w:val="9"/>
          </w:tcPr>
          <w:p w:rsidR="002464BA" w:rsidRPr="00D90FC7" w:rsidRDefault="00560AAB" w:rsidP="00D90FC7">
            <w:pPr>
              <w:jc w:val="center"/>
              <w:rPr>
                <w:rFonts w:ascii="Times New Roman" w:hAnsi="Times New Roman" w:cs="Times New Roman"/>
                <w:b/>
                <w:sz w:val="20"/>
                <w:szCs w:val="20"/>
              </w:rPr>
            </w:pPr>
            <w:r w:rsidRPr="00D90FC7">
              <w:rPr>
                <w:rFonts w:ascii="Times New Roman" w:hAnsi="Times New Roman" w:cs="Times New Roman"/>
                <w:sz w:val="20"/>
                <w:szCs w:val="20"/>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5875E9" w:rsidRPr="00D90FC7" w:rsidTr="005875E9">
        <w:trPr>
          <w:trHeight w:val="3466"/>
        </w:trPr>
        <w:tc>
          <w:tcPr>
            <w:tcW w:w="401" w:type="dxa"/>
          </w:tcPr>
          <w:p w:rsidR="007B03BD" w:rsidRPr="00D90FC7" w:rsidRDefault="007B03BD" w:rsidP="00D90FC7">
            <w:pPr>
              <w:jc w:val="center"/>
              <w:rPr>
                <w:rFonts w:ascii="Times New Roman" w:hAnsi="Times New Roman" w:cs="Times New Roman"/>
                <w:sz w:val="20"/>
                <w:szCs w:val="20"/>
              </w:rPr>
            </w:pPr>
            <w:r w:rsidRPr="00D90FC7">
              <w:rPr>
                <w:rFonts w:ascii="Times New Roman" w:hAnsi="Times New Roman" w:cs="Times New Roman"/>
                <w:sz w:val="20"/>
                <w:szCs w:val="20"/>
              </w:rPr>
              <w:t>1</w:t>
            </w:r>
          </w:p>
        </w:tc>
        <w:tc>
          <w:tcPr>
            <w:tcW w:w="2231" w:type="dxa"/>
          </w:tcPr>
          <w:p w:rsidR="007B03BD" w:rsidRPr="00D90FC7" w:rsidRDefault="007B03BD" w:rsidP="00D90FC7">
            <w:pPr>
              <w:jc w:val="center"/>
              <w:rPr>
                <w:rFonts w:ascii="Times New Roman" w:hAnsi="Times New Roman" w:cs="Times New Roman"/>
                <w:sz w:val="20"/>
                <w:szCs w:val="20"/>
              </w:rPr>
            </w:pPr>
            <w:r w:rsidRPr="00D90FC7">
              <w:rPr>
                <w:rFonts w:ascii="Times New Roman" w:hAnsi="Times New Roman" w:cs="Times New Roman"/>
                <w:sz w:val="20"/>
                <w:szCs w:val="20"/>
              </w:rPr>
              <w:t xml:space="preserve">Постановление администрации </w:t>
            </w:r>
            <w:r w:rsidR="00E12940" w:rsidRPr="00D90FC7">
              <w:rPr>
                <w:rFonts w:ascii="Times New Roman" w:hAnsi="Times New Roman" w:cs="Times New Roman"/>
                <w:sz w:val="20"/>
                <w:szCs w:val="20"/>
              </w:rPr>
              <w:t xml:space="preserve"> об утверждении схемы расположения земельного участка и согласия на заключение соглашения о перераспределении земельных участков в соответствии с утвержденным проектом межевания территории</w:t>
            </w:r>
          </w:p>
        </w:tc>
        <w:tc>
          <w:tcPr>
            <w:tcW w:w="2617" w:type="dxa"/>
          </w:tcPr>
          <w:p w:rsidR="007B03BD" w:rsidRPr="00D90FC7" w:rsidRDefault="007B03BD" w:rsidP="00D90FC7">
            <w:pPr>
              <w:jc w:val="center"/>
              <w:rPr>
                <w:rFonts w:ascii="Times New Roman" w:hAnsi="Times New Roman" w:cs="Times New Roman"/>
                <w:sz w:val="20"/>
                <w:szCs w:val="20"/>
              </w:rPr>
            </w:pPr>
            <w:r w:rsidRPr="00D90FC7">
              <w:rPr>
                <w:rFonts w:ascii="Times New Roman" w:hAnsi="Times New Roman" w:cs="Times New Roman"/>
                <w:sz w:val="20"/>
                <w:szCs w:val="20"/>
              </w:rPr>
              <w:t>Подписывается главой поселения</w:t>
            </w:r>
          </w:p>
        </w:tc>
        <w:tc>
          <w:tcPr>
            <w:tcW w:w="1584" w:type="dxa"/>
          </w:tcPr>
          <w:p w:rsidR="007B03BD" w:rsidRPr="00D90FC7" w:rsidRDefault="007B03BD" w:rsidP="00D90FC7">
            <w:pPr>
              <w:jc w:val="center"/>
              <w:rPr>
                <w:rFonts w:ascii="Times New Roman" w:hAnsi="Times New Roman" w:cs="Times New Roman"/>
                <w:sz w:val="20"/>
                <w:szCs w:val="20"/>
              </w:rPr>
            </w:pPr>
            <w:r w:rsidRPr="00D90FC7">
              <w:rPr>
                <w:rFonts w:ascii="Times New Roman" w:hAnsi="Times New Roman" w:cs="Times New Roman"/>
                <w:sz w:val="20"/>
                <w:szCs w:val="20"/>
              </w:rPr>
              <w:t>положительный</w:t>
            </w:r>
          </w:p>
        </w:tc>
        <w:tc>
          <w:tcPr>
            <w:tcW w:w="1167" w:type="dxa"/>
          </w:tcPr>
          <w:p w:rsidR="007B03BD" w:rsidRPr="00D90FC7" w:rsidRDefault="007B03BD" w:rsidP="00D90FC7">
            <w:pPr>
              <w:jc w:val="center"/>
              <w:rPr>
                <w:rFonts w:ascii="Times New Roman" w:hAnsi="Times New Roman" w:cs="Times New Roman"/>
                <w:sz w:val="20"/>
                <w:szCs w:val="20"/>
              </w:rPr>
            </w:pPr>
            <w:r w:rsidRPr="00D90FC7">
              <w:rPr>
                <w:rFonts w:ascii="Times New Roman" w:hAnsi="Times New Roman" w:cs="Times New Roman"/>
                <w:sz w:val="20"/>
                <w:szCs w:val="20"/>
              </w:rPr>
              <w:t>нет</w:t>
            </w:r>
          </w:p>
        </w:tc>
        <w:tc>
          <w:tcPr>
            <w:tcW w:w="1039" w:type="dxa"/>
          </w:tcPr>
          <w:p w:rsidR="007B03BD" w:rsidRPr="00D90FC7" w:rsidRDefault="007B03BD" w:rsidP="00D90FC7">
            <w:pPr>
              <w:jc w:val="center"/>
              <w:rPr>
                <w:rFonts w:ascii="Times New Roman" w:hAnsi="Times New Roman" w:cs="Times New Roman"/>
                <w:sz w:val="20"/>
                <w:szCs w:val="20"/>
              </w:rPr>
            </w:pPr>
            <w:r w:rsidRPr="00D90FC7">
              <w:rPr>
                <w:rFonts w:ascii="Times New Roman" w:hAnsi="Times New Roman" w:cs="Times New Roman"/>
                <w:sz w:val="20"/>
                <w:szCs w:val="20"/>
              </w:rPr>
              <w:t>нет</w:t>
            </w:r>
          </w:p>
        </w:tc>
        <w:tc>
          <w:tcPr>
            <w:tcW w:w="4222" w:type="dxa"/>
          </w:tcPr>
          <w:p w:rsidR="007B03BD" w:rsidRPr="00D90FC7" w:rsidRDefault="007B03BD" w:rsidP="00D90FC7">
            <w:pPr>
              <w:autoSpaceDE w:val="0"/>
              <w:autoSpaceDN w:val="0"/>
              <w:adjustRightInd w:val="0"/>
              <w:jc w:val="center"/>
              <w:rPr>
                <w:rFonts w:ascii="Times New Roman" w:hAnsi="Times New Roman" w:cs="Times New Roman"/>
                <w:sz w:val="20"/>
                <w:szCs w:val="20"/>
              </w:rPr>
            </w:pPr>
            <w:r w:rsidRPr="00D90FC7">
              <w:rPr>
                <w:rFonts w:ascii="Times New Roman" w:hAnsi="Times New Roman" w:cs="Times New Roman"/>
                <w:sz w:val="20"/>
                <w:szCs w:val="20"/>
              </w:rPr>
              <w:t>1. выдача   заявителю (представителю заявителя) лично по месту обращения</w:t>
            </w:r>
          </w:p>
          <w:p w:rsidR="007B03BD" w:rsidRPr="00D90FC7" w:rsidRDefault="007B03BD" w:rsidP="00D90FC7">
            <w:pPr>
              <w:autoSpaceDE w:val="0"/>
              <w:autoSpaceDN w:val="0"/>
              <w:adjustRightInd w:val="0"/>
              <w:jc w:val="center"/>
              <w:rPr>
                <w:rFonts w:ascii="Times New Roman" w:hAnsi="Times New Roman" w:cs="Times New Roman"/>
                <w:sz w:val="20"/>
                <w:szCs w:val="20"/>
              </w:rPr>
            </w:pPr>
            <w:r w:rsidRPr="00D90FC7">
              <w:rPr>
                <w:rFonts w:ascii="Times New Roman" w:hAnsi="Times New Roman" w:cs="Times New Roman"/>
                <w:sz w:val="20"/>
                <w:szCs w:val="20"/>
              </w:rPr>
              <w:t>2. направление указанных документов почтовым отправлением с уведомлением о вручении по адресу, указанному в заявлении</w:t>
            </w:r>
          </w:p>
          <w:p w:rsidR="007B03BD" w:rsidRPr="00D90FC7" w:rsidRDefault="007B03BD" w:rsidP="00D90FC7">
            <w:pPr>
              <w:autoSpaceDE w:val="0"/>
              <w:autoSpaceDN w:val="0"/>
              <w:adjustRightInd w:val="0"/>
              <w:jc w:val="center"/>
              <w:rPr>
                <w:rFonts w:ascii="Times New Roman" w:hAnsi="Times New Roman" w:cs="Times New Roman"/>
                <w:sz w:val="20"/>
                <w:szCs w:val="20"/>
              </w:rPr>
            </w:pPr>
            <w:r w:rsidRPr="00D90FC7">
              <w:rPr>
                <w:rFonts w:ascii="Times New Roman" w:hAnsi="Times New Roman" w:cs="Times New Roman"/>
                <w:sz w:val="20"/>
                <w:szCs w:val="20"/>
              </w:rPr>
              <w:t xml:space="preserve">3. в </w:t>
            </w:r>
            <w:r w:rsidR="005875E9">
              <w:rPr>
                <w:rFonts w:ascii="Times New Roman" w:hAnsi="Times New Roman" w:cs="Times New Roman"/>
                <w:sz w:val="20"/>
                <w:szCs w:val="20"/>
              </w:rPr>
              <w:t>форме электронного документа</w:t>
            </w:r>
            <w:r w:rsidRPr="00D90FC7">
              <w:rPr>
                <w:rFonts w:ascii="Times New Roman" w:hAnsi="Times New Roman" w:cs="Times New Roman"/>
                <w:sz w:val="20"/>
                <w:szCs w:val="20"/>
              </w:rPr>
              <w:t xml:space="preserve"> с использованием информационно-телекоммуникационных сетей общего пользования, в том числе Единого портала и (или) Регионального портала.</w:t>
            </w:r>
          </w:p>
          <w:p w:rsidR="007B03BD" w:rsidRPr="00D90FC7" w:rsidRDefault="007B03BD" w:rsidP="00D90FC7">
            <w:pPr>
              <w:jc w:val="center"/>
              <w:rPr>
                <w:rFonts w:ascii="Times New Roman" w:hAnsi="Times New Roman" w:cs="Times New Roman"/>
                <w:sz w:val="20"/>
                <w:szCs w:val="20"/>
              </w:rPr>
            </w:pPr>
          </w:p>
        </w:tc>
        <w:tc>
          <w:tcPr>
            <w:tcW w:w="1535" w:type="dxa"/>
          </w:tcPr>
          <w:p w:rsidR="007B03BD" w:rsidRPr="00D90FC7" w:rsidRDefault="007B03BD" w:rsidP="00D90FC7">
            <w:pPr>
              <w:jc w:val="center"/>
              <w:rPr>
                <w:rFonts w:ascii="Times New Roman" w:hAnsi="Times New Roman" w:cs="Times New Roman"/>
                <w:sz w:val="20"/>
                <w:szCs w:val="20"/>
              </w:rPr>
            </w:pPr>
            <w:r w:rsidRPr="00D90FC7">
              <w:rPr>
                <w:rFonts w:ascii="Times New Roman" w:hAnsi="Times New Roman" w:cs="Times New Roman"/>
                <w:sz w:val="20"/>
                <w:szCs w:val="20"/>
              </w:rPr>
              <w:t>постоянно</w:t>
            </w:r>
          </w:p>
        </w:tc>
        <w:tc>
          <w:tcPr>
            <w:tcW w:w="738" w:type="dxa"/>
          </w:tcPr>
          <w:p w:rsidR="007B03BD" w:rsidRPr="00D90FC7" w:rsidRDefault="007B03BD" w:rsidP="00D90FC7">
            <w:pPr>
              <w:jc w:val="center"/>
              <w:rPr>
                <w:rFonts w:ascii="Times New Roman" w:hAnsi="Times New Roman" w:cs="Times New Roman"/>
                <w:sz w:val="20"/>
                <w:szCs w:val="20"/>
              </w:rPr>
            </w:pPr>
            <w:r w:rsidRPr="00D90FC7">
              <w:rPr>
                <w:rFonts w:ascii="Times New Roman" w:hAnsi="Times New Roman" w:cs="Times New Roman"/>
                <w:sz w:val="20"/>
                <w:szCs w:val="20"/>
              </w:rPr>
              <w:t>1 год</w:t>
            </w:r>
          </w:p>
        </w:tc>
      </w:tr>
      <w:tr w:rsidR="005875E9" w:rsidRPr="00D90FC7" w:rsidTr="005875E9">
        <w:tc>
          <w:tcPr>
            <w:tcW w:w="401" w:type="dxa"/>
          </w:tcPr>
          <w:p w:rsidR="007B03BD" w:rsidRPr="00D90FC7" w:rsidRDefault="007B03BD" w:rsidP="00D90FC7">
            <w:pPr>
              <w:jc w:val="center"/>
              <w:rPr>
                <w:rFonts w:ascii="Times New Roman" w:hAnsi="Times New Roman" w:cs="Times New Roman"/>
                <w:sz w:val="20"/>
                <w:szCs w:val="20"/>
              </w:rPr>
            </w:pPr>
            <w:r w:rsidRPr="00D90FC7">
              <w:rPr>
                <w:rFonts w:ascii="Times New Roman" w:hAnsi="Times New Roman" w:cs="Times New Roman"/>
                <w:sz w:val="20"/>
                <w:szCs w:val="20"/>
              </w:rPr>
              <w:t>2</w:t>
            </w:r>
          </w:p>
        </w:tc>
        <w:tc>
          <w:tcPr>
            <w:tcW w:w="2231" w:type="dxa"/>
          </w:tcPr>
          <w:p w:rsidR="007B03BD" w:rsidRPr="00D90FC7" w:rsidRDefault="00E12940" w:rsidP="00D90FC7">
            <w:pPr>
              <w:jc w:val="center"/>
              <w:rPr>
                <w:rFonts w:ascii="Times New Roman" w:hAnsi="Times New Roman" w:cs="Times New Roman"/>
                <w:sz w:val="20"/>
                <w:szCs w:val="20"/>
              </w:rPr>
            </w:pPr>
            <w:r w:rsidRPr="00D90FC7">
              <w:rPr>
                <w:rFonts w:ascii="Times New Roman" w:hAnsi="Times New Roman" w:cs="Times New Roman"/>
                <w:sz w:val="20"/>
                <w:szCs w:val="20"/>
              </w:rPr>
              <w:t>Постановление администрации об отказе в заключении соглашения о перераспределении земельных участков</w:t>
            </w:r>
          </w:p>
        </w:tc>
        <w:tc>
          <w:tcPr>
            <w:tcW w:w="2617" w:type="dxa"/>
          </w:tcPr>
          <w:p w:rsidR="007B03BD" w:rsidRPr="00D90FC7" w:rsidRDefault="007B03BD" w:rsidP="00D90FC7">
            <w:pPr>
              <w:jc w:val="center"/>
              <w:rPr>
                <w:rFonts w:ascii="Times New Roman" w:hAnsi="Times New Roman" w:cs="Times New Roman"/>
                <w:sz w:val="20"/>
                <w:szCs w:val="20"/>
              </w:rPr>
            </w:pPr>
            <w:r w:rsidRPr="00D90FC7">
              <w:rPr>
                <w:rFonts w:ascii="Times New Roman" w:hAnsi="Times New Roman" w:cs="Times New Roman"/>
                <w:sz w:val="20"/>
                <w:szCs w:val="20"/>
              </w:rPr>
              <w:t>1.Подписывается главой поселения;</w:t>
            </w:r>
          </w:p>
          <w:p w:rsidR="007B03BD" w:rsidRPr="00D90FC7" w:rsidRDefault="007B03BD" w:rsidP="00D90FC7">
            <w:pPr>
              <w:jc w:val="center"/>
              <w:rPr>
                <w:rFonts w:ascii="Times New Roman" w:hAnsi="Times New Roman" w:cs="Times New Roman"/>
                <w:sz w:val="20"/>
                <w:szCs w:val="20"/>
              </w:rPr>
            </w:pPr>
            <w:r w:rsidRPr="00D90FC7">
              <w:rPr>
                <w:rFonts w:ascii="Times New Roman" w:hAnsi="Times New Roman" w:cs="Times New Roman"/>
                <w:sz w:val="20"/>
                <w:szCs w:val="20"/>
              </w:rPr>
              <w:t>2.</w:t>
            </w:r>
            <w:r w:rsidR="00A86A9C" w:rsidRPr="00D90FC7">
              <w:rPr>
                <w:rFonts w:ascii="Times New Roman" w:hAnsi="Times New Roman" w:cs="Times New Roman"/>
                <w:sz w:val="20"/>
                <w:szCs w:val="20"/>
              </w:rPr>
              <w:t xml:space="preserve"> </w:t>
            </w:r>
            <w:r w:rsidRPr="00D90FC7">
              <w:rPr>
                <w:rFonts w:ascii="Times New Roman" w:hAnsi="Times New Roman" w:cs="Times New Roman"/>
                <w:sz w:val="20"/>
                <w:szCs w:val="20"/>
              </w:rPr>
              <w:t>Указывается причина отказа в предоставлении муниципальной услуги</w:t>
            </w:r>
          </w:p>
          <w:p w:rsidR="007B03BD" w:rsidRPr="00D90FC7" w:rsidRDefault="007B03BD" w:rsidP="00D90FC7">
            <w:pPr>
              <w:jc w:val="center"/>
              <w:rPr>
                <w:rFonts w:ascii="Times New Roman" w:hAnsi="Times New Roman" w:cs="Times New Roman"/>
                <w:sz w:val="20"/>
                <w:szCs w:val="20"/>
              </w:rPr>
            </w:pPr>
          </w:p>
        </w:tc>
        <w:tc>
          <w:tcPr>
            <w:tcW w:w="1584" w:type="dxa"/>
          </w:tcPr>
          <w:p w:rsidR="007B03BD" w:rsidRPr="00D90FC7" w:rsidRDefault="007B03BD" w:rsidP="00D90FC7">
            <w:pPr>
              <w:jc w:val="center"/>
              <w:rPr>
                <w:rFonts w:ascii="Times New Roman" w:hAnsi="Times New Roman" w:cs="Times New Roman"/>
                <w:sz w:val="20"/>
                <w:szCs w:val="20"/>
              </w:rPr>
            </w:pPr>
            <w:r w:rsidRPr="00D90FC7">
              <w:rPr>
                <w:rFonts w:ascii="Times New Roman" w:hAnsi="Times New Roman" w:cs="Times New Roman"/>
                <w:sz w:val="20"/>
                <w:szCs w:val="20"/>
              </w:rPr>
              <w:t>отрицательный</w:t>
            </w:r>
          </w:p>
        </w:tc>
        <w:tc>
          <w:tcPr>
            <w:tcW w:w="1167" w:type="dxa"/>
          </w:tcPr>
          <w:p w:rsidR="007B03BD" w:rsidRPr="00D90FC7" w:rsidRDefault="00DF42CD" w:rsidP="00D90FC7">
            <w:pPr>
              <w:jc w:val="center"/>
              <w:rPr>
                <w:rFonts w:ascii="Times New Roman" w:hAnsi="Times New Roman" w:cs="Times New Roman"/>
                <w:sz w:val="20"/>
                <w:szCs w:val="20"/>
              </w:rPr>
            </w:pPr>
            <w:r w:rsidRPr="00D90FC7">
              <w:rPr>
                <w:rFonts w:ascii="Times New Roman" w:hAnsi="Times New Roman" w:cs="Times New Roman"/>
                <w:sz w:val="20"/>
                <w:szCs w:val="20"/>
              </w:rPr>
              <w:t>нет</w:t>
            </w:r>
          </w:p>
        </w:tc>
        <w:tc>
          <w:tcPr>
            <w:tcW w:w="1039" w:type="dxa"/>
          </w:tcPr>
          <w:p w:rsidR="007B03BD" w:rsidRPr="00D90FC7" w:rsidRDefault="00DF42CD" w:rsidP="00D90FC7">
            <w:pPr>
              <w:jc w:val="center"/>
              <w:rPr>
                <w:rFonts w:ascii="Times New Roman" w:hAnsi="Times New Roman" w:cs="Times New Roman"/>
                <w:sz w:val="20"/>
                <w:szCs w:val="20"/>
              </w:rPr>
            </w:pPr>
            <w:r w:rsidRPr="00D90FC7">
              <w:rPr>
                <w:rFonts w:ascii="Times New Roman" w:hAnsi="Times New Roman" w:cs="Times New Roman"/>
                <w:sz w:val="20"/>
                <w:szCs w:val="20"/>
              </w:rPr>
              <w:t>нет</w:t>
            </w:r>
          </w:p>
        </w:tc>
        <w:tc>
          <w:tcPr>
            <w:tcW w:w="4222" w:type="dxa"/>
          </w:tcPr>
          <w:p w:rsidR="007B03BD" w:rsidRPr="00D90FC7" w:rsidRDefault="007B03BD" w:rsidP="00D90FC7">
            <w:pPr>
              <w:autoSpaceDE w:val="0"/>
              <w:autoSpaceDN w:val="0"/>
              <w:adjustRightInd w:val="0"/>
              <w:jc w:val="center"/>
              <w:rPr>
                <w:rFonts w:ascii="Times New Roman" w:hAnsi="Times New Roman" w:cs="Times New Roman"/>
                <w:sz w:val="20"/>
                <w:szCs w:val="20"/>
              </w:rPr>
            </w:pPr>
            <w:r w:rsidRPr="00D90FC7">
              <w:rPr>
                <w:rFonts w:ascii="Times New Roman" w:hAnsi="Times New Roman" w:cs="Times New Roman"/>
                <w:sz w:val="20"/>
                <w:szCs w:val="20"/>
              </w:rPr>
              <w:t>1. выдача   заявителю (представителю заявителя) лично по месту обращения</w:t>
            </w:r>
          </w:p>
          <w:p w:rsidR="007B03BD" w:rsidRPr="00D90FC7" w:rsidRDefault="007B03BD" w:rsidP="00D90FC7">
            <w:pPr>
              <w:autoSpaceDE w:val="0"/>
              <w:autoSpaceDN w:val="0"/>
              <w:adjustRightInd w:val="0"/>
              <w:jc w:val="center"/>
              <w:rPr>
                <w:rFonts w:ascii="Times New Roman" w:hAnsi="Times New Roman" w:cs="Times New Roman"/>
                <w:sz w:val="20"/>
                <w:szCs w:val="20"/>
              </w:rPr>
            </w:pPr>
            <w:r w:rsidRPr="00D90FC7">
              <w:rPr>
                <w:rFonts w:ascii="Times New Roman" w:hAnsi="Times New Roman" w:cs="Times New Roman"/>
                <w:sz w:val="20"/>
                <w:szCs w:val="20"/>
              </w:rPr>
              <w:t>2. направление указанных документов почтовым отправлением с уведомлением о вручении по адресу, указанному в заявлении</w:t>
            </w:r>
          </w:p>
          <w:p w:rsidR="007B03BD" w:rsidRPr="00D90FC7" w:rsidRDefault="007B03BD" w:rsidP="00D90FC7">
            <w:pPr>
              <w:autoSpaceDE w:val="0"/>
              <w:autoSpaceDN w:val="0"/>
              <w:adjustRightInd w:val="0"/>
              <w:jc w:val="center"/>
              <w:rPr>
                <w:rFonts w:ascii="Times New Roman" w:hAnsi="Times New Roman" w:cs="Times New Roman"/>
                <w:sz w:val="20"/>
                <w:szCs w:val="20"/>
              </w:rPr>
            </w:pPr>
            <w:r w:rsidRPr="00D90FC7">
              <w:rPr>
                <w:rFonts w:ascii="Times New Roman" w:hAnsi="Times New Roman" w:cs="Times New Roman"/>
                <w:sz w:val="20"/>
                <w:szCs w:val="20"/>
              </w:rPr>
              <w:t>3.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7B03BD" w:rsidRPr="00D90FC7" w:rsidRDefault="007B03BD" w:rsidP="00D90FC7">
            <w:pPr>
              <w:jc w:val="center"/>
              <w:rPr>
                <w:rFonts w:ascii="Times New Roman" w:hAnsi="Times New Roman" w:cs="Times New Roman"/>
                <w:sz w:val="20"/>
                <w:szCs w:val="20"/>
              </w:rPr>
            </w:pPr>
          </w:p>
        </w:tc>
        <w:tc>
          <w:tcPr>
            <w:tcW w:w="1535" w:type="dxa"/>
          </w:tcPr>
          <w:p w:rsidR="007B03BD" w:rsidRPr="00D90FC7" w:rsidRDefault="007B03BD" w:rsidP="00D90FC7">
            <w:pPr>
              <w:jc w:val="center"/>
              <w:rPr>
                <w:rFonts w:ascii="Times New Roman" w:hAnsi="Times New Roman" w:cs="Times New Roman"/>
                <w:sz w:val="20"/>
                <w:szCs w:val="20"/>
              </w:rPr>
            </w:pPr>
            <w:r w:rsidRPr="00D90FC7">
              <w:rPr>
                <w:rFonts w:ascii="Times New Roman" w:hAnsi="Times New Roman" w:cs="Times New Roman"/>
                <w:sz w:val="20"/>
                <w:szCs w:val="20"/>
              </w:rPr>
              <w:lastRenderedPageBreak/>
              <w:t>5 лет</w:t>
            </w:r>
          </w:p>
        </w:tc>
        <w:tc>
          <w:tcPr>
            <w:tcW w:w="738" w:type="dxa"/>
          </w:tcPr>
          <w:p w:rsidR="007B03BD" w:rsidRPr="00D90FC7" w:rsidRDefault="007B03BD" w:rsidP="00D90FC7">
            <w:pPr>
              <w:jc w:val="center"/>
              <w:rPr>
                <w:rFonts w:ascii="Times New Roman" w:hAnsi="Times New Roman" w:cs="Times New Roman"/>
                <w:sz w:val="20"/>
                <w:szCs w:val="20"/>
              </w:rPr>
            </w:pPr>
            <w:r w:rsidRPr="00D90FC7">
              <w:rPr>
                <w:rFonts w:ascii="Times New Roman" w:hAnsi="Times New Roman" w:cs="Times New Roman"/>
                <w:sz w:val="20"/>
                <w:szCs w:val="20"/>
              </w:rPr>
              <w:t>1 год</w:t>
            </w:r>
          </w:p>
        </w:tc>
      </w:tr>
    </w:tbl>
    <w:p w:rsidR="00C55BF7" w:rsidRPr="00D90FC7" w:rsidRDefault="00C55BF7" w:rsidP="00D90FC7">
      <w:pPr>
        <w:jc w:val="center"/>
        <w:rPr>
          <w:rFonts w:ascii="Times New Roman" w:hAnsi="Times New Roman" w:cs="Times New Roman"/>
          <w:sz w:val="20"/>
          <w:szCs w:val="20"/>
        </w:rPr>
      </w:pPr>
    </w:p>
    <w:p w:rsidR="00545E03" w:rsidRPr="00D90FC7" w:rsidRDefault="00545E03" w:rsidP="00D90FC7">
      <w:pPr>
        <w:jc w:val="center"/>
        <w:rPr>
          <w:rFonts w:ascii="Times New Roman" w:hAnsi="Times New Roman" w:cs="Times New Roman"/>
          <w:sz w:val="20"/>
          <w:szCs w:val="20"/>
        </w:rPr>
      </w:pPr>
      <w:r w:rsidRPr="00D90FC7">
        <w:rPr>
          <w:rFonts w:ascii="Times New Roman" w:hAnsi="Times New Roman" w:cs="Times New Roman"/>
          <w:sz w:val="20"/>
          <w:szCs w:val="20"/>
        </w:rPr>
        <w:t>Раздел 7. «Технологические процессы предоставления «</w:t>
      </w:r>
      <w:proofErr w:type="spellStart"/>
      <w:r w:rsidRPr="00D90FC7">
        <w:rPr>
          <w:rFonts w:ascii="Times New Roman" w:hAnsi="Times New Roman" w:cs="Times New Roman"/>
          <w:sz w:val="20"/>
          <w:szCs w:val="20"/>
        </w:rPr>
        <w:t>подуслуги</w:t>
      </w:r>
      <w:proofErr w:type="spellEnd"/>
      <w:r w:rsidRPr="00D90FC7">
        <w:rPr>
          <w:rFonts w:ascii="Times New Roman" w:hAnsi="Times New Roman" w:cs="Times New Roman"/>
          <w:sz w:val="20"/>
          <w:szCs w:val="20"/>
        </w:rPr>
        <w:t>»</w:t>
      </w:r>
    </w:p>
    <w:tbl>
      <w:tblPr>
        <w:tblStyle w:val="a3"/>
        <w:tblW w:w="15404" w:type="dxa"/>
        <w:tblLook w:val="04A0" w:firstRow="1" w:lastRow="0" w:firstColumn="1" w:lastColumn="0" w:noHBand="0" w:noVBand="1"/>
      </w:tblPr>
      <w:tblGrid>
        <w:gridCol w:w="525"/>
        <w:gridCol w:w="3552"/>
        <w:gridCol w:w="4608"/>
        <w:gridCol w:w="1337"/>
        <w:gridCol w:w="1742"/>
        <w:gridCol w:w="1969"/>
        <w:gridCol w:w="1671"/>
      </w:tblGrid>
      <w:tr w:rsidR="005875E9" w:rsidRPr="00D90FC7" w:rsidTr="005875E9">
        <w:tc>
          <w:tcPr>
            <w:tcW w:w="525" w:type="dxa"/>
          </w:tcPr>
          <w:p w:rsidR="00545E03" w:rsidRPr="00D90FC7" w:rsidRDefault="00545E03" w:rsidP="00D90FC7">
            <w:pPr>
              <w:jc w:val="center"/>
              <w:rPr>
                <w:rFonts w:ascii="Times New Roman" w:hAnsi="Times New Roman" w:cs="Times New Roman"/>
                <w:sz w:val="20"/>
                <w:szCs w:val="20"/>
              </w:rPr>
            </w:pPr>
            <w:r w:rsidRPr="00D90FC7">
              <w:rPr>
                <w:rFonts w:ascii="Times New Roman" w:hAnsi="Times New Roman" w:cs="Times New Roman"/>
                <w:sz w:val="20"/>
                <w:szCs w:val="20"/>
              </w:rPr>
              <w:t>№ п/п</w:t>
            </w:r>
          </w:p>
        </w:tc>
        <w:tc>
          <w:tcPr>
            <w:tcW w:w="3552" w:type="dxa"/>
          </w:tcPr>
          <w:p w:rsidR="00545E03" w:rsidRPr="00D90FC7" w:rsidRDefault="00545E03" w:rsidP="00D90FC7">
            <w:pPr>
              <w:jc w:val="center"/>
              <w:rPr>
                <w:rFonts w:ascii="Times New Roman" w:hAnsi="Times New Roman" w:cs="Times New Roman"/>
                <w:sz w:val="20"/>
                <w:szCs w:val="20"/>
              </w:rPr>
            </w:pPr>
            <w:r w:rsidRPr="00D90FC7">
              <w:rPr>
                <w:rFonts w:ascii="Times New Roman" w:hAnsi="Times New Roman" w:cs="Times New Roman"/>
                <w:sz w:val="20"/>
                <w:szCs w:val="20"/>
              </w:rPr>
              <w:t>Наименование процедуры процесса</w:t>
            </w:r>
          </w:p>
        </w:tc>
        <w:tc>
          <w:tcPr>
            <w:tcW w:w="4608" w:type="dxa"/>
          </w:tcPr>
          <w:p w:rsidR="00545E03" w:rsidRPr="00D90FC7" w:rsidRDefault="00545E03" w:rsidP="00D90FC7">
            <w:pPr>
              <w:jc w:val="center"/>
              <w:rPr>
                <w:rFonts w:ascii="Times New Roman" w:hAnsi="Times New Roman" w:cs="Times New Roman"/>
                <w:sz w:val="20"/>
                <w:szCs w:val="20"/>
              </w:rPr>
            </w:pPr>
            <w:r w:rsidRPr="00D90FC7">
              <w:rPr>
                <w:rFonts w:ascii="Times New Roman" w:hAnsi="Times New Roman" w:cs="Times New Roman"/>
                <w:sz w:val="20"/>
                <w:szCs w:val="20"/>
              </w:rPr>
              <w:t>Особенности исполнения процедуры процесса</w:t>
            </w:r>
          </w:p>
        </w:tc>
        <w:tc>
          <w:tcPr>
            <w:tcW w:w="1337" w:type="dxa"/>
          </w:tcPr>
          <w:p w:rsidR="00545E03" w:rsidRPr="00D90FC7" w:rsidRDefault="00545E03" w:rsidP="00D90FC7">
            <w:pPr>
              <w:jc w:val="center"/>
              <w:rPr>
                <w:rFonts w:ascii="Times New Roman" w:hAnsi="Times New Roman" w:cs="Times New Roman"/>
                <w:sz w:val="20"/>
                <w:szCs w:val="20"/>
              </w:rPr>
            </w:pPr>
            <w:r w:rsidRPr="00D90FC7">
              <w:rPr>
                <w:rFonts w:ascii="Times New Roman" w:hAnsi="Times New Roman" w:cs="Times New Roman"/>
                <w:sz w:val="20"/>
                <w:szCs w:val="20"/>
              </w:rPr>
              <w:t>Сроки исполнения процедуры (процесса)</w:t>
            </w:r>
          </w:p>
        </w:tc>
        <w:tc>
          <w:tcPr>
            <w:tcW w:w="1742" w:type="dxa"/>
          </w:tcPr>
          <w:p w:rsidR="00545E03" w:rsidRPr="00D90FC7" w:rsidRDefault="00545E03" w:rsidP="00D90FC7">
            <w:pPr>
              <w:jc w:val="center"/>
              <w:rPr>
                <w:rFonts w:ascii="Times New Roman" w:hAnsi="Times New Roman" w:cs="Times New Roman"/>
                <w:sz w:val="20"/>
                <w:szCs w:val="20"/>
              </w:rPr>
            </w:pPr>
            <w:r w:rsidRPr="00D90FC7">
              <w:rPr>
                <w:rFonts w:ascii="Times New Roman" w:hAnsi="Times New Roman" w:cs="Times New Roman"/>
                <w:sz w:val="20"/>
                <w:szCs w:val="20"/>
              </w:rPr>
              <w:t>Исполнитель процедуры процесса</w:t>
            </w:r>
          </w:p>
        </w:tc>
        <w:tc>
          <w:tcPr>
            <w:tcW w:w="1969" w:type="dxa"/>
          </w:tcPr>
          <w:p w:rsidR="005875E9" w:rsidRDefault="00545E03" w:rsidP="00D90FC7">
            <w:pPr>
              <w:jc w:val="center"/>
              <w:rPr>
                <w:rFonts w:ascii="Times New Roman" w:hAnsi="Times New Roman" w:cs="Times New Roman"/>
                <w:sz w:val="20"/>
                <w:szCs w:val="20"/>
              </w:rPr>
            </w:pPr>
            <w:r w:rsidRPr="00D90FC7">
              <w:rPr>
                <w:rFonts w:ascii="Times New Roman" w:hAnsi="Times New Roman" w:cs="Times New Roman"/>
                <w:sz w:val="20"/>
                <w:szCs w:val="20"/>
              </w:rPr>
              <w:t xml:space="preserve">Ресурсы, необходимые </w:t>
            </w:r>
          </w:p>
          <w:p w:rsidR="00545E03" w:rsidRPr="00D90FC7" w:rsidRDefault="00545E03" w:rsidP="00D90FC7">
            <w:pPr>
              <w:jc w:val="center"/>
              <w:rPr>
                <w:rFonts w:ascii="Times New Roman" w:hAnsi="Times New Roman" w:cs="Times New Roman"/>
                <w:sz w:val="20"/>
                <w:szCs w:val="20"/>
              </w:rPr>
            </w:pPr>
            <w:r w:rsidRPr="00D90FC7">
              <w:rPr>
                <w:rFonts w:ascii="Times New Roman" w:hAnsi="Times New Roman" w:cs="Times New Roman"/>
                <w:sz w:val="20"/>
                <w:szCs w:val="20"/>
              </w:rPr>
              <w:t>для выполнения процедуры процесса</w:t>
            </w:r>
          </w:p>
        </w:tc>
        <w:tc>
          <w:tcPr>
            <w:tcW w:w="1671" w:type="dxa"/>
          </w:tcPr>
          <w:p w:rsidR="00545E03" w:rsidRPr="00D90FC7" w:rsidRDefault="00545E03" w:rsidP="00D90FC7">
            <w:pPr>
              <w:jc w:val="center"/>
              <w:rPr>
                <w:rFonts w:ascii="Times New Roman" w:hAnsi="Times New Roman" w:cs="Times New Roman"/>
                <w:sz w:val="20"/>
                <w:szCs w:val="20"/>
              </w:rPr>
            </w:pPr>
            <w:r w:rsidRPr="00D90FC7">
              <w:rPr>
                <w:rFonts w:ascii="Times New Roman" w:hAnsi="Times New Roman" w:cs="Times New Roman"/>
                <w:sz w:val="20"/>
                <w:szCs w:val="20"/>
              </w:rPr>
              <w:t>Формы документов, необходимые для выполнения процедуры процесса</w:t>
            </w:r>
          </w:p>
        </w:tc>
      </w:tr>
      <w:tr w:rsidR="005875E9" w:rsidRPr="00D90FC7" w:rsidTr="005875E9">
        <w:tc>
          <w:tcPr>
            <w:tcW w:w="525" w:type="dxa"/>
          </w:tcPr>
          <w:p w:rsidR="00545E03" w:rsidRPr="00D90FC7" w:rsidRDefault="00042FB6" w:rsidP="00D90FC7">
            <w:pPr>
              <w:jc w:val="center"/>
              <w:rPr>
                <w:rFonts w:ascii="Times New Roman" w:hAnsi="Times New Roman" w:cs="Times New Roman"/>
                <w:sz w:val="20"/>
                <w:szCs w:val="20"/>
              </w:rPr>
            </w:pPr>
            <w:r w:rsidRPr="00D90FC7">
              <w:rPr>
                <w:rFonts w:ascii="Times New Roman" w:hAnsi="Times New Roman" w:cs="Times New Roman"/>
                <w:sz w:val="20"/>
                <w:szCs w:val="20"/>
              </w:rPr>
              <w:t>1</w:t>
            </w:r>
          </w:p>
        </w:tc>
        <w:tc>
          <w:tcPr>
            <w:tcW w:w="3552" w:type="dxa"/>
          </w:tcPr>
          <w:p w:rsidR="00545E03" w:rsidRPr="00D90FC7" w:rsidRDefault="00042FB6" w:rsidP="00D90FC7">
            <w:pPr>
              <w:jc w:val="center"/>
              <w:rPr>
                <w:rFonts w:ascii="Times New Roman" w:hAnsi="Times New Roman" w:cs="Times New Roman"/>
                <w:sz w:val="20"/>
                <w:szCs w:val="20"/>
              </w:rPr>
            </w:pPr>
            <w:r w:rsidRPr="00D90FC7">
              <w:rPr>
                <w:rFonts w:ascii="Times New Roman" w:hAnsi="Times New Roman" w:cs="Times New Roman"/>
                <w:sz w:val="20"/>
                <w:szCs w:val="20"/>
              </w:rPr>
              <w:t>2</w:t>
            </w:r>
          </w:p>
        </w:tc>
        <w:tc>
          <w:tcPr>
            <w:tcW w:w="4608" w:type="dxa"/>
          </w:tcPr>
          <w:p w:rsidR="00545E03" w:rsidRPr="00D90FC7" w:rsidRDefault="00042FB6" w:rsidP="00D90FC7">
            <w:pPr>
              <w:jc w:val="center"/>
              <w:rPr>
                <w:rFonts w:ascii="Times New Roman" w:hAnsi="Times New Roman" w:cs="Times New Roman"/>
                <w:sz w:val="20"/>
                <w:szCs w:val="20"/>
              </w:rPr>
            </w:pPr>
            <w:r w:rsidRPr="00D90FC7">
              <w:rPr>
                <w:rFonts w:ascii="Times New Roman" w:hAnsi="Times New Roman" w:cs="Times New Roman"/>
                <w:sz w:val="20"/>
                <w:szCs w:val="20"/>
              </w:rPr>
              <w:t>3</w:t>
            </w:r>
          </w:p>
        </w:tc>
        <w:tc>
          <w:tcPr>
            <w:tcW w:w="1337" w:type="dxa"/>
          </w:tcPr>
          <w:p w:rsidR="00545E03" w:rsidRPr="00D90FC7" w:rsidRDefault="00042FB6" w:rsidP="00D90FC7">
            <w:pPr>
              <w:jc w:val="center"/>
              <w:rPr>
                <w:rFonts w:ascii="Times New Roman" w:hAnsi="Times New Roman" w:cs="Times New Roman"/>
                <w:sz w:val="20"/>
                <w:szCs w:val="20"/>
              </w:rPr>
            </w:pPr>
            <w:r w:rsidRPr="00D90FC7">
              <w:rPr>
                <w:rFonts w:ascii="Times New Roman" w:hAnsi="Times New Roman" w:cs="Times New Roman"/>
                <w:sz w:val="20"/>
                <w:szCs w:val="20"/>
              </w:rPr>
              <w:t>4</w:t>
            </w:r>
          </w:p>
        </w:tc>
        <w:tc>
          <w:tcPr>
            <w:tcW w:w="1742" w:type="dxa"/>
          </w:tcPr>
          <w:p w:rsidR="00545E03" w:rsidRPr="00D90FC7" w:rsidRDefault="00042FB6" w:rsidP="00D90FC7">
            <w:pPr>
              <w:jc w:val="center"/>
              <w:rPr>
                <w:rFonts w:ascii="Times New Roman" w:hAnsi="Times New Roman" w:cs="Times New Roman"/>
                <w:sz w:val="20"/>
                <w:szCs w:val="20"/>
              </w:rPr>
            </w:pPr>
            <w:r w:rsidRPr="00D90FC7">
              <w:rPr>
                <w:rFonts w:ascii="Times New Roman" w:hAnsi="Times New Roman" w:cs="Times New Roman"/>
                <w:sz w:val="20"/>
                <w:szCs w:val="20"/>
              </w:rPr>
              <w:t>5</w:t>
            </w:r>
          </w:p>
        </w:tc>
        <w:tc>
          <w:tcPr>
            <w:tcW w:w="1969" w:type="dxa"/>
          </w:tcPr>
          <w:p w:rsidR="00545E03" w:rsidRPr="00D90FC7" w:rsidRDefault="002673CF" w:rsidP="00D90FC7">
            <w:pPr>
              <w:jc w:val="center"/>
              <w:rPr>
                <w:rFonts w:ascii="Times New Roman" w:hAnsi="Times New Roman" w:cs="Times New Roman"/>
                <w:sz w:val="20"/>
                <w:szCs w:val="20"/>
              </w:rPr>
            </w:pPr>
            <w:r w:rsidRPr="00D90FC7">
              <w:rPr>
                <w:rFonts w:ascii="Times New Roman" w:hAnsi="Times New Roman" w:cs="Times New Roman"/>
                <w:sz w:val="20"/>
                <w:szCs w:val="20"/>
              </w:rPr>
              <w:t>6</w:t>
            </w:r>
          </w:p>
        </w:tc>
        <w:tc>
          <w:tcPr>
            <w:tcW w:w="1671" w:type="dxa"/>
          </w:tcPr>
          <w:p w:rsidR="00545E03" w:rsidRPr="00D90FC7" w:rsidRDefault="002673CF" w:rsidP="00D90FC7">
            <w:pPr>
              <w:jc w:val="center"/>
              <w:rPr>
                <w:rFonts w:ascii="Times New Roman" w:hAnsi="Times New Roman" w:cs="Times New Roman"/>
                <w:sz w:val="20"/>
                <w:szCs w:val="20"/>
              </w:rPr>
            </w:pPr>
            <w:r w:rsidRPr="00D90FC7">
              <w:rPr>
                <w:rFonts w:ascii="Times New Roman" w:hAnsi="Times New Roman" w:cs="Times New Roman"/>
                <w:sz w:val="20"/>
                <w:szCs w:val="20"/>
              </w:rPr>
              <w:t>7</w:t>
            </w:r>
          </w:p>
        </w:tc>
      </w:tr>
      <w:tr w:rsidR="00042FB6" w:rsidRPr="00D90FC7" w:rsidTr="003A1B99">
        <w:tc>
          <w:tcPr>
            <w:tcW w:w="15404" w:type="dxa"/>
            <w:gridSpan w:val="7"/>
          </w:tcPr>
          <w:p w:rsidR="00042FB6" w:rsidRPr="00D90FC7" w:rsidRDefault="00560AAB" w:rsidP="00D90FC7">
            <w:pPr>
              <w:pStyle w:val="a6"/>
              <w:jc w:val="center"/>
              <w:rPr>
                <w:rFonts w:ascii="Times New Roman" w:hAnsi="Times New Roman" w:cs="Times New Roman"/>
                <w:b/>
                <w:sz w:val="20"/>
                <w:szCs w:val="20"/>
              </w:rPr>
            </w:pPr>
            <w:r w:rsidRPr="00D90FC7">
              <w:rPr>
                <w:rFonts w:ascii="Times New Roman" w:hAnsi="Times New Roman" w:cs="Times New Roman"/>
                <w:sz w:val="20"/>
                <w:szCs w:val="20"/>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2E39A6" w:rsidRPr="00D90FC7" w:rsidTr="003A1B99">
        <w:tc>
          <w:tcPr>
            <w:tcW w:w="15404" w:type="dxa"/>
            <w:gridSpan w:val="7"/>
          </w:tcPr>
          <w:p w:rsidR="002E39A6" w:rsidRPr="00D90FC7" w:rsidRDefault="00A87048" w:rsidP="00D90FC7">
            <w:pPr>
              <w:pStyle w:val="a6"/>
              <w:numPr>
                <w:ilvl w:val="0"/>
                <w:numId w:val="8"/>
              </w:numPr>
              <w:jc w:val="center"/>
              <w:rPr>
                <w:rFonts w:ascii="Times New Roman" w:hAnsi="Times New Roman" w:cs="Times New Roman"/>
                <w:sz w:val="20"/>
                <w:szCs w:val="20"/>
              </w:rPr>
            </w:pPr>
            <w:r w:rsidRPr="00D90FC7">
              <w:rPr>
                <w:rFonts w:ascii="Times New Roman" w:hAnsi="Times New Roman" w:cs="Times New Roman"/>
                <w:sz w:val="20"/>
                <w:szCs w:val="20"/>
              </w:rPr>
              <w:t>Прием и регистрация заявления и прилагаемых к нему документов</w:t>
            </w:r>
          </w:p>
        </w:tc>
      </w:tr>
      <w:tr w:rsidR="005875E9" w:rsidRPr="00D90FC7" w:rsidTr="005875E9">
        <w:tc>
          <w:tcPr>
            <w:tcW w:w="525" w:type="dxa"/>
          </w:tcPr>
          <w:p w:rsidR="00A87048" w:rsidRPr="00D90FC7" w:rsidRDefault="00A87048" w:rsidP="00D90FC7">
            <w:pPr>
              <w:jc w:val="center"/>
              <w:rPr>
                <w:rFonts w:ascii="Times New Roman" w:hAnsi="Times New Roman" w:cs="Times New Roman"/>
                <w:sz w:val="20"/>
                <w:szCs w:val="20"/>
              </w:rPr>
            </w:pPr>
            <w:r w:rsidRPr="00D90FC7">
              <w:rPr>
                <w:rFonts w:ascii="Times New Roman" w:hAnsi="Times New Roman" w:cs="Times New Roman"/>
                <w:sz w:val="20"/>
                <w:szCs w:val="20"/>
              </w:rPr>
              <w:t>1.1.</w:t>
            </w:r>
          </w:p>
          <w:p w:rsidR="00A87048" w:rsidRPr="00D90FC7" w:rsidRDefault="00A87048" w:rsidP="00D90FC7">
            <w:pPr>
              <w:jc w:val="center"/>
              <w:rPr>
                <w:rFonts w:ascii="Times New Roman" w:hAnsi="Times New Roman" w:cs="Times New Roman"/>
                <w:sz w:val="20"/>
                <w:szCs w:val="20"/>
              </w:rPr>
            </w:pPr>
          </w:p>
          <w:p w:rsidR="00A87048" w:rsidRPr="00D90FC7" w:rsidRDefault="00A87048" w:rsidP="00D90FC7">
            <w:pPr>
              <w:jc w:val="center"/>
              <w:rPr>
                <w:rFonts w:ascii="Times New Roman" w:hAnsi="Times New Roman" w:cs="Times New Roman"/>
                <w:sz w:val="20"/>
                <w:szCs w:val="20"/>
              </w:rPr>
            </w:pPr>
          </w:p>
          <w:p w:rsidR="00A87048" w:rsidRPr="00D90FC7" w:rsidRDefault="00A87048" w:rsidP="00D90FC7">
            <w:pPr>
              <w:jc w:val="center"/>
              <w:rPr>
                <w:rFonts w:ascii="Times New Roman" w:hAnsi="Times New Roman" w:cs="Times New Roman"/>
                <w:sz w:val="20"/>
                <w:szCs w:val="20"/>
              </w:rPr>
            </w:pPr>
          </w:p>
          <w:p w:rsidR="00A87048" w:rsidRPr="00D90FC7" w:rsidRDefault="00A87048" w:rsidP="00D90FC7">
            <w:pPr>
              <w:jc w:val="center"/>
              <w:rPr>
                <w:rFonts w:ascii="Times New Roman" w:hAnsi="Times New Roman" w:cs="Times New Roman"/>
                <w:sz w:val="20"/>
                <w:szCs w:val="20"/>
              </w:rPr>
            </w:pPr>
          </w:p>
          <w:p w:rsidR="00A87048" w:rsidRPr="00D90FC7" w:rsidRDefault="00A87048" w:rsidP="00D90FC7">
            <w:pPr>
              <w:jc w:val="center"/>
              <w:rPr>
                <w:rFonts w:ascii="Times New Roman" w:hAnsi="Times New Roman" w:cs="Times New Roman"/>
                <w:sz w:val="20"/>
                <w:szCs w:val="20"/>
              </w:rPr>
            </w:pPr>
            <w:r w:rsidRPr="00D90FC7">
              <w:rPr>
                <w:rFonts w:ascii="Times New Roman" w:hAnsi="Times New Roman" w:cs="Times New Roman"/>
                <w:sz w:val="20"/>
                <w:szCs w:val="20"/>
              </w:rPr>
              <w:t>1.2</w:t>
            </w:r>
          </w:p>
          <w:p w:rsidR="00A87048" w:rsidRPr="00D90FC7" w:rsidRDefault="00A87048" w:rsidP="00D90FC7">
            <w:pPr>
              <w:jc w:val="center"/>
              <w:rPr>
                <w:rFonts w:ascii="Times New Roman" w:hAnsi="Times New Roman" w:cs="Times New Roman"/>
                <w:sz w:val="20"/>
                <w:szCs w:val="20"/>
              </w:rPr>
            </w:pPr>
          </w:p>
          <w:p w:rsidR="00A87048" w:rsidRPr="00D90FC7" w:rsidRDefault="00A87048" w:rsidP="00D90FC7">
            <w:pPr>
              <w:jc w:val="center"/>
              <w:rPr>
                <w:rFonts w:ascii="Times New Roman" w:hAnsi="Times New Roman" w:cs="Times New Roman"/>
                <w:sz w:val="20"/>
                <w:szCs w:val="20"/>
              </w:rPr>
            </w:pPr>
          </w:p>
          <w:p w:rsidR="00A87048" w:rsidRPr="00D90FC7" w:rsidRDefault="00A87048" w:rsidP="00D90FC7">
            <w:pPr>
              <w:jc w:val="center"/>
              <w:rPr>
                <w:rFonts w:ascii="Times New Roman" w:hAnsi="Times New Roman" w:cs="Times New Roman"/>
                <w:sz w:val="20"/>
                <w:szCs w:val="20"/>
              </w:rPr>
            </w:pPr>
          </w:p>
          <w:p w:rsidR="00A87048" w:rsidRPr="00D90FC7" w:rsidRDefault="00A87048" w:rsidP="00D90FC7">
            <w:pPr>
              <w:jc w:val="center"/>
              <w:rPr>
                <w:rFonts w:ascii="Times New Roman" w:hAnsi="Times New Roman" w:cs="Times New Roman"/>
                <w:sz w:val="20"/>
                <w:szCs w:val="20"/>
              </w:rPr>
            </w:pPr>
          </w:p>
          <w:p w:rsidR="00A87048" w:rsidRPr="00D90FC7" w:rsidRDefault="00A87048" w:rsidP="00D90FC7">
            <w:pPr>
              <w:jc w:val="center"/>
              <w:rPr>
                <w:rFonts w:ascii="Times New Roman" w:hAnsi="Times New Roman" w:cs="Times New Roman"/>
                <w:sz w:val="20"/>
                <w:szCs w:val="20"/>
              </w:rPr>
            </w:pPr>
          </w:p>
          <w:p w:rsidR="00A87048" w:rsidRPr="00D90FC7" w:rsidRDefault="00A87048" w:rsidP="00D90FC7">
            <w:pPr>
              <w:jc w:val="center"/>
              <w:rPr>
                <w:rFonts w:ascii="Times New Roman" w:hAnsi="Times New Roman" w:cs="Times New Roman"/>
                <w:sz w:val="20"/>
                <w:szCs w:val="20"/>
              </w:rPr>
            </w:pPr>
          </w:p>
          <w:p w:rsidR="00A87048" w:rsidRPr="00D90FC7" w:rsidRDefault="00A87048" w:rsidP="00D90FC7">
            <w:pPr>
              <w:jc w:val="center"/>
              <w:rPr>
                <w:rFonts w:ascii="Times New Roman" w:hAnsi="Times New Roman" w:cs="Times New Roman"/>
                <w:sz w:val="20"/>
                <w:szCs w:val="20"/>
              </w:rPr>
            </w:pPr>
          </w:p>
          <w:p w:rsidR="00A87048" w:rsidRPr="00D90FC7" w:rsidRDefault="00A87048" w:rsidP="00D90FC7">
            <w:pPr>
              <w:jc w:val="center"/>
              <w:rPr>
                <w:rFonts w:ascii="Times New Roman" w:hAnsi="Times New Roman" w:cs="Times New Roman"/>
                <w:sz w:val="20"/>
                <w:szCs w:val="20"/>
              </w:rPr>
            </w:pPr>
          </w:p>
          <w:p w:rsidR="00A87048" w:rsidRPr="00D90FC7" w:rsidRDefault="00A87048" w:rsidP="00D90FC7">
            <w:pPr>
              <w:jc w:val="center"/>
              <w:rPr>
                <w:rFonts w:ascii="Times New Roman" w:hAnsi="Times New Roman" w:cs="Times New Roman"/>
                <w:sz w:val="20"/>
                <w:szCs w:val="20"/>
              </w:rPr>
            </w:pPr>
          </w:p>
          <w:p w:rsidR="00A87048" w:rsidRPr="00D90FC7" w:rsidRDefault="00A87048" w:rsidP="00D90FC7">
            <w:pPr>
              <w:jc w:val="center"/>
              <w:rPr>
                <w:rFonts w:ascii="Times New Roman" w:hAnsi="Times New Roman" w:cs="Times New Roman"/>
                <w:sz w:val="20"/>
                <w:szCs w:val="20"/>
              </w:rPr>
            </w:pPr>
          </w:p>
          <w:p w:rsidR="00A87048" w:rsidRPr="00D90FC7" w:rsidRDefault="00A87048" w:rsidP="00D90FC7">
            <w:pPr>
              <w:jc w:val="center"/>
              <w:rPr>
                <w:rFonts w:ascii="Times New Roman" w:hAnsi="Times New Roman" w:cs="Times New Roman"/>
                <w:sz w:val="20"/>
                <w:szCs w:val="20"/>
              </w:rPr>
            </w:pPr>
          </w:p>
          <w:p w:rsidR="00A87048" w:rsidRPr="00D90FC7" w:rsidRDefault="00A87048" w:rsidP="00D90FC7">
            <w:pPr>
              <w:jc w:val="center"/>
              <w:rPr>
                <w:rFonts w:ascii="Times New Roman" w:hAnsi="Times New Roman" w:cs="Times New Roman"/>
                <w:sz w:val="20"/>
                <w:szCs w:val="20"/>
              </w:rPr>
            </w:pPr>
          </w:p>
          <w:p w:rsidR="00A87048" w:rsidRPr="00D90FC7" w:rsidRDefault="00A87048" w:rsidP="00D90FC7">
            <w:pPr>
              <w:jc w:val="center"/>
              <w:rPr>
                <w:rFonts w:ascii="Times New Roman" w:hAnsi="Times New Roman" w:cs="Times New Roman"/>
                <w:sz w:val="20"/>
                <w:szCs w:val="20"/>
              </w:rPr>
            </w:pPr>
          </w:p>
          <w:p w:rsidR="00A87048" w:rsidRPr="00D90FC7" w:rsidRDefault="00A87048" w:rsidP="00D90FC7">
            <w:pPr>
              <w:jc w:val="center"/>
              <w:rPr>
                <w:rFonts w:ascii="Times New Roman" w:hAnsi="Times New Roman" w:cs="Times New Roman"/>
                <w:sz w:val="20"/>
                <w:szCs w:val="20"/>
              </w:rPr>
            </w:pPr>
          </w:p>
          <w:p w:rsidR="00A87048" w:rsidRPr="00D90FC7" w:rsidRDefault="00A87048" w:rsidP="00D90FC7">
            <w:pPr>
              <w:jc w:val="center"/>
              <w:rPr>
                <w:rFonts w:ascii="Times New Roman" w:hAnsi="Times New Roman" w:cs="Times New Roman"/>
                <w:sz w:val="20"/>
                <w:szCs w:val="20"/>
              </w:rPr>
            </w:pPr>
          </w:p>
          <w:p w:rsidR="00A87048" w:rsidRPr="00D90FC7" w:rsidRDefault="00A87048" w:rsidP="00D90FC7">
            <w:pPr>
              <w:jc w:val="center"/>
              <w:rPr>
                <w:rFonts w:ascii="Times New Roman" w:hAnsi="Times New Roman" w:cs="Times New Roman"/>
                <w:sz w:val="20"/>
                <w:szCs w:val="20"/>
              </w:rPr>
            </w:pPr>
          </w:p>
          <w:p w:rsidR="00A87048" w:rsidRPr="00D90FC7" w:rsidRDefault="00A87048" w:rsidP="00D90FC7">
            <w:pPr>
              <w:jc w:val="center"/>
              <w:rPr>
                <w:rFonts w:ascii="Times New Roman" w:hAnsi="Times New Roman" w:cs="Times New Roman"/>
                <w:sz w:val="20"/>
                <w:szCs w:val="20"/>
              </w:rPr>
            </w:pPr>
          </w:p>
          <w:p w:rsidR="00A87048" w:rsidRPr="00D90FC7" w:rsidRDefault="00A87048" w:rsidP="00D90FC7">
            <w:pPr>
              <w:jc w:val="center"/>
              <w:rPr>
                <w:rFonts w:ascii="Times New Roman" w:hAnsi="Times New Roman" w:cs="Times New Roman"/>
                <w:sz w:val="20"/>
                <w:szCs w:val="20"/>
              </w:rPr>
            </w:pPr>
          </w:p>
          <w:p w:rsidR="00A87048" w:rsidRPr="00D90FC7" w:rsidRDefault="00A87048" w:rsidP="00D90FC7">
            <w:pPr>
              <w:jc w:val="center"/>
              <w:rPr>
                <w:rFonts w:ascii="Times New Roman" w:hAnsi="Times New Roman" w:cs="Times New Roman"/>
                <w:sz w:val="20"/>
                <w:szCs w:val="20"/>
              </w:rPr>
            </w:pPr>
            <w:r w:rsidRPr="00D90FC7">
              <w:rPr>
                <w:rFonts w:ascii="Times New Roman" w:hAnsi="Times New Roman" w:cs="Times New Roman"/>
                <w:sz w:val="20"/>
                <w:szCs w:val="20"/>
              </w:rPr>
              <w:t>1.3.</w:t>
            </w:r>
          </w:p>
          <w:p w:rsidR="00A87048" w:rsidRPr="00D90FC7" w:rsidRDefault="00A87048" w:rsidP="00D90FC7">
            <w:pPr>
              <w:jc w:val="center"/>
              <w:rPr>
                <w:rFonts w:ascii="Times New Roman" w:hAnsi="Times New Roman" w:cs="Times New Roman"/>
                <w:sz w:val="20"/>
                <w:szCs w:val="20"/>
              </w:rPr>
            </w:pPr>
          </w:p>
          <w:p w:rsidR="00A87048" w:rsidRPr="00D90FC7" w:rsidRDefault="00A87048" w:rsidP="00D90FC7">
            <w:pPr>
              <w:jc w:val="center"/>
              <w:rPr>
                <w:rFonts w:ascii="Times New Roman" w:hAnsi="Times New Roman" w:cs="Times New Roman"/>
                <w:sz w:val="20"/>
                <w:szCs w:val="20"/>
              </w:rPr>
            </w:pPr>
          </w:p>
          <w:p w:rsidR="00A87048" w:rsidRPr="00D90FC7" w:rsidRDefault="00A87048" w:rsidP="00D90FC7">
            <w:pPr>
              <w:jc w:val="center"/>
              <w:rPr>
                <w:rFonts w:ascii="Times New Roman" w:hAnsi="Times New Roman" w:cs="Times New Roman"/>
                <w:sz w:val="20"/>
                <w:szCs w:val="20"/>
              </w:rPr>
            </w:pPr>
          </w:p>
          <w:p w:rsidR="00A87048" w:rsidRPr="00D90FC7" w:rsidRDefault="00A87048" w:rsidP="00D90FC7">
            <w:pPr>
              <w:jc w:val="center"/>
              <w:rPr>
                <w:rFonts w:ascii="Times New Roman" w:hAnsi="Times New Roman" w:cs="Times New Roman"/>
                <w:sz w:val="20"/>
                <w:szCs w:val="20"/>
              </w:rPr>
            </w:pPr>
          </w:p>
          <w:p w:rsidR="00A87048" w:rsidRPr="00D90FC7" w:rsidRDefault="00A87048" w:rsidP="00D90FC7">
            <w:pPr>
              <w:jc w:val="center"/>
              <w:rPr>
                <w:rFonts w:ascii="Times New Roman" w:hAnsi="Times New Roman" w:cs="Times New Roman"/>
                <w:sz w:val="20"/>
                <w:szCs w:val="20"/>
              </w:rPr>
            </w:pPr>
          </w:p>
          <w:p w:rsidR="00A87048" w:rsidRPr="00D90FC7" w:rsidRDefault="00A87048" w:rsidP="00D90FC7">
            <w:pPr>
              <w:jc w:val="center"/>
              <w:rPr>
                <w:rFonts w:ascii="Times New Roman" w:hAnsi="Times New Roman" w:cs="Times New Roman"/>
                <w:sz w:val="20"/>
                <w:szCs w:val="20"/>
              </w:rPr>
            </w:pPr>
          </w:p>
          <w:p w:rsidR="00A87048" w:rsidRPr="00D90FC7" w:rsidRDefault="00A87048" w:rsidP="00D90FC7">
            <w:pPr>
              <w:jc w:val="center"/>
              <w:rPr>
                <w:rFonts w:ascii="Times New Roman" w:hAnsi="Times New Roman" w:cs="Times New Roman"/>
                <w:sz w:val="20"/>
                <w:szCs w:val="20"/>
              </w:rPr>
            </w:pPr>
            <w:r w:rsidRPr="00D90FC7">
              <w:rPr>
                <w:rFonts w:ascii="Times New Roman" w:hAnsi="Times New Roman" w:cs="Times New Roman"/>
                <w:sz w:val="20"/>
                <w:szCs w:val="20"/>
              </w:rPr>
              <w:t>1.4.</w:t>
            </w:r>
          </w:p>
          <w:p w:rsidR="00A87048" w:rsidRPr="00D90FC7" w:rsidRDefault="00A87048" w:rsidP="00D90FC7">
            <w:pPr>
              <w:jc w:val="center"/>
              <w:rPr>
                <w:rFonts w:ascii="Times New Roman" w:hAnsi="Times New Roman" w:cs="Times New Roman"/>
                <w:sz w:val="20"/>
                <w:szCs w:val="20"/>
              </w:rPr>
            </w:pPr>
          </w:p>
          <w:p w:rsidR="00A87048" w:rsidRPr="00D90FC7" w:rsidRDefault="00A87048" w:rsidP="00D90FC7">
            <w:pPr>
              <w:jc w:val="center"/>
              <w:rPr>
                <w:rFonts w:ascii="Times New Roman" w:hAnsi="Times New Roman" w:cs="Times New Roman"/>
                <w:sz w:val="20"/>
                <w:szCs w:val="20"/>
              </w:rPr>
            </w:pPr>
          </w:p>
          <w:p w:rsidR="00A87048" w:rsidRPr="00D90FC7" w:rsidRDefault="00A87048" w:rsidP="00D90FC7">
            <w:pPr>
              <w:jc w:val="center"/>
              <w:rPr>
                <w:rFonts w:ascii="Times New Roman" w:hAnsi="Times New Roman" w:cs="Times New Roman"/>
                <w:sz w:val="20"/>
                <w:szCs w:val="20"/>
              </w:rPr>
            </w:pPr>
          </w:p>
          <w:p w:rsidR="00A87048" w:rsidRPr="00D90FC7" w:rsidRDefault="00A87048" w:rsidP="00D90FC7">
            <w:pPr>
              <w:jc w:val="center"/>
              <w:rPr>
                <w:rFonts w:ascii="Times New Roman" w:hAnsi="Times New Roman" w:cs="Times New Roman"/>
                <w:sz w:val="20"/>
                <w:szCs w:val="20"/>
              </w:rPr>
            </w:pPr>
          </w:p>
          <w:p w:rsidR="00A87048" w:rsidRPr="00D90FC7" w:rsidRDefault="00A87048" w:rsidP="00D90FC7">
            <w:pPr>
              <w:jc w:val="center"/>
              <w:rPr>
                <w:rFonts w:ascii="Times New Roman" w:hAnsi="Times New Roman" w:cs="Times New Roman"/>
                <w:sz w:val="20"/>
                <w:szCs w:val="20"/>
              </w:rPr>
            </w:pPr>
          </w:p>
          <w:p w:rsidR="00A87048" w:rsidRPr="00D90FC7" w:rsidRDefault="00A87048" w:rsidP="00D90FC7">
            <w:pPr>
              <w:jc w:val="center"/>
              <w:rPr>
                <w:rFonts w:ascii="Times New Roman" w:hAnsi="Times New Roman" w:cs="Times New Roman"/>
                <w:sz w:val="20"/>
                <w:szCs w:val="20"/>
              </w:rPr>
            </w:pPr>
          </w:p>
          <w:p w:rsidR="00A87048" w:rsidRPr="00D90FC7" w:rsidRDefault="00A87048" w:rsidP="00D90FC7">
            <w:pPr>
              <w:jc w:val="center"/>
              <w:rPr>
                <w:rFonts w:ascii="Times New Roman" w:hAnsi="Times New Roman" w:cs="Times New Roman"/>
                <w:sz w:val="20"/>
                <w:szCs w:val="20"/>
              </w:rPr>
            </w:pPr>
          </w:p>
          <w:p w:rsidR="00A87048" w:rsidRPr="00D90FC7" w:rsidRDefault="00A87048" w:rsidP="00D90FC7">
            <w:pPr>
              <w:jc w:val="center"/>
              <w:rPr>
                <w:rFonts w:ascii="Times New Roman" w:hAnsi="Times New Roman" w:cs="Times New Roman"/>
                <w:sz w:val="20"/>
                <w:szCs w:val="20"/>
              </w:rPr>
            </w:pPr>
          </w:p>
          <w:p w:rsidR="00A87048" w:rsidRPr="00D90FC7" w:rsidRDefault="00A87048" w:rsidP="00D90FC7">
            <w:pPr>
              <w:jc w:val="center"/>
              <w:rPr>
                <w:rFonts w:ascii="Times New Roman" w:hAnsi="Times New Roman" w:cs="Times New Roman"/>
                <w:sz w:val="20"/>
                <w:szCs w:val="20"/>
              </w:rPr>
            </w:pPr>
          </w:p>
          <w:p w:rsidR="00A87048" w:rsidRPr="00D90FC7" w:rsidRDefault="00A87048" w:rsidP="00D90FC7">
            <w:pPr>
              <w:jc w:val="center"/>
              <w:rPr>
                <w:rFonts w:ascii="Times New Roman" w:hAnsi="Times New Roman" w:cs="Times New Roman"/>
                <w:sz w:val="20"/>
                <w:szCs w:val="20"/>
              </w:rPr>
            </w:pPr>
          </w:p>
          <w:p w:rsidR="00A87048" w:rsidRPr="00D90FC7" w:rsidRDefault="00A87048" w:rsidP="00D90FC7">
            <w:pPr>
              <w:jc w:val="center"/>
              <w:rPr>
                <w:rFonts w:ascii="Times New Roman" w:hAnsi="Times New Roman" w:cs="Times New Roman"/>
                <w:sz w:val="20"/>
                <w:szCs w:val="20"/>
              </w:rPr>
            </w:pPr>
          </w:p>
          <w:p w:rsidR="00A87048" w:rsidRPr="00D90FC7" w:rsidRDefault="00A87048" w:rsidP="00D90FC7">
            <w:pPr>
              <w:jc w:val="center"/>
              <w:rPr>
                <w:rFonts w:ascii="Times New Roman" w:hAnsi="Times New Roman" w:cs="Times New Roman"/>
                <w:sz w:val="20"/>
                <w:szCs w:val="20"/>
              </w:rPr>
            </w:pPr>
          </w:p>
          <w:p w:rsidR="00A87048" w:rsidRPr="00D90FC7" w:rsidRDefault="00A87048" w:rsidP="00D90FC7">
            <w:pPr>
              <w:jc w:val="center"/>
              <w:rPr>
                <w:rFonts w:ascii="Times New Roman" w:hAnsi="Times New Roman" w:cs="Times New Roman"/>
                <w:sz w:val="20"/>
                <w:szCs w:val="20"/>
              </w:rPr>
            </w:pPr>
          </w:p>
          <w:p w:rsidR="00A87048" w:rsidRPr="00D90FC7" w:rsidRDefault="00A87048" w:rsidP="00D90FC7">
            <w:pPr>
              <w:jc w:val="center"/>
              <w:rPr>
                <w:rFonts w:ascii="Times New Roman" w:hAnsi="Times New Roman" w:cs="Times New Roman"/>
                <w:sz w:val="20"/>
                <w:szCs w:val="20"/>
              </w:rPr>
            </w:pPr>
          </w:p>
          <w:p w:rsidR="00A87048" w:rsidRPr="00D90FC7" w:rsidRDefault="00A87048" w:rsidP="005875E9">
            <w:pPr>
              <w:rPr>
                <w:rFonts w:ascii="Times New Roman" w:hAnsi="Times New Roman" w:cs="Times New Roman"/>
                <w:sz w:val="20"/>
                <w:szCs w:val="20"/>
              </w:rPr>
            </w:pPr>
          </w:p>
        </w:tc>
        <w:tc>
          <w:tcPr>
            <w:tcW w:w="3552" w:type="dxa"/>
          </w:tcPr>
          <w:p w:rsidR="00A87048" w:rsidRPr="00D90FC7" w:rsidRDefault="00A87048" w:rsidP="00D90FC7">
            <w:pPr>
              <w:jc w:val="center"/>
              <w:rPr>
                <w:rFonts w:ascii="Times New Roman" w:hAnsi="Times New Roman" w:cs="Times New Roman"/>
                <w:sz w:val="20"/>
                <w:szCs w:val="20"/>
              </w:rPr>
            </w:pPr>
            <w:r w:rsidRPr="00D90FC7">
              <w:rPr>
                <w:rFonts w:ascii="Times New Roman" w:hAnsi="Times New Roman" w:cs="Times New Roman"/>
                <w:sz w:val="20"/>
                <w:szCs w:val="20"/>
              </w:rPr>
              <w:lastRenderedPageBreak/>
              <w:t>Установление личност</w:t>
            </w:r>
            <w:r w:rsidR="007430FD" w:rsidRPr="00D90FC7">
              <w:rPr>
                <w:rFonts w:ascii="Times New Roman" w:hAnsi="Times New Roman" w:cs="Times New Roman"/>
                <w:sz w:val="20"/>
                <w:szCs w:val="20"/>
              </w:rPr>
              <w:t>и</w:t>
            </w:r>
            <w:r w:rsidRPr="00D90FC7">
              <w:rPr>
                <w:rFonts w:ascii="Times New Roman" w:hAnsi="Times New Roman" w:cs="Times New Roman"/>
                <w:sz w:val="20"/>
                <w:szCs w:val="20"/>
              </w:rPr>
              <w:t xml:space="preserve"> заявителя, проверка документа, удостоверяющего личность заявителя</w:t>
            </w:r>
          </w:p>
          <w:p w:rsidR="00A87048" w:rsidRPr="00D90FC7" w:rsidRDefault="00A87048" w:rsidP="00D90FC7">
            <w:pPr>
              <w:jc w:val="center"/>
              <w:rPr>
                <w:rFonts w:ascii="Times New Roman" w:hAnsi="Times New Roman" w:cs="Times New Roman"/>
                <w:sz w:val="20"/>
                <w:szCs w:val="20"/>
              </w:rPr>
            </w:pPr>
          </w:p>
          <w:p w:rsidR="00A87048" w:rsidRPr="00D90FC7" w:rsidRDefault="00A87048" w:rsidP="00D90FC7">
            <w:pPr>
              <w:jc w:val="center"/>
              <w:rPr>
                <w:rFonts w:ascii="Times New Roman" w:hAnsi="Times New Roman" w:cs="Times New Roman"/>
                <w:sz w:val="20"/>
                <w:szCs w:val="20"/>
              </w:rPr>
            </w:pPr>
          </w:p>
          <w:p w:rsidR="00A87048" w:rsidRPr="00D90FC7" w:rsidRDefault="00A87048" w:rsidP="00D90FC7">
            <w:pPr>
              <w:jc w:val="center"/>
              <w:rPr>
                <w:rFonts w:ascii="Times New Roman" w:hAnsi="Times New Roman" w:cs="Times New Roman"/>
                <w:sz w:val="20"/>
                <w:szCs w:val="20"/>
              </w:rPr>
            </w:pPr>
            <w:r w:rsidRPr="00D90FC7">
              <w:rPr>
                <w:rFonts w:ascii="Times New Roman" w:hAnsi="Times New Roman" w:cs="Times New Roman"/>
                <w:sz w:val="20"/>
                <w:szCs w:val="20"/>
              </w:rPr>
              <w:t>Проверка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A87048" w:rsidRPr="00D90FC7" w:rsidRDefault="00A87048" w:rsidP="00D90FC7">
            <w:pPr>
              <w:jc w:val="center"/>
              <w:rPr>
                <w:rFonts w:ascii="Times New Roman" w:hAnsi="Times New Roman" w:cs="Times New Roman"/>
                <w:sz w:val="20"/>
                <w:szCs w:val="20"/>
              </w:rPr>
            </w:pPr>
          </w:p>
          <w:p w:rsidR="00A87048" w:rsidRPr="00D90FC7" w:rsidRDefault="00A87048" w:rsidP="00D90FC7">
            <w:pPr>
              <w:jc w:val="center"/>
              <w:rPr>
                <w:rFonts w:ascii="Times New Roman" w:hAnsi="Times New Roman" w:cs="Times New Roman"/>
                <w:sz w:val="20"/>
                <w:szCs w:val="20"/>
              </w:rPr>
            </w:pPr>
          </w:p>
          <w:p w:rsidR="00A87048" w:rsidRPr="00D90FC7" w:rsidRDefault="00A87048" w:rsidP="00D90FC7">
            <w:pPr>
              <w:jc w:val="center"/>
              <w:rPr>
                <w:rFonts w:ascii="Times New Roman" w:hAnsi="Times New Roman" w:cs="Times New Roman"/>
                <w:sz w:val="20"/>
                <w:szCs w:val="20"/>
              </w:rPr>
            </w:pPr>
          </w:p>
          <w:p w:rsidR="00A87048" w:rsidRPr="00D90FC7" w:rsidRDefault="00A87048" w:rsidP="00D90FC7">
            <w:pPr>
              <w:jc w:val="center"/>
              <w:rPr>
                <w:rFonts w:ascii="Times New Roman" w:hAnsi="Times New Roman" w:cs="Times New Roman"/>
                <w:sz w:val="20"/>
                <w:szCs w:val="20"/>
              </w:rPr>
            </w:pPr>
          </w:p>
          <w:p w:rsidR="00A87048" w:rsidRPr="00D90FC7" w:rsidRDefault="00A87048" w:rsidP="00D90FC7">
            <w:pPr>
              <w:jc w:val="center"/>
              <w:rPr>
                <w:rFonts w:ascii="Times New Roman" w:hAnsi="Times New Roman" w:cs="Times New Roman"/>
                <w:sz w:val="20"/>
                <w:szCs w:val="20"/>
              </w:rPr>
            </w:pPr>
          </w:p>
          <w:p w:rsidR="00A87048" w:rsidRPr="00D90FC7" w:rsidRDefault="00A87048" w:rsidP="00D90FC7">
            <w:pPr>
              <w:jc w:val="center"/>
              <w:rPr>
                <w:rFonts w:ascii="Times New Roman" w:hAnsi="Times New Roman" w:cs="Times New Roman"/>
                <w:sz w:val="20"/>
                <w:szCs w:val="20"/>
              </w:rPr>
            </w:pPr>
          </w:p>
          <w:p w:rsidR="00A87048" w:rsidRPr="00D90FC7" w:rsidRDefault="00A87048" w:rsidP="00D90FC7">
            <w:pPr>
              <w:jc w:val="center"/>
              <w:rPr>
                <w:rFonts w:ascii="Times New Roman" w:hAnsi="Times New Roman" w:cs="Times New Roman"/>
                <w:sz w:val="20"/>
                <w:szCs w:val="20"/>
              </w:rPr>
            </w:pPr>
          </w:p>
          <w:p w:rsidR="00A87048" w:rsidRPr="00D90FC7" w:rsidRDefault="00A87048" w:rsidP="005875E9">
            <w:pPr>
              <w:rPr>
                <w:rFonts w:ascii="Times New Roman" w:hAnsi="Times New Roman" w:cs="Times New Roman"/>
                <w:sz w:val="20"/>
                <w:szCs w:val="20"/>
              </w:rPr>
            </w:pPr>
          </w:p>
          <w:p w:rsidR="00A87048" w:rsidRPr="00D90FC7" w:rsidRDefault="00A87048" w:rsidP="00D90FC7">
            <w:pPr>
              <w:jc w:val="center"/>
              <w:rPr>
                <w:rFonts w:ascii="Times New Roman" w:hAnsi="Times New Roman" w:cs="Times New Roman"/>
                <w:sz w:val="20"/>
                <w:szCs w:val="20"/>
              </w:rPr>
            </w:pPr>
            <w:r w:rsidRPr="00D90FC7">
              <w:rPr>
                <w:rFonts w:ascii="Times New Roman" w:hAnsi="Times New Roman" w:cs="Times New Roman"/>
                <w:sz w:val="20"/>
                <w:szCs w:val="20"/>
              </w:rPr>
              <w:t>Проверка соответствия заявления установленным требованиям</w:t>
            </w:r>
          </w:p>
          <w:p w:rsidR="00A87048" w:rsidRPr="00D90FC7" w:rsidRDefault="00A87048" w:rsidP="00D90FC7">
            <w:pPr>
              <w:jc w:val="center"/>
              <w:rPr>
                <w:rFonts w:ascii="Times New Roman" w:hAnsi="Times New Roman" w:cs="Times New Roman"/>
                <w:sz w:val="20"/>
                <w:szCs w:val="20"/>
              </w:rPr>
            </w:pPr>
          </w:p>
          <w:p w:rsidR="00A87048" w:rsidRPr="00D90FC7" w:rsidRDefault="00A87048" w:rsidP="00D90FC7">
            <w:pPr>
              <w:jc w:val="center"/>
              <w:rPr>
                <w:rFonts w:ascii="Times New Roman" w:hAnsi="Times New Roman" w:cs="Times New Roman"/>
                <w:sz w:val="20"/>
                <w:szCs w:val="20"/>
              </w:rPr>
            </w:pPr>
          </w:p>
          <w:p w:rsidR="00A87048" w:rsidRPr="00D90FC7" w:rsidRDefault="00A87048" w:rsidP="00D90FC7">
            <w:pPr>
              <w:jc w:val="center"/>
              <w:rPr>
                <w:rFonts w:ascii="Times New Roman" w:hAnsi="Times New Roman" w:cs="Times New Roman"/>
                <w:sz w:val="20"/>
                <w:szCs w:val="20"/>
              </w:rPr>
            </w:pPr>
          </w:p>
          <w:p w:rsidR="00A87048" w:rsidRPr="00D90FC7" w:rsidRDefault="00A87048" w:rsidP="00D90FC7">
            <w:pPr>
              <w:jc w:val="center"/>
              <w:rPr>
                <w:rFonts w:ascii="Times New Roman" w:hAnsi="Times New Roman" w:cs="Times New Roman"/>
                <w:sz w:val="20"/>
                <w:szCs w:val="20"/>
              </w:rPr>
            </w:pPr>
          </w:p>
          <w:p w:rsidR="00A87048" w:rsidRDefault="00A87048" w:rsidP="00D90FC7">
            <w:pPr>
              <w:jc w:val="center"/>
              <w:rPr>
                <w:rFonts w:ascii="Times New Roman" w:hAnsi="Times New Roman" w:cs="Times New Roman"/>
                <w:sz w:val="20"/>
                <w:szCs w:val="20"/>
              </w:rPr>
            </w:pPr>
          </w:p>
          <w:p w:rsidR="005875E9" w:rsidRDefault="005875E9" w:rsidP="00D90FC7">
            <w:pPr>
              <w:jc w:val="center"/>
              <w:rPr>
                <w:rFonts w:ascii="Times New Roman" w:hAnsi="Times New Roman" w:cs="Times New Roman"/>
                <w:sz w:val="20"/>
                <w:szCs w:val="20"/>
              </w:rPr>
            </w:pPr>
          </w:p>
          <w:p w:rsidR="005875E9" w:rsidRDefault="005875E9" w:rsidP="00D90FC7">
            <w:pPr>
              <w:jc w:val="center"/>
              <w:rPr>
                <w:rFonts w:ascii="Times New Roman" w:hAnsi="Times New Roman" w:cs="Times New Roman"/>
                <w:sz w:val="20"/>
                <w:szCs w:val="20"/>
              </w:rPr>
            </w:pPr>
          </w:p>
          <w:p w:rsidR="005875E9" w:rsidRDefault="005875E9" w:rsidP="00D90FC7">
            <w:pPr>
              <w:jc w:val="center"/>
              <w:rPr>
                <w:rFonts w:ascii="Times New Roman" w:hAnsi="Times New Roman" w:cs="Times New Roman"/>
                <w:sz w:val="20"/>
                <w:szCs w:val="20"/>
              </w:rPr>
            </w:pPr>
          </w:p>
          <w:p w:rsidR="005875E9" w:rsidRPr="00D90FC7" w:rsidRDefault="005875E9" w:rsidP="00D90FC7">
            <w:pPr>
              <w:jc w:val="center"/>
              <w:rPr>
                <w:rFonts w:ascii="Times New Roman" w:hAnsi="Times New Roman" w:cs="Times New Roman"/>
                <w:sz w:val="20"/>
                <w:szCs w:val="20"/>
              </w:rPr>
            </w:pPr>
          </w:p>
          <w:p w:rsidR="00A87048" w:rsidRPr="00D90FC7" w:rsidRDefault="00A87048" w:rsidP="00D90FC7">
            <w:pPr>
              <w:jc w:val="center"/>
              <w:rPr>
                <w:rFonts w:ascii="Times New Roman" w:hAnsi="Times New Roman" w:cs="Times New Roman"/>
                <w:sz w:val="20"/>
                <w:szCs w:val="20"/>
              </w:rPr>
            </w:pPr>
            <w:r w:rsidRPr="00D90FC7">
              <w:rPr>
                <w:rFonts w:ascii="Times New Roman" w:hAnsi="Times New Roman" w:cs="Times New Roman"/>
                <w:sz w:val="20"/>
                <w:szCs w:val="20"/>
              </w:rPr>
              <w:t>Проверка соответствия представленных документов установленным требованиям:</w:t>
            </w:r>
          </w:p>
          <w:p w:rsidR="00A87048" w:rsidRPr="00D90FC7" w:rsidRDefault="00A87048" w:rsidP="00D90FC7">
            <w:pPr>
              <w:jc w:val="center"/>
              <w:rPr>
                <w:rFonts w:ascii="Times New Roman" w:hAnsi="Times New Roman" w:cs="Times New Roman"/>
                <w:sz w:val="20"/>
                <w:szCs w:val="20"/>
              </w:rPr>
            </w:pPr>
          </w:p>
          <w:p w:rsidR="00A87048" w:rsidRPr="00D90FC7" w:rsidRDefault="00A87048" w:rsidP="00D90FC7">
            <w:pPr>
              <w:jc w:val="center"/>
              <w:rPr>
                <w:rFonts w:ascii="Times New Roman" w:hAnsi="Times New Roman" w:cs="Times New Roman"/>
                <w:sz w:val="20"/>
                <w:szCs w:val="20"/>
              </w:rPr>
            </w:pPr>
          </w:p>
          <w:p w:rsidR="00A87048" w:rsidRPr="00D90FC7" w:rsidRDefault="00A87048" w:rsidP="00D90FC7">
            <w:pPr>
              <w:jc w:val="center"/>
              <w:rPr>
                <w:rFonts w:ascii="Times New Roman" w:hAnsi="Times New Roman" w:cs="Times New Roman"/>
                <w:sz w:val="20"/>
                <w:szCs w:val="20"/>
              </w:rPr>
            </w:pPr>
          </w:p>
          <w:p w:rsidR="00A87048" w:rsidRPr="00D90FC7" w:rsidRDefault="00A87048" w:rsidP="005875E9">
            <w:pPr>
              <w:rPr>
                <w:rFonts w:ascii="Times New Roman" w:hAnsi="Times New Roman" w:cs="Times New Roman"/>
                <w:sz w:val="20"/>
                <w:szCs w:val="20"/>
              </w:rPr>
            </w:pPr>
          </w:p>
          <w:p w:rsidR="00A87048" w:rsidRPr="00D90FC7" w:rsidRDefault="00A87048" w:rsidP="00D90FC7">
            <w:pPr>
              <w:jc w:val="center"/>
              <w:rPr>
                <w:rFonts w:ascii="Times New Roman" w:hAnsi="Times New Roman" w:cs="Times New Roman"/>
                <w:sz w:val="20"/>
                <w:szCs w:val="20"/>
              </w:rPr>
            </w:pPr>
          </w:p>
          <w:p w:rsidR="00A87048" w:rsidRPr="00D90FC7" w:rsidRDefault="00A87048" w:rsidP="00D90FC7">
            <w:pPr>
              <w:jc w:val="center"/>
              <w:rPr>
                <w:rFonts w:ascii="Times New Roman" w:hAnsi="Times New Roman" w:cs="Times New Roman"/>
                <w:sz w:val="20"/>
                <w:szCs w:val="20"/>
              </w:rPr>
            </w:pPr>
          </w:p>
          <w:p w:rsidR="00A87048" w:rsidRPr="00D90FC7" w:rsidRDefault="00A87048" w:rsidP="00D90FC7">
            <w:pPr>
              <w:jc w:val="center"/>
              <w:rPr>
                <w:rFonts w:ascii="Times New Roman" w:hAnsi="Times New Roman" w:cs="Times New Roman"/>
                <w:sz w:val="20"/>
                <w:szCs w:val="20"/>
              </w:rPr>
            </w:pPr>
          </w:p>
          <w:p w:rsidR="00A87048" w:rsidRPr="00D90FC7" w:rsidRDefault="00A87048" w:rsidP="00D90FC7">
            <w:pPr>
              <w:jc w:val="center"/>
              <w:rPr>
                <w:rFonts w:ascii="Times New Roman" w:hAnsi="Times New Roman" w:cs="Times New Roman"/>
                <w:sz w:val="20"/>
                <w:szCs w:val="20"/>
              </w:rPr>
            </w:pPr>
            <w:r w:rsidRPr="00D90FC7">
              <w:rPr>
                <w:rFonts w:ascii="Times New Roman" w:hAnsi="Times New Roman" w:cs="Times New Roman"/>
                <w:sz w:val="20"/>
                <w:szCs w:val="20"/>
              </w:rPr>
              <w:t>Регистрация заявления с прилагаемым   документы комплектом документов</w:t>
            </w:r>
          </w:p>
          <w:p w:rsidR="00A87048" w:rsidRPr="00D90FC7" w:rsidRDefault="00A87048" w:rsidP="00D90FC7">
            <w:pPr>
              <w:jc w:val="center"/>
              <w:rPr>
                <w:rFonts w:ascii="Times New Roman" w:hAnsi="Times New Roman" w:cs="Times New Roman"/>
                <w:sz w:val="20"/>
                <w:szCs w:val="20"/>
              </w:rPr>
            </w:pPr>
          </w:p>
          <w:p w:rsidR="00A87048" w:rsidRPr="00D90FC7" w:rsidRDefault="00A87048" w:rsidP="00D90FC7">
            <w:pPr>
              <w:jc w:val="center"/>
              <w:rPr>
                <w:rFonts w:ascii="Times New Roman" w:hAnsi="Times New Roman" w:cs="Times New Roman"/>
                <w:sz w:val="20"/>
                <w:szCs w:val="20"/>
              </w:rPr>
            </w:pPr>
          </w:p>
          <w:p w:rsidR="00A87048" w:rsidRPr="00D90FC7" w:rsidRDefault="00A87048" w:rsidP="00D90FC7">
            <w:pPr>
              <w:jc w:val="center"/>
              <w:rPr>
                <w:rFonts w:ascii="Times New Roman" w:hAnsi="Times New Roman" w:cs="Times New Roman"/>
                <w:sz w:val="20"/>
                <w:szCs w:val="20"/>
              </w:rPr>
            </w:pPr>
          </w:p>
          <w:p w:rsidR="00A87048" w:rsidRPr="00D90FC7" w:rsidRDefault="00A87048" w:rsidP="00D90FC7">
            <w:pPr>
              <w:jc w:val="center"/>
              <w:rPr>
                <w:rFonts w:ascii="Times New Roman" w:hAnsi="Times New Roman" w:cs="Times New Roman"/>
                <w:sz w:val="20"/>
                <w:szCs w:val="20"/>
              </w:rPr>
            </w:pPr>
          </w:p>
          <w:p w:rsidR="00A87048" w:rsidRPr="00D90FC7" w:rsidRDefault="00A87048" w:rsidP="005875E9">
            <w:pPr>
              <w:jc w:val="center"/>
              <w:rPr>
                <w:rFonts w:ascii="Times New Roman" w:hAnsi="Times New Roman" w:cs="Times New Roman"/>
                <w:sz w:val="20"/>
                <w:szCs w:val="20"/>
              </w:rPr>
            </w:pPr>
            <w:r w:rsidRPr="00D90FC7">
              <w:rPr>
                <w:rFonts w:ascii="Times New Roman" w:hAnsi="Times New Roman" w:cs="Times New Roman"/>
                <w:sz w:val="20"/>
                <w:szCs w:val="20"/>
              </w:rPr>
              <w:t>Выдача расписки в получении документов</w:t>
            </w:r>
          </w:p>
        </w:tc>
        <w:tc>
          <w:tcPr>
            <w:tcW w:w="4608" w:type="dxa"/>
          </w:tcPr>
          <w:p w:rsidR="00A87048" w:rsidRPr="00D90FC7" w:rsidRDefault="00A87048" w:rsidP="00D90FC7">
            <w:pPr>
              <w:jc w:val="center"/>
              <w:rPr>
                <w:rFonts w:ascii="Times New Roman" w:hAnsi="Times New Roman" w:cs="Times New Roman"/>
                <w:sz w:val="20"/>
                <w:szCs w:val="20"/>
              </w:rPr>
            </w:pPr>
            <w:r w:rsidRPr="00D90FC7">
              <w:rPr>
                <w:rFonts w:ascii="Times New Roman" w:hAnsi="Times New Roman" w:cs="Times New Roman"/>
                <w:sz w:val="20"/>
                <w:szCs w:val="20"/>
              </w:rPr>
              <w:lastRenderedPageBreak/>
              <w:t>Специалист устанавливает личность заявителя и представленный документ на предмет наличия подчисток, допечаток</w:t>
            </w:r>
          </w:p>
          <w:p w:rsidR="00A87048" w:rsidRPr="00D90FC7" w:rsidRDefault="00A87048" w:rsidP="00D90FC7">
            <w:pPr>
              <w:jc w:val="center"/>
              <w:rPr>
                <w:rFonts w:ascii="Times New Roman" w:hAnsi="Times New Roman" w:cs="Times New Roman"/>
                <w:sz w:val="20"/>
                <w:szCs w:val="20"/>
              </w:rPr>
            </w:pPr>
            <w:r w:rsidRPr="00D90FC7">
              <w:rPr>
                <w:rFonts w:ascii="Times New Roman" w:hAnsi="Times New Roman" w:cs="Times New Roman"/>
                <w:sz w:val="20"/>
                <w:szCs w:val="20"/>
              </w:rPr>
              <w:t>Специалист проверяет полномочия представителя заявителя: доверенность должна быть действительной на срок обращения за предоставлением услуги, не должна содержать подчисток, приписок, зачеркнутых слов и исправлений, не должна содержать повреждений, наличие которых не позволяет однозначно истолковывать их содержание,</w:t>
            </w:r>
          </w:p>
          <w:p w:rsidR="00A87048" w:rsidRPr="00D90FC7" w:rsidRDefault="00A87048" w:rsidP="00D90FC7">
            <w:pPr>
              <w:jc w:val="center"/>
              <w:rPr>
                <w:rFonts w:ascii="Times New Roman" w:hAnsi="Times New Roman" w:cs="Times New Roman"/>
                <w:sz w:val="20"/>
                <w:szCs w:val="20"/>
              </w:rPr>
            </w:pPr>
          </w:p>
          <w:p w:rsidR="00A87048" w:rsidRPr="00D90FC7" w:rsidRDefault="00A87048" w:rsidP="00D90FC7">
            <w:pPr>
              <w:jc w:val="center"/>
              <w:rPr>
                <w:rFonts w:ascii="Times New Roman" w:hAnsi="Times New Roman" w:cs="Times New Roman"/>
                <w:sz w:val="20"/>
                <w:szCs w:val="20"/>
              </w:rPr>
            </w:pPr>
          </w:p>
          <w:p w:rsidR="00A87048" w:rsidRPr="00D90FC7" w:rsidRDefault="00A87048" w:rsidP="00D90FC7">
            <w:pPr>
              <w:jc w:val="center"/>
              <w:rPr>
                <w:rFonts w:ascii="Times New Roman" w:hAnsi="Times New Roman" w:cs="Times New Roman"/>
                <w:sz w:val="20"/>
                <w:szCs w:val="20"/>
              </w:rPr>
            </w:pPr>
          </w:p>
          <w:p w:rsidR="00A87048" w:rsidRPr="00D90FC7" w:rsidRDefault="00A87048" w:rsidP="00D90FC7">
            <w:pPr>
              <w:jc w:val="center"/>
              <w:rPr>
                <w:rFonts w:ascii="Times New Roman" w:hAnsi="Times New Roman" w:cs="Times New Roman"/>
                <w:sz w:val="20"/>
                <w:szCs w:val="20"/>
              </w:rPr>
            </w:pPr>
            <w:r w:rsidRPr="00D90FC7">
              <w:rPr>
                <w:rFonts w:ascii="Times New Roman" w:hAnsi="Times New Roman" w:cs="Times New Roman"/>
                <w:sz w:val="20"/>
                <w:szCs w:val="20"/>
              </w:rPr>
              <w:t>Сведения в заявлении подтверждаются подписью лица, подавшего заявление, с проставлением даты заполнения заявления.</w:t>
            </w:r>
          </w:p>
          <w:p w:rsidR="00A87048" w:rsidRPr="00D90FC7" w:rsidRDefault="00A87048" w:rsidP="005875E9">
            <w:pPr>
              <w:rPr>
                <w:rFonts w:ascii="Times New Roman" w:hAnsi="Times New Roman" w:cs="Times New Roman"/>
                <w:sz w:val="20"/>
                <w:szCs w:val="20"/>
              </w:rPr>
            </w:pPr>
          </w:p>
          <w:p w:rsidR="00A87048" w:rsidRPr="00D90FC7" w:rsidRDefault="00A87048" w:rsidP="00D90FC7">
            <w:pPr>
              <w:jc w:val="center"/>
              <w:rPr>
                <w:rFonts w:ascii="Times New Roman" w:hAnsi="Times New Roman" w:cs="Times New Roman"/>
                <w:sz w:val="20"/>
                <w:szCs w:val="20"/>
              </w:rPr>
            </w:pPr>
            <w:r w:rsidRPr="00D90FC7">
              <w:rPr>
                <w:rFonts w:ascii="Times New Roman" w:hAnsi="Times New Roman" w:cs="Times New Roman"/>
                <w:sz w:val="20"/>
                <w:szCs w:val="20"/>
              </w:rPr>
              <w:t xml:space="preserve">Специалист проверяет, чтобы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w:t>
            </w:r>
            <w:r w:rsidRPr="00D90FC7">
              <w:rPr>
                <w:rFonts w:ascii="Times New Roman" w:hAnsi="Times New Roman" w:cs="Times New Roman"/>
                <w:sz w:val="20"/>
                <w:szCs w:val="20"/>
              </w:rPr>
              <w:lastRenderedPageBreak/>
              <w:t>документы не имеют серьезных повреждений, наличие которых не позволяет однозначно истолковать их содержание</w:t>
            </w:r>
          </w:p>
          <w:p w:rsidR="00A87048" w:rsidRPr="00D90FC7" w:rsidRDefault="00A87048" w:rsidP="00D90FC7">
            <w:pPr>
              <w:jc w:val="center"/>
              <w:rPr>
                <w:rFonts w:ascii="Times New Roman" w:hAnsi="Times New Roman" w:cs="Times New Roman"/>
                <w:sz w:val="20"/>
                <w:szCs w:val="20"/>
              </w:rPr>
            </w:pPr>
          </w:p>
          <w:p w:rsidR="00A87048" w:rsidRPr="00D90FC7" w:rsidRDefault="00A87048" w:rsidP="00D90FC7">
            <w:pPr>
              <w:jc w:val="center"/>
              <w:rPr>
                <w:rFonts w:ascii="Times New Roman" w:hAnsi="Times New Roman" w:cs="Times New Roman"/>
                <w:sz w:val="20"/>
                <w:szCs w:val="20"/>
              </w:rPr>
            </w:pPr>
            <w:r w:rsidRPr="00D90FC7">
              <w:rPr>
                <w:rFonts w:ascii="Times New Roman" w:hAnsi="Times New Roman" w:cs="Times New Roman"/>
                <w:sz w:val="20"/>
                <w:szCs w:val="20"/>
              </w:rPr>
              <w:t>Специалист регистрирует заявление и предоставленные документы в Журнале регистрации заявлений</w:t>
            </w:r>
          </w:p>
          <w:p w:rsidR="00A87048" w:rsidRPr="00D90FC7" w:rsidRDefault="00A87048" w:rsidP="00D90FC7">
            <w:pPr>
              <w:jc w:val="center"/>
              <w:rPr>
                <w:rFonts w:ascii="Times New Roman" w:hAnsi="Times New Roman" w:cs="Times New Roman"/>
                <w:sz w:val="20"/>
                <w:szCs w:val="20"/>
              </w:rPr>
            </w:pPr>
          </w:p>
          <w:p w:rsidR="00A87048" w:rsidRPr="00D90FC7" w:rsidRDefault="00A87048" w:rsidP="00D90FC7">
            <w:pPr>
              <w:jc w:val="center"/>
              <w:rPr>
                <w:rFonts w:ascii="Times New Roman" w:hAnsi="Times New Roman" w:cs="Times New Roman"/>
                <w:sz w:val="20"/>
                <w:szCs w:val="20"/>
              </w:rPr>
            </w:pPr>
            <w:r w:rsidRPr="00D90FC7">
              <w:rPr>
                <w:rFonts w:ascii="Times New Roman" w:hAnsi="Times New Roman" w:cs="Times New Roman"/>
                <w:sz w:val="20"/>
                <w:szCs w:val="20"/>
              </w:rPr>
              <w:t>Специалист подготавливает и выдает расписки в получении документов по установленной форме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A87048" w:rsidRPr="00D90FC7" w:rsidRDefault="00A87048" w:rsidP="00D90FC7">
            <w:pPr>
              <w:jc w:val="center"/>
              <w:rPr>
                <w:rFonts w:ascii="Times New Roman" w:hAnsi="Times New Roman" w:cs="Times New Roman"/>
                <w:sz w:val="20"/>
                <w:szCs w:val="20"/>
              </w:rPr>
            </w:pPr>
          </w:p>
        </w:tc>
        <w:tc>
          <w:tcPr>
            <w:tcW w:w="1337" w:type="dxa"/>
          </w:tcPr>
          <w:p w:rsidR="00A87048" w:rsidRPr="00D90FC7" w:rsidRDefault="00A87048" w:rsidP="00D90FC7">
            <w:pPr>
              <w:jc w:val="center"/>
              <w:rPr>
                <w:rFonts w:ascii="Times New Roman" w:hAnsi="Times New Roman" w:cs="Times New Roman"/>
                <w:sz w:val="20"/>
                <w:szCs w:val="20"/>
              </w:rPr>
            </w:pPr>
            <w:r w:rsidRPr="00D90FC7">
              <w:rPr>
                <w:rFonts w:ascii="Times New Roman" w:hAnsi="Times New Roman" w:cs="Times New Roman"/>
                <w:sz w:val="20"/>
                <w:szCs w:val="20"/>
              </w:rPr>
              <w:lastRenderedPageBreak/>
              <w:t>1 календарный день</w:t>
            </w:r>
          </w:p>
        </w:tc>
        <w:tc>
          <w:tcPr>
            <w:tcW w:w="1742" w:type="dxa"/>
          </w:tcPr>
          <w:p w:rsidR="00A87048" w:rsidRPr="00D90FC7" w:rsidRDefault="00A87048" w:rsidP="00D90FC7">
            <w:pPr>
              <w:jc w:val="center"/>
              <w:rPr>
                <w:rFonts w:ascii="Times New Roman" w:hAnsi="Times New Roman" w:cs="Times New Roman"/>
                <w:sz w:val="20"/>
                <w:szCs w:val="20"/>
              </w:rPr>
            </w:pPr>
            <w:r w:rsidRPr="00D90FC7">
              <w:rPr>
                <w:rFonts w:ascii="Times New Roman" w:hAnsi="Times New Roman" w:cs="Times New Roman"/>
                <w:sz w:val="20"/>
                <w:szCs w:val="20"/>
              </w:rPr>
              <w:t>Ответственный сотрудник уполномоченного органа</w:t>
            </w:r>
          </w:p>
        </w:tc>
        <w:tc>
          <w:tcPr>
            <w:tcW w:w="1969" w:type="dxa"/>
          </w:tcPr>
          <w:p w:rsidR="00A87048" w:rsidRPr="00D90FC7" w:rsidRDefault="00A87048" w:rsidP="00D90FC7">
            <w:pPr>
              <w:jc w:val="center"/>
              <w:rPr>
                <w:rFonts w:ascii="Times New Roman" w:hAnsi="Times New Roman" w:cs="Times New Roman"/>
                <w:sz w:val="20"/>
                <w:szCs w:val="20"/>
              </w:rPr>
            </w:pPr>
            <w:r w:rsidRPr="00D90FC7">
              <w:rPr>
                <w:rFonts w:ascii="Times New Roman" w:hAnsi="Times New Roman" w:cs="Times New Roman"/>
                <w:sz w:val="20"/>
                <w:szCs w:val="20"/>
              </w:rPr>
              <w:t>Нормативно-правовые акты, регулирующие предоставление муниципальной услуги, журнал регистрации заявлений, автоматизированное рабочее место</w:t>
            </w:r>
          </w:p>
          <w:p w:rsidR="00A87048" w:rsidRPr="00D90FC7" w:rsidRDefault="00A87048" w:rsidP="00D90FC7">
            <w:pPr>
              <w:jc w:val="center"/>
              <w:rPr>
                <w:rFonts w:ascii="Times New Roman" w:hAnsi="Times New Roman" w:cs="Times New Roman"/>
                <w:sz w:val="20"/>
                <w:szCs w:val="20"/>
              </w:rPr>
            </w:pPr>
          </w:p>
          <w:p w:rsidR="00A87048" w:rsidRPr="00D90FC7" w:rsidRDefault="00A87048" w:rsidP="00D90FC7">
            <w:pPr>
              <w:jc w:val="center"/>
              <w:rPr>
                <w:rFonts w:ascii="Times New Roman" w:hAnsi="Times New Roman" w:cs="Times New Roman"/>
                <w:sz w:val="20"/>
                <w:szCs w:val="20"/>
              </w:rPr>
            </w:pPr>
          </w:p>
        </w:tc>
        <w:tc>
          <w:tcPr>
            <w:tcW w:w="1671" w:type="dxa"/>
          </w:tcPr>
          <w:p w:rsidR="00A87048" w:rsidRPr="00D90FC7" w:rsidRDefault="00A87048" w:rsidP="00D90FC7">
            <w:pPr>
              <w:jc w:val="center"/>
              <w:rPr>
                <w:rFonts w:ascii="Times New Roman" w:hAnsi="Times New Roman" w:cs="Times New Roman"/>
                <w:sz w:val="20"/>
                <w:szCs w:val="20"/>
              </w:rPr>
            </w:pPr>
            <w:r w:rsidRPr="00D90FC7">
              <w:rPr>
                <w:rFonts w:ascii="Times New Roman" w:hAnsi="Times New Roman" w:cs="Times New Roman"/>
                <w:sz w:val="20"/>
                <w:szCs w:val="20"/>
              </w:rPr>
              <w:t>1.  Заявление о предоставлении услуги</w:t>
            </w:r>
          </w:p>
          <w:p w:rsidR="00A87048" w:rsidRPr="00D90FC7" w:rsidRDefault="00A87048" w:rsidP="00D90FC7">
            <w:pPr>
              <w:jc w:val="center"/>
              <w:rPr>
                <w:rFonts w:ascii="Times New Roman" w:hAnsi="Times New Roman" w:cs="Times New Roman"/>
                <w:sz w:val="20"/>
                <w:szCs w:val="20"/>
              </w:rPr>
            </w:pPr>
            <w:r w:rsidRPr="00D90FC7">
              <w:rPr>
                <w:rFonts w:ascii="Times New Roman" w:hAnsi="Times New Roman" w:cs="Times New Roman"/>
                <w:sz w:val="20"/>
                <w:szCs w:val="20"/>
              </w:rPr>
              <w:t>(Приложение № 1 к технологической схеме)</w:t>
            </w:r>
          </w:p>
          <w:p w:rsidR="00A87048" w:rsidRPr="00D90FC7" w:rsidRDefault="00A87048" w:rsidP="00D90FC7">
            <w:pPr>
              <w:jc w:val="center"/>
              <w:rPr>
                <w:rFonts w:ascii="Times New Roman" w:hAnsi="Times New Roman" w:cs="Times New Roman"/>
                <w:sz w:val="20"/>
                <w:szCs w:val="20"/>
              </w:rPr>
            </w:pPr>
            <w:r w:rsidRPr="00D90FC7">
              <w:rPr>
                <w:rFonts w:ascii="Times New Roman" w:hAnsi="Times New Roman" w:cs="Times New Roman"/>
                <w:sz w:val="20"/>
                <w:szCs w:val="20"/>
              </w:rPr>
              <w:t>2. Расписка в получении документов</w:t>
            </w:r>
          </w:p>
          <w:p w:rsidR="00A87048" w:rsidRPr="00D90FC7" w:rsidRDefault="00A87048" w:rsidP="00D90FC7">
            <w:pPr>
              <w:jc w:val="center"/>
              <w:rPr>
                <w:rFonts w:ascii="Times New Roman" w:hAnsi="Times New Roman" w:cs="Times New Roman"/>
                <w:sz w:val="20"/>
                <w:szCs w:val="20"/>
              </w:rPr>
            </w:pPr>
            <w:r w:rsidRPr="00D90FC7">
              <w:rPr>
                <w:rFonts w:ascii="Times New Roman" w:hAnsi="Times New Roman" w:cs="Times New Roman"/>
                <w:sz w:val="20"/>
                <w:szCs w:val="20"/>
              </w:rPr>
              <w:t>(Приложение № 2 к технологической схеме)</w:t>
            </w:r>
          </w:p>
          <w:p w:rsidR="00A87048" w:rsidRPr="00D90FC7" w:rsidRDefault="00A87048" w:rsidP="00D90FC7">
            <w:pPr>
              <w:jc w:val="center"/>
              <w:rPr>
                <w:rFonts w:ascii="Times New Roman" w:hAnsi="Times New Roman" w:cs="Times New Roman"/>
                <w:sz w:val="20"/>
                <w:szCs w:val="20"/>
              </w:rPr>
            </w:pPr>
          </w:p>
          <w:p w:rsidR="00A87048" w:rsidRPr="00D90FC7" w:rsidRDefault="00A87048" w:rsidP="00D90FC7">
            <w:pPr>
              <w:jc w:val="center"/>
              <w:rPr>
                <w:rFonts w:ascii="Times New Roman" w:hAnsi="Times New Roman" w:cs="Times New Roman"/>
                <w:sz w:val="20"/>
                <w:szCs w:val="20"/>
              </w:rPr>
            </w:pPr>
          </w:p>
        </w:tc>
      </w:tr>
      <w:tr w:rsidR="00A87048" w:rsidRPr="00D90FC7" w:rsidTr="003A1B99">
        <w:tc>
          <w:tcPr>
            <w:tcW w:w="15404" w:type="dxa"/>
            <w:gridSpan w:val="7"/>
          </w:tcPr>
          <w:p w:rsidR="007430FD" w:rsidRPr="00D90FC7" w:rsidRDefault="00A87048" w:rsidP="00D90FC7">
            <w:pPr>
              <w:jc w:val="center"/>
              <w:rPr>
                <w:rFonts w:ascii="Times New Roman" w:hAnsi="Times New Roman" w:cs="Times New Roman"/>
                <w:sz w:val="20"/>
                <w:szCs w:val="20"/>
              </w:rPr>
            </w:pPr>
            <w:r w:rsidRPr="00D90FC7">
              <w:rPr>
                <w:rFonts w:ascii="Times New Roman" w:hAnsi="Times New Roman" w:cs="Times New Roman"/>
                <w:sz w:val="20"/>
                <w:szCs w:val="20"/>
              </w:rPr>
              <w:lastRenderedPageBreak/>
              <w:t xml:space="preserve">2. Принятие решения о выдаче </w:t>
            </w:r>
            <w:r w:rsidR="005875E9">
              <w:rPr>
                <w:rFonts w:ascii="Times New Roman" w:hAnsi="Times New Roman" w:cs="Times New Roman"/>
                <w:sz w:val="20"/>
                <w:szCs w:val="20"/>
              </w:rPr>
              <w:t xml:space="preserve">постановления администрации </w:t>
            </w:r>
            <w:r w:rsidR="00247069" w:rsidRPr="00D90FC7">
              <w:rPr>
                <w:rFonts w:ascii="Times New Roman" w:hAnsi="Times New Roman" w:cs="Times New Roman"/>
                <w:sz w:val="20"/>
                <w:szCs w:val="20"/>
              </w:rPr>
              <w:t>об утверждении схемы расположения земельного участка и согласия на заключение соглашения о перераспределении земельных участков в соответствии с утвержденным проектом межевания территории</w:t>
            </w:r>
            <w:r w:rsidR="00CB766E" w:rsidRPr="00D90FC7">
              <w:rPr>
                <w:rFonts w:ascii="Times New Roman" w:hAnsi="Times New Roman" w:cs="Times New Roman"/>
                <w:sz w:val="20"/>
                <w:szCs w:val="20"/>
              </w:rPr>
              <w:t xml:space="preserve"> либо </w:t>
            </w:r>
            <w:r w:rsidR="007430FD" w:rsidRPr="00D90FC7">
              <w:rPr>
                <w:rFonts w:ascii="Times New Roman" w:hAnsi="Times New Roman" w:cs="Times New Roman"/>
                <w:sz w:val="20"/>
                <w:szCs w:val="20"/>
              </w:rPr>
              <w:t>постановление об отказе в заключении соглашения о перераспределении земельных участков</w:t>
            </w:r>
          </w:p>
          <w:p w:rsidR="00A87048" w:rsidRPr="00D90FC7" w:rsidRDefault="00A87048" w:rsidP="005875E9">
            <w:pPr>
              <w:rPr>
                <w:rFonts w:ascii="Times New Roman" w:hAnsi="Times New Roman" w:cs="Times New Roman"/>
                <w:sz w:val="20"/>
                <w:szCs w:val="20"/>
              </w:rPr>
            </w:pPr>
          </w:p>
        </w:tc>
      </w:tr>
    </w:tbl>
    <w:tbl>
      <w:tblPr>
        <w:tblStyle w:val="1"/>
        <w:tblW w:w="15404" w:type="dxa"/>
        <w:tblLook w:val="04A0" w:firstRow="1" w:lastRow="0" w:firstColumn="1" w:lastColumn="0" w:noHBand="0" w:noVBand="1"/>
      </w:tblPr>
      <w:tblGrid>
        <w:gridCol w:w="533"/>
        <w:gridCol w:w="3544"/>
        <w:gridCol w:w="4962"/>
        <w:gridCol w:w="1518"/>
        <w:gridCol w:w="1742"/>
        <w:gridCol w:w="1969"/>
        <w:gridCol w:w="1136"/>
      </w:tblGrid>
      <w:tr w:rsidR="00064A1A" w:rsidRPr="00D90FC7" w:rsidTr="005875E9">
        <w:tc>
          <w:tcPr>
            <w:tcW w:w="533" w:type="dxa"/>
          </w:tcPr>
          <w:p w:rsidR="00064A1A" w:rsidRPr="00D90FC7" w:rsidRDefault="00064A1A" w:rsidP="00D90FC7">
            <w:pPr>
              <w:jc w:val="center"/>
              <w:rPr>
                <w:rFonts w:ascii="Times New Roman" w:hAnsi="Times New Roman" w:cs="Times New Roman"/>
                <w:sz w:val="20"/>
                <w:szCs w:val="20"/>
              </w:rPr>
            </w:pPr>
            <w:r w:rsidRPr="00D90FC7">
              <w:rPr>
                <w:rFonts w:ascii="Times New Roman" w:hAnsi="Times New Roman" w:cs="Times New Roman"/>
                <w:sz w:val="20"/>
                <w:szCs w:val="20"/>
              </w:rPr>
              <w:t>2.1.</w:t>
            </w:r>
          </w:p>
          <w:p w:rsidR="00064A1A" w:rsidRPr="00D90FC7" w:rsidRDefault="00064A1A" w:rsidP="00D90FC7">
            <w:pPr>
              <w:jc w:val="center"/>
              <w:rPr>
                <w:rFonts w:ascii="Times New Roman" w:hAnsi="Times New Roman" w:cs="Times New Roman"/>
                <w:sz w:val="20"/>
                <w:szCs w:val="20"/>
              </w:rPr>
            </w:pPr>
          </w:p>
          <w:p w:rsidR="00064A1A" w:rsidRPr="00D90FC7" w:rsidRDefault="00064A1A" w:rsidP="00D90FC7">
            <w:pPr>
              <w:jc w:val="center"/>
              <w:rPr>
                <w:rFonts w:ascii="Times New Roman" w:hAnsi="Times New Roman" w:cs="Times New Roman"/>
                <w:sz w:val="20"/>
                <w:szCs w:val="20"/>
              </w:rPr>
            </w:pPr>
          </w:p>
          <w:p w:rsidR="00064A1A" w:rsidRPr="00D90FC7" w:rsidRDefault="00064A1A" w:rsidP="00D90FC7">
            <w:pPr>
              <w:jc w:val="center"/>
              <w:rPr>
                <w:rFonts w:ascii="Times New Roman" w:hAnsi="Times New Roman" w:cs="Times New Roman"/>
                <w:sz w:val="20"/>
                <w:szCs w:val="20"/>
              </w:rPr>
            </w:pPr>
          </w:p>
          <w:p w:rsidR="00064A1A" w:rsidRPr="00D90FC7" w:rsidRDefault="00064A1A" w:rsidP="00D90FC7">
            <w:pPr>
              <w:jc w:val="center"/>
              <w:rPr>
                <w:rFonts w:ascii="Times New Roman" w:hAnsi="Times New Roman" w:cs="Times New Roman"/>
                <w:sz w:val="20"/>
                <w:szCs w:val="20"/>
              </w:rPr>
            </w:pPr>
          </w:p>
          <w:p w:rsidR="00064A1A" w:rsidRPr="00D90FC7" w:rsidRDefault="00064A1A" w:rsidP="00D90FC7">
            <w:pPr>
              <w:jc w:val="center"/>
              <w:rPr>
                <w:rFonts w:ascii="Times New Roman" w:hAnsi="Times New Roman" w:cs="Times New Roman"/>
                <w:sz w:val="20"/>
                <w:szCs w:val="20"/>
              </w:rPr>
            </w:pPr>
          </w:p>
          <w:p w:rsidR="00064A1A" w:rsidRPr="00D90FC7" w:rsidRDefault="00064A1A" w:rsidP="00D90FC7">
            <w:pPr>
              <w:jc w:val="center"/>
              <w:rPr>
                <w:rFonts w:ascii="Times New Roman" w:hAnsi="Times New Roman" w:cs="Times New Roman"/>
                <w:sz w:val="20"/>
                <w:szCs w:val="20"/>
              </w:rPr>
            </w:pPr>
          </w:p>
          <w:p w:rsidR="00064A1A" w:rsidRPr="00D90FC7" w:rsidRDefault="00064A1A" w:rsidP="00D90FC7">
            <w:pPr>
              <w:jc w:val="center"/>
              <w:rPr>
                <w:rFonts w:ascii="Times New Roman" w:hAnsi="Times New Roman" w:cs="Times New Roman"/>
                <w:sz w:val="20"/>
                <w:szCs w:val="20"/>
              </w:rPr>
            </w:pPr>
          </w:p>
          <w:p w:rsidR="00064A1A" w:rsidRPr="00D90FC7" w:rsidRDefault="00064A1A" w:rsidP="00D90FC7">
            <w:pPr>
              <w:jc w:val="center"/>
              <w:rPr>
                <w:rFonts w:ascii="Times New Roman" w:hAnsi="Times New Roman" w:cs="Times New Roman"/>
                <w:sz w:val="20"/>
                <w:szCs w:val="20"/>
              </w:rPr>
            </w:pPr>
          </w:p>
          <w:p w:rsidR="00064A1A" w:rsidRPr="00D90FC7" w:rsidRDefault="00064A1A" w:rsidP="00D90FC7">
            <w:pPr>
              <w:jc w:val="center"/>
              <w:rPr>
                <w:rFonts w:ascii="Times New Roman" w:hAnsi="Times New Roman" w:cs="Times New Roman"/>
                <w:sz w:val="20"/>
                <w:szCs w:val="20"/>
              </w:rPr>
            </w:pPr>
          </w:p>
          <w:p w:rsidR="00064A1A" w:rsidRPr="00D90FC7" w:rsidRDefault="00064A1A" w:rsidP="00D90FC7">
            <w:pPr>
              <w:jc w:val="center"/>
              <w:rPr>
                <w:rFonts w:ascii="Times New Roman" w:hAnsi="Times New Roman" w:cs="Times New Roman"/>
                <w:sz w:val="20"/>
                <w:szCs w:val="20"/>
              </w:rPr>
            </w:pPr>
          </w:p>
          <w:p w:rsidR="00064A1A" w:rsidRPr="00D90FC7" w:rsidRDefault="00064A1A" w:rsidP="00D90FC7">
            <w:pPr>
              <w:jc w:val="center"/>
              <w:rPr>
                <w:rFonts w:ascii="Times New Roman" w:hAnsi="Times New Roman" w:cs="Times New Roman"/>
                <w:sz w:val="20"/>
                <w:szCs w:val="20"/>
              </w:rPr>
            </w:pPr>
          </w:p>
          <w:p w:rsidR="00064A1A" w:rsidRPr="00D90FC7" w:rsidRDefault="00064A1A" w:rsidP="00D90FC7">
            <w:pPr>
              <w:jc w:val="center"/>
              <w:rPr>
                <w:rFonts w:ascii="Times New Roman" w:hAnsi="Times New Roman" w:cs="Times New Roman"/>
                <w:sz w:val="20"/>
                <w:szCs w:val="20"/>
              </w:rPr>
            </w:pPr>
          </w:p>
          <w:p w:rsidR="00064A1A" w:rsidRPr="00D90FC7" w:rsidRDefault="00064A1A" w:rsidP="00D90FC7">
            <w:pPr>
              <w:jc w:val="center"/>
              <w:rPr>
                <w:rFonts w:ascii="Times New Roman" w:hAnsi="Times New Roman" w:cs="Times New Roman"/>
                <w:sz w:val="20"/>
                <w:szCs w:val="20"/>
              </w:rPr>
            </w:pPr>
          </w:p>
          <w:p w:rsidR="00064A1A" w:rsidRPr="00D90FC7" w:rsidRDefault="00064A1A" w:rsidP="00D90FC7">
            <w:pPr>
              <w:jc w:val="center"/>
              <w:rPr>
                <w:rFonts w:ascii="Times New Roman" w:hAnsi="Times New Roman" w:cs="Times New Roman"/>
                <w:sz w:val="20"/>
                <w:szCs w:val="20"/>
              </w:rPr>
            </w:pPr>
          </w:p>
          <w:p w:rsidR="00064A1A" w:rsidRPr="00D90FC7" w:rsidRDefault="00064A1A" w:rsidP="00D90FC7">
            <w:pPr>
              <w:jc w:val="center"/>
              <w:rPr>
                <w:rFonts w:ascii="Times New Roman" w:hAnsi="Times New Roman" w:cs="Times New Roman"/>
                <w:sz w:val="20"/>
                <w:szCs w:val="20"/>
              </w:rPr>
            </w:pPr>
          </w:p>
          <w:p w:rsidR="00064A1A" w:rsidRPr="00D90FC7" w:rsidRDefault="00064A1A" w:rsidP="00D90FC7">
            <w:pPr>
              <w:jc w:val="center"/>
              <w:rPr>
                <w:rFonts w:ascii="Times New Roman" w:hAnsi="Times New Roman" w:cs="Times New Roman"/>
                <w:sz w:val="20"/>
                <w:szCs w:val="20"/>
              </w:rPr>
            </w:pPr>
            <w:r w:rsidRPr="00D90FC7">
              <w:rPr>
                <w:rFonts w:ascii="Times New Roman" w:hAnsi="Times New Roman" w:cs="Times New Roman"/>
                <w:sz w:val="20"/>
                <w:szCs w:val="20"/>
              </w:rPr>
              <w:t>2.2.</w:t>
            </w:r>
          </w:p>
          <w:p w:rsidR="00064A1A" w:rsidRPr="00D90FC7" w:rsidRDefault="00064A1A" w:rsidP="00D90FC7">
            <w:pPr>
              <w:jc w:val="center"/>
              <w:rPr>
                <w:rFonts w:ascii="Times New Roman" w:hAnsi="Times New Roman" w:cs="Times New Roman"/>
                <w:sz w:val="20"/>
                <w:szCs w:val="20"/>
              </w:rPr>
            </w:pPr>
          </w:p>
          <w:p w:rsidR="00064A1A" w:rsidRPr="00D90FC7" w:rsidRDefault="00064A1A" w:rsidP="00D90FC7">
            <w:pPr>
              <w:jc w:val="center"/>
              <w:rPr>
                <w:rFonts w:ascii="Times New Roman" w:hAnsi="Times New Roman" w:cs="Times New Roman"/>
                <w:sz w:val="20"/>
                <w:szCs w:val="20"/>
              </w:rPr>
            </w:pPr>
          </w:p>
          <w:p w:rsidR="00064A1A" w:rsidRPr="00D90FC7" w:rsidRDefault="00064A1A" w:rsidP="00D90FC7">
            <w:pPr>
              <w:jc w:val="center"/>
              <w:rPr>
                <w:rFonts w:ascii="Times New Roman" w:hAnsi="Times New Roman" w:cs="Times New Roman"/>
                <w:sz w:val="20"/>
                <w:szCs w:val="20"/>
              </w:rPr>
            </w:pPr>
          </w:p>
          <w:p w:rsidR="00064A1A" w:rsidRPr="00D90FC7" w:rsidRDefault="00064A1A" w:rsidP="00D90FC7">
            <w:pPr>
              <w:jc w:val="center"/>
              <w:rPr>
                <w:rFonts w:ascii="Times New Roman" w:hAnsi="Times New Roman" w:cs="Times New Roman"/>
                <w:sz w:val="20"/>
                <w:szCs w:val="20"/>
              </w:rPr>
            </w:pPr>
          </w:p>
          <w:p w:rsidR="00064A1A" w:rsidRPr="00D90FC7" w:rsidRDefault="00064A1A" w:rsidP="00D90FC7">
            <w:pPr>
              <w:jc w:val="center"/>
              <w:rPr>
                <w:rFonts w:ascii="Times New Roman" w:hAnsi="Times New Roman" w:cs="Times New Roman"/>
                <w:sz w:val="20"/>
                <w:szCs w:val="20"/>
              </w:rPr>
            </w:pPr>
          </w:p>
          <w:p w:rsidR="00064A1A" w:rsidRPr="00D90FC7" w:rsidRDefault="00064A1A" w:rsidP="00D90FC7">
            <w:pPr>
              <w:jc w:val="center"/>
              <w:rPr>
                <w:rFonts w:ascii="Times New Roman" w:hAnsi="Times New Roman" w:cs="Times New Roman"/>
                <w:sz w:val="20"/>
                <w:szCs w:val="20"/>
              </w:rPr>
            </w:pPr>
          </w:p>
          <w:p w:rsidR="00064A1A" w:rsidRPr="00D90FC7" w:rsidRDefault="00064A1A" w:rsidP="00D90FC7">
            <w:pPr>
              <w:jc w:val="center"/>
              <w:rPr>
                <w:rFonts w:ascii="Times New Roman" w:hAnsi="Times New Roman" w:cs="Times New Roman"/>
                <w:sz w:val="20"/>
                <w:szCs w:val="20"/>
              </w:rPr>
            </w:pPr>
          </w:p>
          <w:p w:rsidR="00064A1A" w:rsidRPr="00D90FC7" w:rsidRDefault="00064A1A" w:rsidP="00D90FC7">
            <w:pPr>
              <w:jc w:val="center"/>
              <w:rPr>
                <w:rFonts w:ascii="Times New Roman" w:hAnsi="Times New Roman" w:cs="Times New Roman"/>
                <w:sz w:val="20"/>
                <w:szCs w:val="20"/>
              </w:rPr>
            </w:pPr>
          </w:p>
          <w:p w:rsidR="00064A1A" w:rsidRPr="00D90FC7" w:rsidRDefault="00064A1A" w:rsidP="00D90FC7">
            <w:pPr>
              <w:jc w:val="center"/>
              <w:rPr>
                <w:rFonts w:ascii="Times New Roman" w:hAnsi="Times New Roman" w:cs="Times New Roman"/>
                <w:sz w:val="20"/>
                <w:szCs w:val="20"/>
              </w:rPr>
            </w:pPr>
          </w:p>
          <w:p w:rsidR="00064A1A" w:rsidRPr="00D90FC7" w:rsidRDefault="00064A1A" w:rsidP="00D90FC7">
            <w:pPr>
              <w:jc w:val="center"/>
              <w:rPr>
                <w:rFonts w:ascii="Times New Roman" w:hAnsi="Times New Roman" w:cs="Times New Roman"/>
                <w:sz w:val="20"/>
                <w:szCs w:val="20"/>
              </w:rPr>
            </w:pPr>
          </w:p>
          <w:p w:rsidR="00064A1A" w:rsidRPr="00D90FC7" w:rsidRDefault="00064A1A" w:rsidP="00D90FC7">
            <w:pPr>
              <w:jc w:val="center"/>
              <w:rPr>
                <w:rFonts w:ascii="Times New Roman" w:hAnsi="Times New Roman" w:cs="Times New Roman"/>
                <w:sz w:val="20"/>
                <w:szCs w:val="20"/>
              </w:rPr>
            </w:pPr>
            <w:r w:rsidRPr="00D90FC7">
              <w:rPr>
                <w:rFonts w:ascii="Times New Roman" w:hAnsi="Times New Roman" w:cs="Times New Roman"/>
                <w:sz w:val="20"/>
                <w:szCs w:val="20"/>
              </w:rPr>
              <w:t>2.3.</w:t>
            </w:r>
          </w:p>
          <w:p w:rsidR="00064A1A" w:rsidRPr="00D90FC7" w:rsidRDefault="00064A1A" w:rsidP="00D90FC7">
            <w:pPr>
              <w:jc w:val="center"/>
              <w:rPr>
                <w:rFonts w:ascii="Times New Roman" w:hAnsi="Times New Roman" w:cs="Times New Roman"/>
                <w:sz w:val="20"/>
                <w:szCs w:val="20"/>
              </w:rPr>
            </w:pPr>
          </w:p>
          <w:p w:rsidR="00064A1A" w:rsidRPr="00D90FC7" w:rsidRDefault="00064A1A" w:rsidP="00D90FC7">
            <w:pPr>
              <w:jc w:val="center"/>
              <w:rPr>
                <w:rFonts w:ascii="Times New Roman" w:hAnsi="Times New Roman" w:cs="Times New Roman"/>
                <w:sz w:val="20"/>
                <w:szCs w:val="20"/>
              </w:rPr>
            </w:pPr>
          </w:p>
          <w:p w:rsidR="00064A1A" w:rsidRPr="00D90FC7" w:rsidRDefault="00064A1A" w:rsidP="00D90FC7">
            <w:pPr>
              <w:jc w:val="center"/>
              <w:rPr>
                <w:rFonts w:ascii="Times New Roman" w:hAnsi="Times New Roman" w:cs="Times New Roman"/>
                <w:sz w:val="20"/>
                <w:szCs w:val="20"/>
              </w:rPr>
            </w:pPr>
          </w:p>
          <w:p w:rsidR="00064A1A" w:rsidRPr="00D90FC7" w:rsidRDefault="00064A1A" w:rsidP="00D90FC7">
            <w:pPr>
              <w:jc w:val="center"/>
              <w:rPr>
                <w:rFonts w:ascii="Times New Roman" w:hAnsi="Times New Roman" w:cs="Times New Roman"/>
                <w:sz w:val="20"/>
                <w:szCs w:val="20"/>
              </w:rPr>
            </w:pPr>
          </w:p>
          <w:p w:rsidR="00064A1A" w:rsidRPr="00D90FC7" w:rsidRDefault="00064A1A" w:rsidP="00D90FC7">
            <w:pPr>
              <w:jc w:val="center"/>
              <w:rPr>
                <w:rFonts w:ascii="Times New Roman" w:hAnsi="Times New Roman" w:cs="Times New Roman"/>
                <w:sz w:val="20"/>
                <w:szCs w:val="20"/>
              </w:rPr>
            </w:pPr>
          </w:p>
          <w:p w:rsidR="00064A1A" w:rsidRPr="00D90FC7" w:rsidRDefault="00064A1A" w:rsidP="00D90FC7">
            <w:pPr>
              <w:jc w:val="center"/>
              <w:rPr>
                <w:rFonts w:ascii="Times New Roman" w:hAnsi="Times New Roman" w:cs="Times New Roman"/>
                <w:sz w:val="20"/>
                <w:szCs w:val="20"/>
              </w:rPr>
            </w:pPr>
          </w:p>
          <w:p w:rsidR="00064A1A" w:rsidRPr="00D90FC7" w:rsidRDefault="00064A1A" w:rsidP="00D90FC7">
            <w:pPr>
              <w:jc w:val="center"/>
              <w:rPr>
                <w:rFonts w:ascii="Times New Roman" w:hAnsi="Times New Roman" w:cs="Times New Roman"/>
                <w:sz w:val="20"/>
                <w:szCs w:val="20"/>
              </w:rPr>
            </w:pPr>
            <w:r w:rsidRPr="00D90FC7">
              <w:rPr>
                <w:rFonts w:ascii="Times New Roman" w:hAnsi="Times New Roman" w:cs="Times New Roman"/>
                <w:sz w:val="20"/>
                <w:szCs w:val="20"/>
              </w:rPr>
              <w:t>2.4.</w:t>
            </w:r>
          </w:p>
          <w:p w:rsidR="00064A1A" w:rsidRPr="00D90FC7" w:rsidRDefault="00064A1A" w:rsidP="00D90FC7">
            <w:pPr>
              <w:jc w:val="center"/>
              <w:rPr>
                <w:rFonts w:ascii="Times New Roman" w:hAnsi="Times New Roman" w:cs="Times New Roman"/>
                <w:sz w:val="20"/>
                <w:szCs w:val="20"/>
              </w:rPr>
            </w:pPr>
          </w:p>
          <w:p w:rsidR="00064A1A" w:rsidRPr="00D90FC7" w:rsidRDefault="00064A1A" w:rsidP="00D90FC7">
            <w:pPr>
              <w:jc w:val="center"/>
              <w:rPr>
                <w:rFonts w:ascii="Times New Roman" w:hAnsi="Times New Roman" w:cs="Times New Roman"/>
                <w:sz w:val="20"/>
                <w:szCs w:val="20"/>
              </w:rPr>
            </w:pPr>
          </w:p>
          <w:p w:rsidR="00064A1A" w:rsidRPr="00D90FC7" w:rsidRDefault="00064A1A" w:rsidP="00D90FC7">
            <w:pPr>
              <w:jc w:val="center"/>
              <w:rPr>
                <w:rFonts w:ascii="Times New Roman" w:hAnsi="Times New Roman" w:cs="Times New Roman"/>
                <w:sz w:val="20"/>
                <w:szCs w:val="20"/>
              </w:rPr>
            </w:pPr>
          </w:p>
          <w:p w:rsidR="00064A1A" w:rsidRPr="00D90FC7" w:rsidRDefault="00064A1A" w:rsidP="00D90FC7">
            <w:pPr>
              <w:jc w:val="center"/>
              <w:rPr>
                <w:rFonts w:ascii="Times New Roman" w:hAnsi="Times New Roman" w:cs="Times New Roman"/>
                <w:sz w:val="20"/>
                <w:szCs w:val="20"/>
              </w:rPr>
            </w:pPr>
          </w:p>
          <w:p w:rsidR="00064A1A" w:rsidRPr="00D90FC7" w:rsidRDefault="00064A1A" w:rsidP="00D90FC7">
            <w:pPr>
              <w:jc w:val="center"/>
              <w:rPr>
                <w:rFonts w:ascii="Times New Roman" w:hAnsi="Times New Roman" w:cs="Times New Roman"/>
                <w:sz w:val="20"/>
                <w:szCs w:val="20"/>
              </w:rPr>
            </w:pPr>
          </w:p>
          <w:p w:rsidR="00064A1A" w:rsidRPr="00D90FC7" w:rsidRDefault="00064A1A" w:rsidP="00D90FC7">
            <w:pPr>
              <w:jc w:val="center"/>
              <w:rPr>
                <w:rFonts w:ascii="Times New Roman" w:hAnsi="Times New Roman" w:cs="Times New Roman"/>
                <w:sz w:val="20"/>
                <w:szCs w:val="20"/>
              </w:rPr>
            </w:pPr>
          </w:p>
          <w:p w:rsidR="00064A1A" w:rsidRPr="00D90FC7" w:rsidRDefault="00064A1A" w:rsidP="00D90FC7">
            <w:pPr>
              <w:jc w:val="center"/>
              <w:rPr>
                <w:rFonts w:ascii="Times New Roman" w:hAnsi="Times New Roman" w:cs="Times New Roman"/>
                <w:sz w:val="20"/>
                <w:szCs w:val="20"/>
              </w:rPr>
            </w:pPr>
          </w:p>
          <w:p w:rsidR="00064A1A" w:rsidRPr="00D90FC7" w:rsidRDefault="00064A1A" w:rsidP="00D90FC7">
            <w:pPr>
              <w:jc w:val="center"/>
              <w:rPr>
                <w:rFonts w:ascii="Times New Roman" w:hAnsi="Times New Roman" w:cs="Times New Roman"/>
                <w:sz w:val="20"/>
                <w:szCs w:val="20"/>
              </w:rPr>
            </w:pPr>
          </w:p>
          <w:p w:rsidR="00064A1A" w:rsidRPr="00D90FC7" w:rsidRDefault="00C85D2E" w:rsidP="00D90FC7">
            <w:pPr>
              <w:jc w:val="center"/>
              <w:rPr>
                <w:rFonts w:ascii="Times New Roman" w:hAnsi="Times New Roman" w:cs="Times New Roman"/>
                <w:sz w:val="20"/>
                <w:szCs w:val="20"/>
              </w:rPr>
            </w:pPr>
            <w:r w:rsidRPr="00D90FC7">
              <w:rPr>
                <w:rFonts w:ascii="Times New Roman" w:hAnsi="Times New Roman" w:cs="Times New Roman"/>
                <w:sz w:val="20"/>
                <w:szCs w:val="20"/>
              </w:rPr>
              <w:t>2.5.</w:t>
            </w:r>
          </w:p>
          <w:p w:rsidR="00064A1A" w:rsidRPr="00D90FC7" w:rsidRDefault="00064A1A" w:rsidP="00D90FC7">
            <w:pPr>
              <w:jc w:val="center"/>
              <w:rPr>
                <w:rFonts w:ascii="Times New Roman" w:hAnsi="Times New Roman" w:cs="Times New Roman"/>
                <w:sz w:val="20"/>
                <w:szCs w:val="20"/>
              </w:rPr>
            </w:pPr>
          </w:p>
          <w:p w:rsidR="00064A1A" w:rsidRPr="00D90FC7" w:rsidRDefault="00064A1A" w:rsidP="00D90FC7">
            <w:pPr>
              <w:jc w:val="center"/>
              <w:rPr>
                <w:rFonts w:ascii="Times New Roman" w:hAnsi="Times New Roman" w:cs="Times New Roman"/>
                <w:sz w:val="20"/>
                <w:szCs w:val="20"/>
              </w:rPr>
            </w:pPr>
          </w:p>
        </w:tc>
        <w:tc>
          <w:tcPr>
            <w:tcW w:w="3544" w:type="dxa"/>
          </w:tcPr>
          <w:p w:rsidR="00064A1A" w:rsidRPr="00D90FC7" w:rsidRDefault="00064A1A" w:rsidP="00D90FC7">
            <w:pPr>
              <w:jc w:val="center"/>
              <w:rPr>
                <w:rFonts w:ascii="Times New Roman" w:hAnsi="Times New Roman" w:cs="Times New Roman"/>
                <w:sz w:val="20"/>
                <w:szCs w:val="20"/>
              </w:rPr>
            </w:pPr>
            <w:r w:rsidRPr="00D90FC7">
              <w:rPr>
                <w:rFonts w:ascii="Times New Roman" w:hAnsi="Times New Roman" w:cs="Times New Roman"/>
                <w:sz w:val="20"/>
                <w:szCs w:val="20"/>
              </w:rPr>
              <w:lastRenderedPageBreak/>
              <w:t xml:space="preserve">Проверка заявления и прилагаемых документов, определение перечня </w:t>
            </w:r>
            <w:r w:rsidR="005875E9">
              <w:rPr>
                <w:rFonts w:ascii="Times New Roman" w:hAnsi="Times New Roman" w:cs="Times New Roman"/>
                <w:sz w:val="20"/>
                <w:szCs w:val="20"/>
              </w:rPr>
              <w:t>сведений, необходимых</w:t>
            </w:r>
            <w:r w:rsidRPr="00D90FC7">
              <w:rPr>
                <w:rFonts w:ascii="Times New Roman" w:hAnsi="Times New Roman" w:cs="Times New Roman"/>
                <w:sz w:val="20"/>
                <w:szCs w:val="20"/>
              </w:rPr>
              <w:t xml:space="preserve"> запросить в органах и организациях, участвующих в предоставлении муниципальной услуги</w:t>
            </w:r>
          </w:p>
          <w:p w:rsidR="00064A1A" w:rsidRPr="00D90FC7" w:rsidRDefault="00064A1A" w:rsidP="00D90FC7">
            <w:pPr>
              <w:jc w:val="center"/>
              <w:rPr>
                <w:rFonts w:ascii="Times New Roman" w:hAnsi="Times New Roman" w:cs="Times New Roman"/>
                <w:sz w:val="20"/>
                <w:szCs w:val="20"/>
              </w:rPr>
            </w:pPr>
          </w:p>
          <w:p w:rsidR="00064A1A" w:rsidRPr="00D90FC7" w:rsidRDefault="00064A1A" w:rsidP="00D90FC7">
            <w:pPr>
              <w:jc w:val="center"/>
              <w:rPr>
                <w:rFonts w:ascii="Times New Roman" w:hAnsi="Times New Roman" w:cs="Times New Roman"/>
                <w:sz w:val="20"/>
                <w:szCs w:val="20"/>
              </w:rPr>
            </w:pPr>
          </w:p>
          <w:p w:rsidR="00064A1A" w:rsidRPr="00D90FC7" w:rsidRDefault="00064A1A" w:rsidP="00D90FC7">
            <w:pPr>
              <w:jc w:val="center"/>
              <w:rPr>
                <w:rFonts w:ascii="Times New Roman" w:hAnsi="Times New Roman" w:cs="Times New Roman"/>
                <w:sz w:val="20"/>
                <w:szCs w:val="20"/>
              </w:rPr>
            </w:pPr>
          </w:p>
          <w:p w:rsidR="00064A1A" w:rsidRPr="00D90FC7" w:rsidRDefault="00064A1A" w:rsidP="00D90FC7">
            <w:pPr>
              <w:jc w:val="center"/>
              <w:rPr>
                <w:rFonts w:ascii="Times New Roman" w:hAnsi="Times New Roman" w:cs="Times New Roman"/>
                <w:sz w:val="20"/>
                <w:szCs w:val="20"/>
              </w:rPr>
            </w:pPr>
          </w:p>
          <w:p w:rsidR="00064A1A" w:rsidRPr="00D90FC7" w:rsidRDefault="00064A1A" w:rsidP="00D90FC7">
            <w:pPr>
              <w:jc w:val="center"/>
              <w:rPr>
                <w:rFonts w:ascii="Times New Roman" w:hAnsi="Times New Roman" w:cs="Times New Roman"/>
                <w:sz w:val="20"/>
                <w:szCs w:val="20"/>
              </w:rPr>
            </w:pPr>
          </w:p>
          <w:p w:rsidR="00064A1A" w:rsidRPr="00D90FC7" w:rsidRDefault="00064A1A" w:rsidP="00D90FC7">
            <w:pPr>
              <w:jc w:val="center"/>
              <w:rPr>
                <w:rFonts w:ascii="Times New Roman" w:hAnsi="Times New Roman" w:cs="Times New Roman"/>
                <w:sz w:val="20"/>
                <w:szCs w:val="20"/>
              </w:rPr>
            </w:pPr>
          </w:p>
          <w:p w:rsidR="00064A1A" w:rsidRPr="00D90FC7" w:rsidRDefault="00064A1A" w:rsidP="00D90FC7">
            <w:pPr>
              <w:jc w:val="center"/>
              <w:rPr>
                <w:rFonts w:ascii="Times New Roman" w:hAnsi="Times New Roman" w:cs="Times New Roman"/>
                <w:sz w:val="20"/>
                <w:szCs w:val="20"/>
              </w:rPr>
            </w:pPr>
          </w:p>
          <w:p w:rsidR="00064A1A" w:rsidRPr="00D90FC7" w:rsidRDefault="00064A1A" w:rsidP="00D90FC7">
            <w:pPr>
              <w:jc w:val="center"/>
              <w:rPr>
                <w:rFonts w:ascii="Times New Roman" w:hAnsi="Times New Roman" w:cs="Times New Roman"/>
                <w:sz w:val="20"/>
                <w:szCs w:val="20"/>
              </w:rPr>
            </w:pPr>
          </w:p>
          <w:p w:rsidR="00064A1A" w:rsidRPr="00D90FC7" w:rsidRDefault="00064A1A" w:rsidP="00D90FC7">
            <w:pPr>
              <w:jc w:val="center"/>
              <w:rPr>
                <w:rFonts w:ascii="Times New Roman" w:hAnsi="Times New Roman" w:cs="Times New Roman"/>
                <w:sz w:val="20"/>
                <w:szCs w:val="20"/>
              </w:rPr>
            </w:pPr>
          </w:p>
          <w:p w:rsidR="00064A1A" w:rsidRPr="00D90FC7" w:rsidRDefault="00064A1A" w:rsidP="00D90FC7">
            <w:pPr>
              <w:jc w:val="center"/>
              <w:rPr>
                <w:rFonts w:ascii="Times New Roman" w:hAnsi="Times New Roman" w:cs="Times New Roman"/>
                <w:sz w:val="20"/>
                <w:szCs w:val="20"/>
              </w:rPr>
            </w:pPr>
          </w:p>
          <w:p w:rsidR="00064A1A" w:rsidRPr="00D90FC7" w:rsidRDefault="00064A1A" w:rsidP="00D90FC7">
            <w:pPr>
              <w:jc w:val="center"/>
              <w:rPr>
                <w:rFonts w:ascii="Times New Roman" w:hAnsi="Times New Roman" w:cs="Times New Roman"/>
                <w:sz w:val="20"/>
                <w:szCs w:val="20"/>
              </w:rPr>
            </w:pPr>
          </w:p>
          <w:p w:rsidR="00064A1A" w:rsidRPr="00D90FC7" w:rsidRDefault="00064A1A" w:rsidP="00D90FC7">
            <w:pPr>
              <w:jc w:val="center"/>
              <w:rPr>
                <w:rFonts w:ascii="Times New Roman" w:hAnsi="Times New Roman" w:cs="Times New Roman"/>
                <w:sz w:val="20"/>
                <w:szCs w:val="20"/>
              </w:rPr>
            </w:pPr>
            <w:r w:rsidRPr="00D90FC7">
              <w:rPr>
                <w:rFonts w:ascii="Times New Roman" w:hAnsi="Times New Roman" w:cs="Times New Roman"/>
                <w:sz w:val="20"/>
                <w:szCs w:val="20"/>
              </w:rPr>
              <w:t>Формирование и направление межведомственных запросов</w:t>
            </w:r>
          </w:p>
          <w:p w:rsidR="00064A1A" w:rsidRPr="00D90FC7" w:rsidRDefault="00064A1A" w:rsidP="00D90FC7">
            <w:pPr>
              <w:jc w:val="center"/>
              <w:rPr>
                <w:rFonts w:ascii="Times New Roman" w:hAnsi="Times New Roman" w:cs="Times New Roman"/>
                <w:sz w:val="20"/>
                <w:szCs w:val="20"/>
              </w:rPr>
            </w:pPr>
          </w:p>
          <w:p w:rsidR="00064A1A" w:rsidRPr="00D90FC7" w:rsidRDefault="00064A1A" w:rsidP="00D90FC7">
            <w:pPr>
              <w:jc w:val="center"/>
              <w:rPr>
                <w:rFonts w:ascii="Times New Roman" w:hAnsi="Times New Roman" w:cs="Times New Roman"/>
                <w:sz w:val="20"/>
                <w:szCs w:val="20"/>
              </w:rPr>
            </w:pPr>
          </w:p>
          <w:p w:rsidR="00064A1A" w:rsidRPr="00D90FC7" w:rsidRDefault="00064A1A" w:rsidP="00D90FC7">
            <w:pPr>
              <w:jc w:val="center"/>
              <w:rPr>
                <w:rFonts w:ascii="Times New Roman" w:hAnsi="Times New Roman" w:cs="Times New Roman"/>
                <w:sz w:val="20"/>
                <w:szCs w:val="20"/>
              </w:rPr>
            </w:pPr>
          </w:p>
          <w:p w:rsidR="00064A1A" w:rsidRPr="00D90FC7" w:rsidRDefault="00064A1A" w:rsidP="00D90FC7">
            <w:pPr>
              <w:jc w:val="center"/>
              <w:rPr>
                <w:rFonts w:ascii="Times New Roman" w:hAnsi="Times New Roman" w:cs="Times New Roman"/>
                <w:sz w:val="20"/>
                <w:szCs w:val="20"/>
              </w:rPr>
            </w:pPr>
          </w:p>
          <w:p w:rsidR="00064A1A" w:rsidRPr="00D90FC7" w:rsidRDefault="00064A1A" w:rsidP="00D90FC7">
            <w:pPr>
              <w:jc w:val="center"/>
              <w:rPr>
                <w:rFonts w:ascii="Times New Roman" w:hAnsi="Times New Roman" w:cs="Times New Roman"/>
                <w:sz w:val="20"/>
                <w:szCs w:val="20"/>
              </w:rPr>
            </w:pPr>
          </w:p>
          <w:p w:rsidR="00064A1A" w:rsidRPr="00D90FC7" w:rsidRDefault="00064A1A" w:rsidP="00D90FC7">
            <w:pPr>
              <w:jc w:val="center"/>
              <w:rPr>
                <w:rFonts w:ascii="Times New Roman" w:hAnsi="Times New Roman" w:cs="Times New Roman"/>
                <w:sz w:val="20"/>
                <w:szCs w:val="20"/>
              </w:rPr>
            </w:pPr>
          </w:p>
          <w:p w:rsidR="00064A1A" w:rsidRPr="00D90FC7" w:rsidRDefault="00064A1A" w:rsidP="00D90FC7">
            <w:pPr>
              <w:jc w:val="center"/>
              <w:rPr>
                <w:rFonts w:ascii="Times New Roman" w:hAnsi="Times New Roman" w:cs="Times New Roman"/>
                <w:sz w:val="20"/>
                <w:szCs w:val="20"/>
              </w:rPr>
            </w:pPr>
          </w:p>
          <w:p w:rsidR="00064A1A" w:rsidRPr="00D90FC7" w:rsidRDefault="00064A1A" w:rsidP="00D90FC7">
            <w:pPr>
              <w:jc w:val="center"/>
              <w:rPr>
                <w:rFonts w:ascii="Times New Roman" w:hAnsi="Times New Roman" w:cs="Times New Roman"/>
                <w:sz w:val="20"/>
                <w:szCs w:val="20"/>
              </w:rPr>
            </w:pPr>
          </w:p>
          <w:p w:rsidR="00064A1A" w:rsidRPr="00D90FC7" w:rsidRDefault="00064A1A" w:rsidP="00D90FC7">
            <w:pPr>
              <w:jc w:val="center"/>
              <w:rPr>
                <w:rFonts w:ascii="Times New Roman" w:hAnsi="Times New Roman" w:cs="Times New Roman"/>
                <w:sz w:val="20"/>
                <w:szCs w:val="20"/>
              </w:rPr>
            </w:pPr>
          </w:p>
          <w:p w:rsidR="00064A1A" w:rsidRPr="00D90FC7" w:rsidRDefault="00064A1A" w:rsidP="00D90FC7">
            <w:pPr>
              <w:jc w:val="center"/>
              <w:rPr>
                <w:rFonts w:ascii="Times New Roman" w:hAnsi="Times New Roman" w:cs="Times New Roman"/>
                <w:sz w:val="20"/>
                <w:szCs w:val="20"/>
              </w:rPr>
            </w:pPr>
            <w:r w:rsidRPr="00D90FC7">
              <w:rPr>
                <w:rFonts w:ascii="Times New Roman" w:hAnsi="Times New Roman" w:cs="Times New Roman"/>
                <w:sz w:val="20"/>
                <w:szCs w:val="20"/>
              </w:rPr>
              <w:t>Регистрация ответов, поступивших на межведомственные запросы, формирование в дело заявителя</w:t>
            </w:r>
          </w:p>
          <w:p w:rsidR="00064A1A" w:rsidRPr="00D90FC7" w:rsidRDefault="00064A1A" w:rsidP="00D90FC7">
            <w:pPr>
              <w:jc w:val="center"/>
              <w:rPr>
                <w:rFonts w:ascii="Times New Roman" w:hAnsi="Times New Roman" w:cs="Times New Roman"/>
                <w:sz w:val="20"/>
                <w:szCs w:val="20"/>
              </w:rPr>
            </w:pPr>
          </w:p>
          <w:p w:rsidR="00064A1A" w:rsidRPr="00D90FC7" w:rsidRDefault="00064A1A" w:rsidP="00D90FC7">
            <w:pPr>
              <w:jc w:val="center"/>
              <w:rPr>
                <w:rFonts w:ascii="Times New Roman" w:hAnsi="Times New Roman" w:cs="Times New Roman"/>
                <w:sz w:val="20"/>
                <w:szCs w:val="20"/>
              </w:rPr>
            </w:pPr>
          </w:p>
          <w:p w:rsidR="00064A1A" w:rsidRPr="00D90FC7" w:rsidRDefault="00064A1A" w:rsidP="00D90FC7">
            <w:pPr>
              <w:jc w:val="center"/>
              <w:rPr>
                <w:rFonts w:ascii="Times New Roman" w:hAnsi="Times New Roman" w:cs="Times New Roman"/>
                <w:sz w:val="20"/>
                <w:szCs w:val="20"/>
              </w:rPr>
            </w:pPr>
          </w:p>
          <w:p w:rsidR="00064A1A" w:rsidRPr="00D90FC7" w:rsidRDefault="00064A1A" w:rsidP="00D90FC7">
            <w:pPr>
              <w:jc w:val="center"/>
              <w:rPr>
                <w:rFonts w:ascii="Times New Roman" w:hAnsi="Times New Roman" w:cs="Times New Roman"/>
                <w:sz w:val="20"/>
                <w:szCs w:val="20"/>
              </w:rPr>
            </w:pPr>
          </w:p>
          <w:p w:rsidR="00064A1A" w:rsidRPr="00D90FC7" w:rsidRDefault="00064A1A" w:rsidP="00D90FC7">
            <w:pPr>
              <w:jc w:val="center"/>
              <w:rPr>
                <w:rFonts w:ascii="Times New Roman" w:hAnsi="Times New Roman" w:cs="Times New Roman"/>
                <w:sz w:val="20"/>
                <w:szCs w:val="20"/>
              </w:rPr>
            </w:pPr>
            <w:r w:rsidRPr="00D90FC7">
              <w:rPr>
                <w:rFonts w:ascii="Times New Roman" w:hAnsi="Times New Roman" w:cs="Times New Roman"/>
                <w:sz w:val="20"/>
                <w:szCs w:val="20"/>
              </w:rPr>
              <w:t>Проверка наличия или отсутствия оснований для отказа в предоставлении муниципальной услуги,</w:t>
            </w:r>
          </w:p>
          <w:p w:rsidR="00C85D2E" w:rsidRPr="00D90FC7" w:rsidRDefault="00C85D2E" w:rsidP="00D90FC7">
            <w:pPr>
              <w:jc w:val="center"/>
              <w:rPr>
                <w:rFonts w:ascii="Times New Roman" w:hAnsi="Times New Roman" w:cs="Times New Roman"/>
                <w:sz w:val="20"/>
                <w:szCs w:val="20"/>
              </w:rPr>
            </w:pPr>
          </w:p>
          <w:p w:rsidR="00C85D2E" w:rsidRPr="00D90FC7" w:rsidRDefault="00C85D2E" w:rsidP="00D90FC7">
            <w:pPr>
              <w:jc w:val="center"/>
              <w:rPr>
                <w:rFonts w:ascii="Times New Roman" w:hAnsi="Times New Roman" w:cs="Times New Roman"/>
                <w:sz w:val="20"/>
                <w:szCs w:val="20"/>
              </w:rPr>
            </w:pPr>
          </w:p>
          <w:p w:rsidR="00C85D2E" w:rsidRPr="00D90FC7" w:rsidRDefault="00C85D2E" w:rsidP="00D90FC7">
            <w:pPr>
              <w:jc w:val="center"/>
              <w:rPr>
                <w:rFonts w:ascii="Times New Roman" w:hAnsi="Times New Roman" w:cs="Times New Roman"/>
                <w:sz w:val="20"/>
                <w:szCs w:val="20"/>
              </w:rPr>
            </w:pPr>
          </w:p>
          <w:p w:rsidR="00C85D2E" w:rsidRPr="00D90FC7" w:rsidRDefault="00C85D2E" w:rsidP="00D90FC7">
            <w:pPr>
              <w:jc w:val="center"/>
              <w:rPr>
                <w:rFonts w:ascii="Times New Roman" w:hAnsi="Times New Roman" w:cs="Times New Roman"/>
                <w:sz w:val="20"/>
                <w:szCs w:val="20"/>
              </w:rPr>
            </w:pPr>
          </w:p>
          <w:p w:rsidR="00C85D2E" w:rsidRPr="00D90FC7" w:rsidRDefault="00C85D2E" w:rsidP="00D90FC7">
            <w:pPr>
              <w:jc w:val="center"/>
              <w:rPr>
                <w:rFonts w:ascii="Times New Roman" w:hAnsi="Times New Roman" w:cs="Times New Roman"/>
                <w:sz w:val="20"/>
                <w:szCs w:val="20"/>
              </w:rPr>
            </w:pPr>
          </w:p>
          <w:p w:rsidR="00C85D2E" w:rsidRPr="00D90FC7" w:rsidRDefault="00C85D2E" w:rsidP="00D90FC7">
            <w:pPr>
              <w:jc w:val="center"/>
              <w:rPr>
                <w:rFonts w:ascii="Times New Roman" w:hAnsi="Times New Roman" w:cs="Times New Roman"/>
                <w:sz w:val="20"/>
                <w:szCs w:val="20"/>
              </w:rPr>
            </w:pPr>
          </w:p>
          <w:p w:rsidR="00C85D2E" w:rsidRPr="00D90FC7" w:rsidRDefault="00C85D2E" w:rsidP="00D90FC7">
            <w:pPr>
              <w:jc w:val="center"/>
              <w:rPr>
                <w:rFonts w:ascii="Times New Roman" w:hAnsi="Times New Roman" w:cs="Times New Roman"/>
                <w:sz w:val="20"/>
                <w:szCs w:val="20"/>
              </w:rPr>
            </w:pPr>
            <w:r w:rsidRPr="00D90FC7">
              <w:rPr>
                <w:rFonts w:ascii="Times New Roman" w:hAnsi="Times New Roman" w:cs="Times New Roman"/>
                <w:sz w:val="20"/>
                <w:szCs w:val="20"/>
              </w:rPr>
              <w:t xml:space="preserve">Принятие решение о подготовке проекта постановления администрации </w:t>
            </w:r>
            <w:r w:rsidR="00247069" w:rsidRPr="00D90FC7">
              <w:rPr>
                <w:rFonts w:ascii="Times New Roman" w:hAnsi="Times New Roman" w:cs="Times New Roman"/>
                <w:sz w:val="20"/>
                <w:szCs w:val="20"/>
              </w:rPr>
              <w:t>об утверждении схемы расположения земельного участка и согласия на заключение соглашения о перераспределении земельных участков в соответствии с утвержденным проектом межевания территории</w:t>
            </w:r>
            <w:r w:rsidRPr="00D90FC7">
              <w:rPr>
                <w:rFonts w:ascii="Times New Roman" w:hAnsi="Times New Roman" w:cs="Times New Roman"/>
                <w:sz w:val="20"/>
                <w:szCs w:val="20"/>
              </w:rPr>
              <w:t xml:space="preserve"> </w:t>
            </w:r>
            <w:r w:rsidR="00CB766E" w:rsidRPr="00D90FC7">
              <w:rPr>
                <w:rFonts w:ascii="Times New Roman" w:hAnsi="Times New Roman" w:cs="Times New Roman"/>
                <w:sz w:val="20"/>
                <w:szCs w:val="20"/>
              </w:rPr>
              <w:t>прекра</w:t>
            </w:r>
            <w:r w:rsidR="005875E9">
              <w:rPr>
                <w:rFonts w:ascii="Times New Roman" w:hAnsi="Times New Roman" w:cs="Times New Roman"/>
                <w:sz w:val="20"/>
                <w:szCs w:val="20"/>
              </w:rPr>
              <w:t xml:space="preserve">щении права, либо </w:t>
            </w:r>
            <w:r w:rsidR="005875E9">
              <w:rPr>
                <w:rFonts w:ascii="Times New Roman" w:hAnsi="Times New Roman" w:cs="Times New Roman"/>
                <w:sz w:val="20"/>
                <w:szCs w:val="20"/>
              </w:rPr>
              <w:lastRenderedPageBreak/>
              <w:t>уведомление о</w:t>
            </w:r>
            <w:r w:rsidRPr="00D90FC7">
              <w:rPr>
                <w:rFonts w:ascii="Times New Roman" w:hAnsi="Times New Roman" w:cs="Times New Roman"/>
                <w:sz w:val="20"/>
                <w:szCs w:val="20"/>
              </w:rPr>
              <w:t xml:space="preserve"> мотивированном отказе в предоставлении муниципальной услуги.</w:t>
            </w:r>
          </w:p>
          <w:p w:rsidR="00C85D2E" w:rsidRPr="00D90FC7" w:rsidRDefault="00C85D2E" w:rsidP="00D90FC7">
            <w:pPr>
              <w:jc w:val="center"/>
              <w:rPr>
                <w:rFonts w:ascii="Times New Roman" w:hAnsi="Times New Roman" w:cs="Times New Roman"/>
                <w:sz w:val="20"/>
                <w:szCs w:val="20"/>
              </w:rPr>
            </w:pPr>
          </w:p>
          <w:p w:rsidR="00C85D2E" w:rsidRPr="00D90FC7" w:rsidRDefault="00C85D2E" w:rsidP="00D90FC7">
            <w:pPr>
              <w:jc w:val="center"/>
              <w:rPr>
                <w:rFonts w:ascii="Times New Roman" w:hAnsi="Times New Roman" w:cs="Times New Roman"/>
                <w:sz w:val="20"/>
                <w:szCs w:val="20"/>
              </w:rPr>
            </w:pPr>
            <w:r w:rsidRPr="00D90FC7">
              <w:rPr>
                <w:rFonts w:ascii="Times New Roman" w:hAnsi="Times New Roman" w:cs="Times New Roman"/>
                <w:sz w:val="20"/>
                <w:szCs w:val="20"/>
              </w:rPr>
              <w:t xml:space="preserve">Подготовка проекта постановления администрации </w:t>
            </w:r>
            <w:r w:rsidR="00247069" w:rsidRPr="00D90FC7">
              <w:rPr>
                <w:rFonts w:ascii="Times New Roman" w:hAnsi="Times New Roman" w:cs="Times New Roman"/>
                <w:sz w:val="20"/>
                <w:szCs w:val="20"/>
              </w:rPr>
              <w:t>об утверждении схемы расположения земельного участка и согласия на заключение соглашения о перераспределении земельных участков в соответствии с утвержденным проектом межевания территории</w:t>
            </w:r>
            <w:r w:rsidR="00CB766E" w:rsidRPr="00D90FC7">
              <w:rPr>
                <w:rFonts w:ascii="Times New Roman" w:hAnsi="Times New Roman" w:cs="Times New Roman"/>
                <w:sz w:val="20"/>
                <w:szCs w:val="20"/>
              </w:rPr>
              <w:t xml:space="preserve"> </w:t>
            </w:r>
            <w:r w:rsidRPr="00D90FC7">
              <w:rPr>
                <w:rFonts w:ascii="Times New Roman" w:hAnsi="Times New Roman" w:cs="Times New Roman"/>
                <w:sz w:val="20"/>
                <w:szCs w:val="20"/>
              </w:rPr>
              <w:t xml:space="preserve">или </w:t>
            </w:r>
            <w:r w:rsidR="00247069" w:rsidRPr="00D90FC7">
              <w:rPr>
                <w:rFonts w:ascii="Times New Roman" w:hAnsi="Times New Roman" w:cs="Times New Roman"/>
                <w:sz w:val="20"/>
                <w:szCs w:val="20"/>
              </w:rPr>
              <w:t>постановление об отказе в заключении соглашения о перераспределении земельных участков</w:t>
            </w:r>
          </w:p>
          <w:p w:rsidR="00C85D2E" w:rsidRPr="00D90FC7" w:rsidRDefault="00C85D2E" w:rsidP="005875E9">
            <w:pPr>
              <w:rPr>
                <w:rFonts w:ascii="Times New Roman" w:hAnsi="Times New Roman" w:cs="Times New Roman"/>
                <w:sz w:val="20"/>
                <w:szCs w:val="20"/>
              </w:rPr>
            </w:pPr>
          </w:p>
          <w:p w:rsidR="00C85D2E" w:rsidRPr="00D90FC7" w:rsidRDefault="00C85D2E" w:rsidP="00D90FC7">
            <w:pPr>
              <w:jc w:val="center"/>
              <w:rPr>
                <w:rFonts w:ascii="Times New Roman" w:hAnsi="Times New Roman" w:cs="Times New Roman"/>
                <w:sz w:val="20"/>
                <w:szCs w:val="20"/>
              </w:rPr>
            </w:pPr>
            <w:r w:rsidRPr="00D90FC7">
              <w:rPr>
                <w:rFonts w:ascii="Times New Roman" w:hAnsi="Times New Roman" w:cs="Times New Roman"/>
                <w:sz w:val="20"/>
                <w:szCs w:val="20"/>
              </w:rPr>
              <w:t>Направление подготовленного проекта постановления или уведомления о мотивированном отказе в предоставлении муниципальной услуги.</w:t>
            </w:r>
          </w:p>
          <w:p w:rsidR="00064A1A" w:rsidRPr="00D90FC7" w:rsidRDefault="00C85D2E" w:rsidP="00D90FC7">
            <w:pPr>
              <w:jc w:val="center"/>
              <w:rPr>
                <w:rFonts w:ascii="Times New Roman" w:hAnsi="Times New Roman" w:cs="Times New Roman"/>
                <w:sz w:val="20"/>
                <w:szCs w:val="20"/>
              </w:rPr>
            </w:pPr>
            <w:r w:rsidRPr="00D90FC7">
              <w:rPr>
                <w:rFonts w:ascii="Times New Roman" w:hAnsi="Times New Roman" w:cs="Times New Roman"/>
                <w:sz w:val="20"/>
                <w:szCs w:val="20"/>
              </w:rPr>
              <w:t>для подписания главе поселения</w:t>
            </w:r>
          </w:p>
        </w:tc>
        <w:tc>
          <w:tcPr>
            <w:tcW w:w="4962" w:type="dxa"/>
          </w:tcPr>
          <w:p w:rsidR="00064A1A" w:rsidRPr="00D90FC7" w:rsidRDefault="00064A1A" w:rsidP="00D90FC7">
            <w:pPr>
              <w:jc w:val="center"/>
              <w:rPr>
                <w:rFonts w:ascii="Times New Roman" w:hAnsi="Times New Roman" w:cs="Times New Roman"/>
                <w:sz w:val="20"/>
                <w:szCs w:val="20"/>
              </w:rPr>
            </w:pPr>
            <w:r w:rsidRPr="00D90FC7">
              <w:rPr>
                <w:rFonts w:ascii="Times New Roman" w:hAnsi="Times New Roman" w:cs="Times New Roman"/>
                <w:sz w:val="20"/>
                <w:szCs w:val="20"/>
              </w:rPr>
              <w:lastRenderedPageBreak/>
              <w:t>Специалист администрации проводит проверку заявления и прилагаемых документов на соответствие требованиям, установленным нормативно-правовыми актами, регулирующие предоставление муниципальной услуги</w:t>
            </w:r>
          </w:p>
          <w:p w:rsidR="00064A1A" w:rsidRPr="00D90FC7" w:rsidRDefault="00064A1A" w:rsidP="00D90FC7">
            <w:pPr>
              <w:jc w:val="center"/>
              <w:rPr>
                <w:rFonts w:ascii="Times New Roman" w:hAnsi="Times New Roman" w:cs="Times New Roman"/>
                <w:sz w:val="20"/>
                <w:szCs w:val="20"/>
              </w:rPr>
            </w:pPr>
            <w:r w:rsidRPr="00D90FC7">
              <w:rPr>
                <w:rFonts w:ascii="Times New Roman" w:hAnsi="Times New Roman" w:cs="Times New Roman"/>
                <w:sz w:val="20"/>
                <w:szCs w:val="20"/>
              </w:rPr>
              <w:t>Определяет отсутствующие документы в представленном пакете документов.</w:t>
            </w:r>
          </w:p>
          <w:p w:rsidR="00064A1A" w:rsidRPr="00D90FC7" w:rsidRDefault="00064A1A" w:rsidP="00D90FC7">
            <w:pPr>
              <w:jc w:val="center"/>
              <w:rPr>
                <w:rFonts w:ascii="Times New Roman" w:hAnsi="Times New Roman" w:cs="Times New Roman"/>
                <w:sz w:val="20"/>
                <w:szCs w:val="20"/>
              </w:rPr>
            </w:pPr>
          </w:p>
          <w:p w:rsidR="00064A1A" w:rsidRPr="00D90FC7" w:rsidRDefault="00064A1A" w:rsidP="005875E9">
            <w:pPr>
              <w:jc w:val="center"/>
              <w:rPr>
                <w:rFonts w:ascii="Times New Roman" w:hAnsi="Times New Roman" w:cs="Times New Roman"/>
                <w:sz w:val="20"/>
                <w:szCs w:val="20"/>
              </w:rPr>
            </w:pPr>
            <w:r w:rsidRPr="00D90FC7">
              <w:rPr>
                <w:rFonts w:ascii="Times New Roman" w:hAnsi="Times New Roman" w:cs="Times New Roman"/>
                <w:sz w:val="20"/>
                <w:szCs w:val="20"/>
              </w:rPr>
              <w:t xml:space="preserve">В случае соответствия заявления и приложенных </w:t>
            </w:r>
            <w:proofErr w:type="gramStart"/>
            <w:r w:rsidRPr="00D90FC7">
              <w:rPr>
                <w:rFonts w:ascii="Times New Roman" w:hAnsi="Times New Roman" w:cs="Times New Roman"/>
                <w:sz w:val="20"/>
                <w:szCs w:val="20"/>
              </w:rPr>
              <w:t>к  нему</w:t>
            </w:r>
            <w:proofErr w:type="gramEnd"/>
            <w:r w:rsidRPr="00D90FC7">
              <w:rPr>
                <w:rFonts w:ascii="Times New Roman" w:hAnsi="Times New Roman" w:cs="Times New Roman"/>
                <w:sz w:val="20"/>
                <w:szCs w:val="20"/>
              </w:rPr>
              <w:t xml:space="preserve"> документов специалист формирует и направляет в рамках межведомственного взаимодействи</w:t>
            </w:r>
            <w:r w:rsidR="005875E9">
              <w:rPr>
                <w:rFonts w:ascii="Times New Roman" w:hAnsi="Times New Roman" w:cs="Times New Roman"/>
                <w:sz w:val="20"/>
                <w:szCs w:val="20"/>
              </w:rPr>
              <w:t>я     межведомственные запросы.</w:t>
            </w:r>
          </w:p>
          <w:p w:rsidR="00064A1A" w:rsidRPr="00D90FC7" w:rsidRDefault="00064A1A" w:rsidP="00D90FC7">
            <w:pPr>
              <w:jc w:val="center"/>
              <w:rPr>
                <w:rFonts w:ascii="Times New Roman" w:hAnsi="Times New Roman" w:cs="Times New Roman"/>
                <w:sz w:val="20"/>
                <w:szCs w:val="20"/>
              </w:rPr>
            </w:pPr>
          </w:p>
          <w:p w:rsidR="00064A1A" w:rsidRPr="00D90FC7" w:rsidRDefault="00064A1A" w:rsidP="00D90FC7">
            <w:pPr>
              <w:jc w:val="center"/>
              <w:rPr>
                <w:rFonts w:ascii="Times New Roman" w:hAnsi="Times New Roman" w:cs="Times New Roman"/>
                <w:sz w:val="20"/>
                <w:szCs w:val="20"/>
              </w:rPr>
            </w:pPr>
            <w:r w:rsidRPr="00D90FC7">
              <w:rPr>
                <w:rFonts w:ascii="Times New Roman" w:hAnsi="Times New Roman" w:cs="Times New Roman"/>
                <w:sz w:val="20"/>
                <w:szCs w:val="20"/>
              </w:rPr>
              <w:t xml:space="preserve">Специалист регистрирует ответы, поступившие на </w:t>
            </w:r>
            <w:r w:rsidRPr="00D90FC7">
              <w:rPr>
                <w:rFonts w:ascii="Times New Roman" w:hAnsi="Times New Roman" w:cs="Times New Roman"/>
                <w:sz w:val="20"/>
                <w:szCs w:val="20"/>
              </w:rPr>
              <w:lastRenderedPageBreak/>
              <w:t>межведомственные запросы и добавляет отсутствующие документы в дело заявителя.</w:t>
            </w:r>
          </w:p>
          <w:p w:rsidR="00064A1A" w:rsidRPr="00D90FC7" w:rsidRDefault="00064A1A" w:rsidP="00D90FC7">
            <w:pPr>
              <w:jc w:val="center"/>
              <w:rPr>
                <w:rFonts w:ascii="Times New Roman" w:hAnsi="Times New Roman" w:cs="Times New Roman"/>
                <w:sz w:val="20"/>
                <w:szCs w:val="20"/>
              </w:rPr>
            </w:pPr>
          </w:p>
          <w:p w:rsidR="00064A1A" w:rsidRPr="00D90FC7" w:rsidRDefault="00064A1A" w:rsidP="00D90FC7">
            <w:pPr>
              <w:jc w:val="center"/>
              <w:rPr>
                <w:rFonts w:ascii="Times New Roman" w:hAnsi="Times New Roman" w:cs="Times New Roman"/>
                <w:sz w:val="20"/>
                <w:szCs w:val="20"/>
              </w:rPr>
            </w:pPr>
            <w:r w:rsidRPr="00D90FC7">
              <w:rPr>
                <w:rFonts w:ascii="Times New Roman" w:hAnsi="Times New Roman" w:cs="Times New Roman"/>
                <w:sz w:val="20"/>
                <w:szCs w:val="20"/>
              </w:rPr>
              <w:t xml:space="preserve">Специалист устанавливает предмет наличия или отсутствия оснований для отказа в предоставлении муниципальной услуги.: в соответствии с гр.4 Раздела 2 </w:t>
            </w:r>
            <w:r w:rsidR="00C85D2E" w:rsidRPr="00D90FC7">
              <w:rPr>
                <w:rFonts w:ascii="Times New Roman" w:hAnsi="Times New Roman" w:cs="Times New Roman"/>
                <w:sz w:val="20"/>
                <w:szCs w:val="20"/>
              </w:rPr>
              <w:t>настоящей технологической схемы</w:t>
            </w:r>
          </w:p>
          <w:p w:rsidR="00C85D2E" w:rsidRPr="00D90FC7" w:rsidRDefault="00C85D2E" w:rsidP="00D90FC7">
            <w:pPr>
              <w:jc w:val="center"/>
              <w:rPr>
                <w:rFonts w:ascii="Times New Roman" w:hAnsi="Times New Roman" w:cs="Times New Roman"/>
                <w:sz w:val="20"/>
                <w:szCs w:val="20"/>
              </w:rPr>
            </w:pPr>
          </w:p>
          <w:p w:rsidR="00C85D2E" w:rsidRPr="00D90FC7" w:rsidRDefault="00C85D2E" w:rsidP="00D90FC7">
            <w:pPr>
              <w:jc w:val="center"/>
              <w:rPr>
                <w:rFonts w:ascii="Times New Roman" w:hAnsi="Times New Roman" w:cs="Times New Roman"/>
                <w:sz w:val="20"/>
                <w:szCs w:val="20"/>
              </w:rPr>
            </w:pPr>
            <w:r w:rsidRPr="00D90FC7">
              <w:rPr>
                <w:rFonts w:ascii="Times New Roman" w:hAnsi="Times New Roman" w:cs="Times New Roman"/>
                <w:sz w:val="20"/>
                <w:szCs w:val="20"/>
              </w:rPr>
              <w:t>В случае отсутствия оснований, указанных в   гр.4 Раздела 2 настоящей технологической схемы специалист принимает решение о подготовке прое</w:t>
            </w:r>
            <w:r w:rsidR="005875E9">
              <w:rPr>
                <w:rFonts w:ascii="Times New Roman" w:hAnsi="Times New Roman" w:cs="Times New Roman"/>
                <w:sz w:val="20"/>
                <w:szCs w:val="20"/>
              </w:rPr>
              <w:t>кта постановления администрации</w:t>
            </w:r>
            <w:r w:rsidRPr="00D90FC7">
              <w:rPr>
                <w:rFonts w:ascii="Times New Roman" w:hAnsi="Times New Roman" w:cs="Times New Roman"/>
                <w:sz w:val="20"/>
                <w:szCs w:val="20"/>
              </w:rPr>
              <w:t xml:space="preserve"> о разрешении на использование земель или земельного участка</w:t>
            </w:r>
          </w:p>
          <w:p w:rsidR="00C85D2E" w:rsidRPr="00D90FC7" w:rsidRDefault="00C85D2E" w:rsidP="00D90FC7">
            <w:pPr>
              <w:jc w:val="center"/>
              <w:rPr>
                <w:rFonts w:ascii="Times New Roman" w:hAnsi="Times New Roman" w:cs="Times New Roman"/>
                <w:sz w:val="20"/>
                <w:szCs w:val="20"/>
              </w:rPr>
            </w:pPr>
            <w:r w:rsidRPr="00D90FC7">
              <w:rPr>
                <w:rFonts w:ascii="Times New Roman" w:hAnsi="Times New Roman" w:cs="Times New Roman"/>
                <w:sz w:val="20"/>
                <w:szCs w:val="20"/>
              </w:rPr>
              <w:t>В случае наличия оснований, указанных в гр.4 Раздела 2, принимается решение об отказе в предоставлении муниципальной услуги.</w:t>
            </w:r>
          </w:p>
          <w:p w:rsidR="00C85D2E" w:rsidRPr="00D90FC7" w:rsidRDefault="00C85D2E" w:rsidP="00D90FC7">
            <w:pPr>
              <w:jc w:val="center"/>
              <w:rPr>
                <w:rFonts w:ascii="Times New Roman" w:hAnsi="Times New Roman" w:cs="Times New Roman"/>
                <w:sz w:val="20"/>
                <w:szCs w:val="20"/>
              </w:rPr>
            </w:pPr>
          </w:p>
          <w:p w:rsidR="00C85D2E" w:rsidRPr="00D90FC7" w:rsidRDefault="00C85D2E" w:rsidP="00D90FC7">
            <w:pPr>
              <w:jc w:val="center"/>
              <w:rPr>
                <w:rFonts w:ascii="Times New Roman" w:hAnsi="Times New Roman" w:cs="Times New Roman"/>
                <w:sz w:val="20"/>
                <w:szCs w:val="20"/>
              </w:rPr>
            </w:pPr>
          </w:p>
          <w:p w:rsidR="00C85D2E" w:rsidRPr="00D90FC7" w:rsidRDefault="00C85D2E" w:rsidP="00D90FC7">
            <w:pPr>
              <w:jc w:val="center"/>
              <w:rPr>
                <w:rFonts w:ascii="Times New Roman" w:hAnsi="Times New Roman" w:cs="Times New Roman"/>
                <w:sz w:val="20"/>
                <w:szCs w:val="20"/>
              </w:rPr>
            </w:pPr>
            <w:r w:rsidRPr="00D90FC7">
              <w:rPr>
                <w:rFonts w:ascii="Times New Roman" w:hAnsi="Times New Roman" w:cs="Times New Roman"/>
                <w:sz w:val="20"/>
                <w:szCs w:val="20"/>
              </w:rPr>
              <w:t xml:space="preserve">Специалист готовит проект постановления администрации о разрешении на использование земель или земельного </w:t>
            </w:r>
            <w:proofErr w:type="gramStart"/>
            <w:r w:rsidRPr="00D90FC7">
              <w:rPr>
                <w:rFonts w:ascii="Times New Roman" w:hAnsi="Times New Roman" w:cs="Times New Roman"/>
                <w:sz w:val="20"/>
                <w:szCs w:val="20"/>
              </w:rPr>
              <w:t>участка</w:t>
            </w:r>
            <w:proofErr w:type="gramEnd"/>
            <w:r w:rsidRPr="00D90FC7">
              <w:rPr>
                <w:rFonts w:ascii="Times New Roman" w:hAnsi="Times New Roman" w:cs="Times New Roman"/>
                <w:sz w:val="20"/>
                <w:szCs w:val="20"/>
              </w:rPr>
              <w:t xml:space="preserve"> или уведомления о мотивированном отказе в предоставлении муниципальной услуги.</w:t>
            </w:r>
          </w:p>
          <w:p w:rsidR="00C85D2E" w:rsidRPr="00D90FC7" w:rsidRDefault="00C85D2E" w:rsidP="00D90FC7">
            <w:pPr>
              <w:jc w:val="center"/>
              <w:rPr>
                <w:rFonts w:ascii="Times New Roman" w:hAnsi="Times New Roman" w:cs="Times New Roman"/>
                <w:sz w:val="20"/>
                <w:szCs w:val="20"/>
              </w:rPr>
            </w:pPr>
          </w:p>
          <w:p w:rsidR="00C85D2E" w:rsidRPr="00D90FC7" w:rsidRDefault="00C85D2E" w:rsidP="00D90FC7">
            <w:pPr>
              <w:jc w:val="center"/>
              <w:rPr>
                <w:rFonts w:ascii="Times New Roman" w:hAnsi="Times New Roman" w:cs="Times New Roman"/>
                <w:sz w:val="20"/>
                <w:szCs w:val="20"/>
              </w:rPr>
            </w:pPr>
          </w:p>
          <w:p w:rsidR="00C85D2E" w:rsidRPr="00D90FC7" w:rsidRDefault="00C85D2E" w:rsidP="00D90FC7">
            <w:pPr>
              <w:jc w:val="center"/>
              <w:rPr>
                <w:rFonts w:ascii="Times New Roman" w:hAnsi="Times New Roman" w:cs="Times New Roman"/>
                <w:sz w:val="20"/>
                <w:szCs w:val="20"/>
              </w:rPr>
            </w:pPr>
          </w:p>
          <w:p w:rsidR="00C85D2E" w:rsidRPr="00D90FC7" w:rsidRDefault="00C85D2E" w:rsidP="00D90FC7">
            <w:pPr>
              <w:jc w:val="center"/>
              <w:rPr>
                <w:rFonts w:ascii="Times New Roman" w:hAnsi="Times New Roman" w:cs="Times New Roman"/>
                <w:sz w:val="20"/>
                <w:szCs w:val="20"/>
              </w:rPr>
            </w:pPr>
            <w:r w:rsidRPr="00D90FC7">
              <w:rPr>
                <w:rFonts w:ascii="Times New Roman" w:hAnsi="Times New Roman" w:cs="Times New Roman"/>
                <w:sz w:val="20"/>
                <w:szCs w:val="20"/>
              </w:rPr>
              <w:t>Специалист направляет подготовленный проект постановления или уведомления о мотивированном отказе в предоставлении муниципальной услуги. для подписания главе поселения</w:t>
            </w:r>
          </w:p>
        </w:tc>
        <w:tc>
          <w:tcPr>
            <w:tcW w:w="1518" w:type="dxa"/>
          </w:tcPr>
          <w:p w:rsidR="00064A1A" w:rsidRPr="00D90FC7" w:rsidRDefault="00CB766E" w:rsidP="00D90FC7">
            <w:pPr>
              <w:jc w:val="center"/>
              <w:rPr>
                <w:rFonts w:ascii="Times New Roman" w:hAnsi="Times New Roman" w:cs="Times New Roman"/>
                <w:sz w:val="20"/>
                <w:szCs w:val="20"/>
              </w:rPr>
            </w:pPr>
            <w:r w:rsidRPr="00D90FC7">
              <w:rPr>
                <w:rFonts w:ascii="Times New Roman" w:hAnsi="Times New Roman" w:cs="Times New Roman"/>
                <w:sz w:val="20"/>
                <w:szCs w:val="20"/>
              </w:rPr>
              <w:lastRenderedPageBreak/>
              <w:t>10 дней</w:t>
            </w:r>
          </w:p>
        </w:tc>
        <w:tc>
          <w:tcPr>
            <w:tcW w:w="1742" w:type="dxa"/>
          </w:tcPr>
          <w:p w:rsidR="00064A1A" w:rsidRPr="00D90FC7" w:rsidRDefault="00064A1A" w:rsidP="00D90FC7">
            <w:pPr>
              <w:jc w:val="center"/>
              <w:rPr>
                <w:rFonts w:ascii="Times New Roman" w:hAnsi="Times New Roman" w:cs="Times New Roman"/>
                <w:sz w:val="20"/>
                <w:szCs w:val="20"/>
              </w:rPr>
            </w:pPr>
            <w:r w:rsidRPr="00D90FC7">
              <w:rPr>
                <w:rFonts w:ascii="Times New Roman" w:hAnsi="Times New Roman" w:cs="Times New Roman"/>
                <w:sz w:val="20"/>
                <w:szCs w:val="20"/>
              </w:rPr>
              <w:t>Ответственный сотрудник уполномоченного органа</w:t>
            </w:r>
          </w:p>
        </w:tc>
        <w:tc>
          <w:tcPr>
            <w:tcW w:w="1969" w:type="dxa"/>
          </w:tcPr>
          <w:p w:rsidR="00064A1A" w:rsidRPr="00D90FC7" w:rsidRDefault="00064A1A" w:rsidP="00D90FC7">
            <w:pPr>
              <w:jc w:val="center"/>
              <w:rPr>
                <w:rFonts w:ascii="Times New Roman" w:hAnsi="Times New Roman" w:cs="Times New Roman"/>
                <w:sz w:val="20"/>
                <w:szCs w:val="20"/>
              </w:rPr>
            </w:pPr>
            <w:r w:rsidRPr="00D90FC7">
              <w:rPr>
                <w:rFonts w:ascii="Times New Roman" w:hAnsi="Times New Roman" w:cs="Times New Roman"/>
                <w:sz w:val="20"/>
                <w:szCs w:val="20"/>
              </w:rPr>
              <w:t>Нормативно-правовые акты, регулирующие предоставление муниципальной услуги,</w:t>
            </w:r>
          </w:p>
          <w:p w:rsidR="00064A1A" w:rsidRPr="00D90FC7" w:rsidRDefault="00064A1A" w:rsidP="00D90FC7">
            <w:pPr>
              <w:jc w:val="center"/>
              <w:rPr>
                <w:rFonts w:ascii="Times New Roman" w:hAnsi="Times New Roman" w:cs="Times New Roman"/>
                <w:sz w:val="20"/>
                <w:szCs w:val="20"/>
              </w:rPr>
            </w:pPr>
            <w:r w:rsidRPr="00D90FC7">
              <w:rPr>
                <w:rFonts w:ascii="Times New Roman" w:hAnsi="Times New Roman" w:cs="Times New Roman"/>
                <w:sz w:val="20"/>
                <w:szCs w:val="20"/>
              </w:rPr>
              <w:t>автоматизированное рабочее место</w:t>
            </w:r>
            <w:r w:rsidR="005875E9">
              <w:rPr>
                <w:rFonts w:ascii="Times New Roman" w:hAnsi="Times New Roman" w:cs="Times New Roman"/>
                <w:sz w:val="20"/>
                <w:szCs w:val="20"/>
              </w:rPr>
              <w:t>, подключенное</w:t>
            </w:r>
            <w:r w:rsidRPr="00D90FC7">
              <w:rPr>
                <w:rFonts w:ascii="Times New Roman" w:hAnsi="Times New Roman" w:cs="Times New Roman"/>
                <w:sz w:val="20"/>
                <w:szCs w:val="20"/>
              </w:rPr>
              <w:t xml:space="preserve"> к СМЭВ и АИС «МФЦ»</w:t>
            </w:r>
          </w:p>
          <w:p w:rsidR="00064A1A" w:rsidRPr="00D90FC7" w:rsidRDefault="00064A1A" w:rsidP="00D90FC7">
            <w:pPr>
              <w:jc w:val="center"/>
              <w:rPr>
                <w:rFonts w:ascii="Times New Roman" w:hAnsi="Times New Roman" w:cs="Times New Roman"/>
                <w:sz w:val="20"/>
                <w:szCs w:val="20"/>
              </w:rPr>
            </w:pPr>
          </w:p>
        </w:tc>
        <w:tc>
          <w:tcPr>
            <w:tcW w:w="1136" w:type="dxa"/>
          </w:tcPr>
          <w:p w:rsidR="00064A1A" w:rsidRPr="00D90FC7" w:rsidRDefault="00064A1A" w:rsidP="005875E9">
            <w:pPr>
              <w:jc w:val="center"/>
              <w:rPr>
                <w:rFonts w:ascii="Times New Roman" w:hAnsi="Times New Roman" w:cs="Times New Roman"/>
                <w:sz w:val="20"/>
                <w:szCs w:val="20"/>
              </w:rPr>
            </w:pPr>
            <w:r w:rsidRPr="00D90FC7">
              <w:rPr>
                <w:rFonts w:ascii="Times New Roman" w:hAnsi="Times New Roman" w:cs="Times New Roman"/>
                <w:sz w:val="20"/>
                <w:szCs w:val="20"/>
              </w:rPr>
              <w:t>В программе СГИО</w:t>
            </w:r>
          </w:p>
          <w:p w:rsidR="00C85D2E" w:rsidRPr="00D90FC7" w:rsidRDefault="00C85D2E" w:rsidP="005875E9">
            <w:pPr>
              <w:jc w:val="center"/>
              <w:rPr>
                <w:rFonts w:ascii="Times New Roman" w:hAnsi="Times New Roman" w:cs="Times New Roman"/>
                <w:sz w:val="20"/>
                <w:szCs w:val="20"/>
              </w:rPr>
            </w:pPr>
          </w:p>
          <w:p w:rsidR="00C85D2E" w:rsidRPr="00D90FC7" w:rsidRDefault="00C85D2E" w:rsidP="005875E9">
            <w:pPr>
              <w:jc w:val="center"/>
              <w:rPr>
                <w:rFonts w:ascii="Times New Roman" w:hAnsi="Times New Roman" w:cs="Times New Roman"/>
                <w:sz w:val="20"/>
                <w:szCs w:val="20"/>
              </w:rPr>
            </w:pPr>
          </w:p>
          <w:p w:rsidR="00C85D2E" w:rsidRPr="00D90FC7" w:rsidRDefault="00C85D2E" w:rsidP="005875E9">
            <w:pPr>
              <w:jc w:val="center"/>
              <w:rPr>
                <w:rFonts w:ascii="Times New Roman" w:hAnsi="Times New Roman" w:cs="Times New Roman"/>
                <w:sz w:val="20"/>
                <w:szCs w:val="20"/>
              </w:rPr>
            </w:pPr>
          </w:p>
          <w:p w:rsidR="00C85D2E" w:rsidRPr="00D90FC7" w:rsidRDefault="00C85D2E" w:rsidP="005875E9">
            <w:pPr>
              <w:jc w:val="center"/>
              <w:rPr>
                <w:rFonts w:ascii="Times New Roman" w:hAnsi="Times New Roman" w:cs="Times New Roman"/>
                <w:sz w:val="20"/>
                <w:szCs w:val="20"/>
              </w:rPr>
            </w:pPr>
          </w:p>
          <w:p w:rsidR="00C85D2E" w:rsidRPr="00D90FC7" w:rsidRDefault="00C85D2E" w:rsidP="005875E9">
            <w:pPr>
              <w:jc w:val="center"/>
              <w:rPr>
                <w:rFonts w:ascii="Times New Roman" w:hAnsi="Times New Roman" w:cs="Times New Roman"/>
                <w:sz w:val="20"/>
                <w:szCs w:val="20"/>
              </w:rPr>
            </w:pPr>
          </w:p>
          <w:p w:rsidR="00C85D2E" w:rsidRPr="00D90FC7" w:rsidRDefault="00C85D2E" w:rsidP="005875E9">
            <w:pPr>
              <w:jc w:val="center"/>
              <w:rPr>
                <w:rFonts w:ascii="Times New Roman" w:hAnsi="Times New Roman" w:cs="Times New Roman"/>
                <w:sz w:val="20"/>
                <w:szCs w:val="20"/>
              </w:rPr>
            </w:pPr>
          </w:p>
          <w:p w:rsidR="00C85D2E" w:rsidRPr="00D90FC7" w:rsidRDefault="00C85D2E" w:rsidP="005875E9">
            <w:pPr>
              <w:jc w:val="center"/>
              <w:rPr>
                <w:rFonts w:ascii="Times New Roman" w:hAnsi="Times New Roman" w:cs="Times New Roman"/>
                <w:sz w:val="20"/>
                <w:szCs w:val="20"/>
              </w:rPr>
            </w:pPr>
          </w:p>
          <w:p w:rsidR="00C85D2E" w:rsidRPr="00D90FC7" w:rsidRDefault="00C85D2E" w:rsidP="005875E9">
            <w:pPr>
              <w:jc w:val="center"/>
              <w:rPr>
                <w:rFonts w:ascii="Times New Roman" w:hAnsi="Times New Roman" w:cs="Times New Roman"/>
                <w:sz w:val="20"/>
                <w:szCs w:val="20"/>
              </w:rPr>
            </w:pPr>
          </w:p>
          <w:p w:rsidR="00C85D2E" w:rsidRPr="00D90FC7" w:rsidRDefault="00C85D2E" w:rsidP="005875E9">
            <w:pPr>
              <w:jc w:val="center"/>
              <w:rPr>
                <w:rFonts w:ascii="Times New Roman" w:hAnsi="Times New Roman" w:cs="Times New Roman"/>
                <w:sz w:val="20"/>
                <w:szCs w:val="20"/>
              </w:rPr>
            </w:pPr>
          </w:p>
          <w:p w:rsidR="00C85D2E" w:rsidRPr="00D90FC7" w:rsidRDefault="00C85D2E" w:rsidP="005875E9">
            <w:pPr>
              <w:jc w:val="center"/>
              <w:rPr>
                <w:rFonts w:ascii="Times New Roman" w:hAnsi="Times New Roman" w:cs="Times New Roman"/>
                <w:sz w:val="20"/>
                <w:szCs w:val="20"/>
              </w:rPr>
            </w:pPr>
          </w:p>
          <w:p w:rsidR="00C85D2E" w:rsidRPr="00D90FC7" w:rsidRDefault="00C85D2E" w:rsidP="005875E9">
            <w:pPr>
              <w:jc w:val="center"/>
              <w:rPr>
                <w:rFonts w:ascii="Times New Roman" w:hAnsi="Times New Roman" w:cs="Times New Roman"/>
                <w:sz w:val="20"/>
                <w:szCs w:val="20"/>
              </w:rPr>
            </w:pPr>
          </w:p>
          <w:p w:rsidR="00C85D2E" w:rsidRPr="00D90FC7" w:rsidRDefault="00C85D2E" w:rsidP="005875E9">
            <w:pPr>
              <w:jc w:val="center"/>
              <w:rPr>
                <w:rFonts w:ascii="Times New Roman" w:hAnsi="Times New Roman" w:cs="Times New Roman"/>
                <w:sz w:val="20"/>
                <w:szCs w:val="20"/>
              </w:rPr>
            </w:pPr>
          </w:p>
          <w:p w:rsidR="00C85D2E" w:rsidRPr="00D90FC7" w:rsidRDefault="00C85D2E" w:rsidP="005875E9">
            <w:pPr>
              <w:jc w:val="center"/>
              <w:rPr>
                <w:rFonts w:ascii="Times New Roman" w:hAnsi="Times New Roman" w:cs="Times New Roman"/>
                <w:sz w:val="20"/>
                <w:szCs w:val="20"/>
              </w:rPr>
            </w:pPr>
          </w:p>
          <w:p w:rsidR="00C85D2E" w:rsidRPr="00D90FC7" w:rsidRDefault="00C85D2E" w:rsidP="005875E9">
            <w:pPr>
              <w:jc w:val="center"/>
              <w:rPr>
                <w:rFonts w:ascii="Times New Roman" w:hAnsi="Times New Roman" w:cs="Times New Roman"/>
                <w:sz w:val="20"/>
                <w:szCs w:val="20"/>
              </w:rPr>
            </w:pPr>
          </w:p>
          <w:p w:rsidR="00C85D2E" w:rsidRPr="00D90FC7" w:rsidRDefault="00C85D2E" w:rsidP="005875E9">
            <w:pPr>
              <w:jc w:val="center"/>
              <w:rPr>
                <w:rFonts w:ascii="Times New Roman" w:hAnsi="Times New Roman" w:cs="Times New Roman"/>
                <w:sz w:val="20"/>
                <w:szCs w:val="20"/>
              </w:rPr>
            </w:pPr>
          </w:p>
          <w:p w:rsidR="00C85D2E" w:rsidRPr="00D90FC7" w:rsidRDefault="00C85D2E" w:rsidP="005875E9">
            <w:pPr>
              <w:jc w:val="center"/>
              <w:rPr>
                <w:rFonts w:ascii="Times New Roman" w:hAnsi="Times New Roman" w:cs="Times New Roman"/>
                <w:sz w:val="20"/>
                <w:szCs w:val="20"/>
              </w:rPr>
            </w:pPr>
          </w:p>
          <w:p w:rsidR="00C85D2E" w:rsidRPr="00D90FC7" w:rsidRDefault="00C85D2E" w:rsidP="005875E9">
            <w:pPr>
              <w:jc w:val="center"/>
              <w:rPr>
                <w:rFonts w:ascii="Times New Roman" w:hAnsi="Times New Roman" w:cs="Times New Roman"/>
                <w:sz w:val="20"/>
                <w:szCs w:val="20"/>
              </w:rPr>
            </w:pPr>
          </w:p>
          <w:p w:rsidR="00C85D2E" w:rsidRPr="00D90FC7" w:rsidRDefault="00C85D2E" w:rsidP="005875E9">
            <w:pPr>
              <w:jc w:val="center"/>
              <w:rPr>
                <w:rFonts w:ascii="Times New Roman" w:hAnsi="Times New Roman" w:cs="Times New Roman"/>
                <w:sz w:val="20"/>
                <w:szCs w:val="20"/>
              </w:rPr>
            </w:pPr>
          </w:p>
          <w:p w:rsidR="00C85D2E" w:rsidRPr="00D90FC7" w:rsidRDefault="00C85D2E" w:rsidP="005875E9">
            <w:pPr>
              <w:jc w:val="center"/>
              <w:rPr>
                <w:rFonts w:ascii="Times New Roman" w:hAnsi="Times New Roman" w:cs="Times New Roman"/>
                <w:sz w:val="20"/>
                <w:szCs w:val="20"/>
              </w:rPr>
            </w:pPr>
          </w:p>
          <w:p w:rsidR="00C85D2E" w:rsidRPr="00D90FC7" w:rsidRDefault="00C85D2E" w:rsidP="005875E9">
            <w:pPr>
              <w:jc w:val="center"/>
              <w:rPr>
                <w:rFonts w:ascii="Times New Roman" w:hAnsi="Times New Roman" w:cs="Times New Roman"/>
                <w:sz w:val="20"/>
                <w:szCs w:val="20"/>
              </w:rPr>
            </w:pPr>
          </w:p>
          <w:p w:rsidR="00C85D2E" w:rsidRPr="00D90FC7" w:rsidRDefault="00C85D2E" w:rsidP="005875E9">
            <w:pPr>
              <w:jc w:val="center"/>
              <w:rPr>
                <w:rFonts w:ascii="Times New Roman" w:hAnsi="Times New Roman" w:cs="Times New Roman"/>
                <w:sz w:val="20"/>
                <w:szCs w:val="20"/>
              </w:rPr>
            </w:pPr>
          </w:p>
          <w:p w:rsidR="00C85D2E" w:rsidRPr="00D90FC7" w:rsidRDefault="00C85D2E" w:rsidP="005875E9">
            <w:pPr>
              <w:jc w:val="center"/>
              <w:rPr>
                <w:rFonts w:ascii="Times New Roman" w:hAnsi="Times New Roman" w:cs="Times New Roman"/>
                <w:sz w:val="20"/>
                <w:szCs w:val="20"/>
              </w:rPr>
            </w:pPr>
          </w:p>
          <w:p w:rsidR="00C85D2E" w:rsidRPr="00D90FC7" w:rsidRDefault="00C85D2E" w:rsidP="005875E9">
            <w:pPr>
              <w:jc w:val="center"/>
              <w:rPr>
                <w:rFonts w:ascii="Times New Roman" w:hAnsi="Times New Roman" w:cs="Times New Roman"/>
                <w:sz w:val="20"/>
                <w:szCs w:val="20"/>
              </w:rPr>
            </w:pPr>
          </w:p>
          <w:p w:rsidR="00C85D2E" w:rsidRPr="00D90FC7" w:rsidRDefault="00C85D2E" w:rsidP="005875E9">
            <w:pPr>
              <w:jc w:val="center"/>
              <w:rPr>
                <w:rFonts w:ascii="Times New Roman" w:hAnsi="Times New Roman" w:cs="Times New Roman"/>
                <w:sz w:val="20"/>
                <w:szCs w:val="20"/>
              </w:rPr>
            </w:pPr>
          </w:p>
          <w:p w:rsidR="00C85D2E" w:rsidRPr="00D90FC7" w:rsidRDefault="00C85D2E" w:rsidP="005875E9">
            <w:pPr>
              <w:jc w:val="center"/>
              <w:rPr>
                <w:rFonts w:ascii="Times New Roman" w:hAnsi="Times New Roman" w:cs="Times New Roman"/>
                <w:sz w:val="20"/>
                <w:szCs w:val="20"/>
              </w:rPr>
            </w:pPr>
          </w:p>
          <w:p w:rsidR="00C85D2E" w:rsidRPr="00D90FC7" w:rsidRDefault="00C85D2E" w:rsidP="005875E9">
            <w:pPr>
              <w:jc w:val="center"/>
              <w:rPr>
                <w:rFonts w:ascii="Times New Roman" w:hAnsi="Times New Roman" w:cs="Times New Roman"/>
                <w:sz w:val="20"/>
                <w:szCs w:val="20"/>
              </w:rPr>
            </w:pPr>
          </w:p>
          <w:p w:rsidR="00C85D2E" w:rsidRPr="00D90FC7" w:rsidRDefault="00C85D2E" w:rsidP="005875E9">
            <w:pPr>
              <w:jc w:val="center"/>
              <w:rPr>
                <w:rFonts w:ascii="Times New Roman" w:hAnsi="Times New Roman" w:cs="Times New Roman"/>
                <w:sz w:val="20"/>
                <w:szCs w:val="20"/>
              </w:rPr>
            </w:pPr>
          </w:p>
          <w:p w:rsidR="00C85D2E" w:rsidRPr="00D90FC7" w:rsidRDefault="00C85D2E" w:rsidP="005875E9">
            <w:pPr>
              <w:jc w:val="center"/>
              <w:rPr>
                <w:rFonts w:ascii="Times New Roman" w:hAnsi="Times New Roman" w:cs="Times New Roman"/>
                <w:sz w:val="20"/>
                <w:szCs w:val="20"/>
              </w:rPr>
            </w:pPr>
          </w:p>
          <w:p w:rsidR="00C85D2E" w:rsidRPr="00D90FC7" w:rsidRDefault="00C85D2E" w:rsidP="005875E9">
            <w:pPr>
              <w:jc w:val="center"/>
              <w:rPr>
                <w:rFonts w:ascii="Times New Roman" w:hAnsi="Times New Roman" w:cs="Times New Roman"/>
                <w:sz w:val="20"/>
                <w:szCs w:val="20"/>
              </w:rPr>
            </w:pPr>
          </w:p>
          <w:p w:rsidR="00C85D2E" w:rsidRPr="00D90FC7" w:rsidRDefault="00C85D2E" w:rsidP="005875E9">
            <w:pPr>
              <w:jc w:val="center"/>
              <w:rPr>
                <w:rFonts w:ascii="Times New Roman" w:hAnsi="Times New Roman" w:cs="Times New Roman"/>
                <w:sz w:val="20"/>
                <w:szCs w:val="20"/>
              </w:rPr>
            </w:pPr>
          </w:p>
          <w:p w:rsidR="00C85D2E" w:rsidRPr="00D90FC7" w:rsidRDefault="00C85D2E" w:rsidP="005875E9">
            <w:pPr>
              <w:jc w:val="center"/>
              <w:rPr>
                <w:rFonts w:ascii="Times New Roman" w:hAnsi="Times New Roman" w:cs="Times New Roman"/>
                <w:sz w:val="20"/>
                <w:szCs w:val="20"/>
              </w:rPr>
            </w:pPr>
          </w:p>
          <w:p w:rsidR="00C85D2E" w:rsidRPr="00D90FC7" w:rsidRDefault="00C85D2E" w:rsidP="005875E9">
            <w:pPr>
              <w:jc w:val="center"/>
              <w:rPr>
                <w:rFonts w:ascii="Times New Roman" w:hAnsi="Times New Roman" w:cs="Times New Roman"/>
                <w:sz w:val="20"/>
                <w:szCs w:val="20"/>
              </w:rPr>
            </w:pPr>
          </w:p>
          <w:p w:rsidR="00C85D2E" w:rsidRPr="00D90FC7" w:rsidRDefault="00C85D2E" w:rsidP="005875E9">
            <w:pPr>
              <w:jc w:val="center"/>
              <w:rPr>
                <w:rFonts w:ascii="Times New Roman" w:hAnsi="Times New Roman" w:cs="Times New Roman"/>
                <w:sz w:val="20"/>
                <w:szCs w:val="20"/>
              </w:rPr>
            </w:pPr>
          </w:p>
          <w:p w:rsidR="00C85D2E" w:rsidRPr="00D90FC7" w:rsidRDefault="00C85D2E" w:rsidP="005875E9">
            <w:pPr>
              <w:jc w:val="center"/>
              <w:rPr>
                <w:rFonts w:ascii="Times New Roman" w:hAnsi="Times New Roman" w:cs="Times New Roman"/>
                <w:sz w:val="20"/>
                <w:szCs w:val="20"/>
              </w:rPr>
            </w:pPr>
          </w:p>
          <w:p w:rsidR="00C85D2E" w:rsidRPr="00D90FC7" w:rsidRDefault="00C85D2E" w:rsidP="005875E9">
            <w:pPr>
              <w:jc w:val="center"/>
              <w:rPr>
                <w:rFonts w:ascii="Times New Roman" w:hAnsi="Times New Roman" w:cs="Times New Roman"/>
                <w:sz w:val="20"/>
                <w:szCs w:val="20"/>
              </w:rPr>
            </w:pPr>
          </w:p>
          <w:p w:rsidR="00C85D2E" w:rsidRPr="00D90FC7" w:rsidRDefault="00C85D2E" w:rsidP="005875E9">
            <w:pPr>
              <w:jc w:val="center"/>
              <w:rPr>
                <w:rFonts w:ascii="Times New Roman" w:hAnsi="Times New Roman" w:cs="Times New Roman"/>
                <w:sz w:val="20"/>
                <w:szCs w:val="20"/>
              </w:rPr>
            </w:pPr>
          </w:p>
          <w:p w:rsidR="00C85D2E" w:rsidRPr="00D90FC7" w:rsidRDefault="00C85D2E" w:rsidP="005875E9">
            <w:pPr>
              <w:jc w:val="center"/>
              <w:rPr>
                <w:rFonts w:ascii="Times New Roman" w:hAnsi="Times New Roman" w:cs="Times New Roman"/>
                <w:sz w:val="20"/>
                <w:szCs w:val="20"/>
              </w:rPr>
            </w:pPr>
          </w:p>
          <w:p w:rsidR="00C85D2E" w:rsidRPr="00D90FC7" w:rsidRDefault="00C85D2E" w:rsidP="005875E9">
            <w:pPr>
              <w:jc w:val="center"/>
              <w:rPr>
                <w:rFonts w:ascii="Times New Roman" w:hAnsi="Times New Roman" w:cs="Times New Roman"/>
                <w:sz w:val="20"/>
                <w:szCs w:val="20"/>
              </w:rPr>
            </w:pPr>
          </w:p>
          <w:p w:rsidR="00C85D2E" w:rsidRDefault="00C85D2E" w:rsidP="00DE74B4">
            <w:pPr>
              <w:rPr>
                <w:rFonts w:ascii="Times New Roman" w:hAnsi="Times New Roman" w:cs="Times New Roman"/>
                <w:sz w:val="20"/>
                <w:szCs w:val="20"/>
              </w:rPr>
            </w:pPr>
          </w:p>
          <w:p w:rsidR="00DE74B4" w:rsidRDefault="00DE74B4" w:rsidP="00DE74B4">
            <w:pPr>
              <w:rPr>
                <w:rFonts w:ascii="Times New Roman" w:hAnsi="Times New Roman" w:cs="Times New Roman"/>
                <w:sz w:val="20"/>
                <w:szCs w:val="20"/>
              </w:rPr>
            </w:pPr>
          </w:p>
          <w:p w:rsidR="00DE74B4" w:rsidRDefault="00DE74B4" w:rsidP="00DE74B4">
            <w:pPr>
              <w:rPr>
                <w:rFonts w:ascii="Times New Roman" w:hAnsi="Times New Roman" w:cs="Times New Roman"/>
                <w:sz w:val="20"/>
                <w:szCs w:val="20"/>
              </w:rPr>
            </w:pPr>
          </w:p>
          <w:p w:rsidR="00DE74B4" w:rsidRDefault="00DE74B4" w:rsidP="00DE74B4">
            <w:pPr>
              <w:rPr>
                <w:rFonts w:ascii="Times New Roman" w:hAnsi="Times New Roman" w:cs="Times New Roman"/>
                <w:sz w:val="20"/>
                <w:szCs w:val="20"/>
              </w:rPr>
            </w:pPr>
          </w:p>
          <w:p w:rsidR="00DE74B4" w:rsidRDefault="00DE74B4" w:rsidP="00DE74B4">
            <w:pPr>
              <w:rPr>
                <w:rFonts w:ascii="Times New Roman" w:hAnsi="Times New Roman" w:cs="Times New Roman"/>
                <w:sz w:val="20"/>
                <w:szCs w:val="20"/>
              </w:rPr>
            </w:pPr>
          </w:p>
          <w:p w:rsidR="00DE74B4" w:rsidRDefault="00DE74B4" w:rsidP="00DE74B4">
            <w:pPr>
              <w:rPr>
                <w:rFonts w:ascii="Times New Roman" w:hAnsi="Times New Roman" w:cs="Times New Roman"/>
                <w:sz w:val="20"/>
                <w:szCs w:val="20"/>
              </w:rPr>
            </w:pPr>
          </w:p>
          <w:p w:rsidR="00DE74B4" w:rsidRPr="00D90FC7" w:rsidRDefault="00DE74B4" w:rsidP="00DE74B4">
            <w:pPr>
              <w:rPr>
                <w:rFonts w:ascii="Times New Roman" w:hAnsi="Times New Roman" w:cs="Times New Roman"/>
                <w:sz w:val="20"/>
                <w:szCs w:val="20"/>
              </w:rPr>
            </w:pPr>
          </w:p>
          <w:p w:rsidR="00C85D2E" w:rsidRPr="00D90FC7" w:rsidRDefault="00C85D2E" w:rsidP="005875E9">
            <w:pPr>
              <w:jc w:val="center"/>
              <w:rPr>
                <w:rFonts w:ascii="Times New Roman" w:hAnsi="Times New Roman" w:cs="Times New Roman"/>
                <w:sz w:val="20"/>
                <w:szCs w:val="20"/>
              </w:rPr>
            </w:pPr>
            <w:r w:rsidRPr="00D90FC7">
              <w:rPr>
                <w:rFonts w:ascii="Times New Roman" w:hAnsi="Times New Roman" w:cs="Times New Roman"/>
                <w:sz w:val="20"/>
                <w:szCs w:val="20"/>
              </w:rPr>
              <w:t>нет</w:t>
            </w:r>
          </w:p>
          <w:p w:rsidR="00C85D2E" w:rsidRPr="00D90FC7" w:rsidRDefault="00C85D2E" w:rsidP="005875E9">
            <w:pPr>
              <w:jc w:val="center"/>
              <w:rPr>
                <w:rFonts w:ascii="Times New Roman" w:hAnsi="Times New Roman" w:cs="Times New Roman"/>
                <w:sz w:val="20"/>
                <w:szCs w:val="20"/>
              </w:rPr>
            </w:pPr>
          </w:p>
          <w:p w:rsidR="00C85D2E" w:rsidRPr="00D90FC7" w:rsidRDefault="00C85D2E" w:rsidP="005875E9">
            <w:pPr>
              <w:jc w:val="center"/>
              <w:rPr>
                <w:rFonts w:ascii="Times New Roman" w:hAnsi="Times New Roman" w:cs="Times New Roman"/>
                <w:sz w:val="20"/>
                <w:szCs w:val="20"/>
              </w:rPr>
            </w:pPr>
          </w:p>
          <w:p w:rsidR="00C85D2E" w:rsidRPr="00D90FC7" w:rsidRDefault="00C85D2E" w:rsidP="005875E9">
            <w:pPr>
              <w:ind w:firstLine="708"/>
              <w:jc w:val="center"/>
              <w:rPr>
                <w:rFonts w:ascii="Times New Roman" w:hAnsi="Times New Roman" w:cs="Times New Roman"/>
                <w:sz w:val="20"/>
                <w:szCs w:val="20"/>
              </w:rPr>
            </w:pPr>
          </w:p>
          <w:p w:rsidR="00C85D2E" w:rsidRPr="00D90FC7" w:rsidRDefault="00C85D2E" w:rsidP="005875E9">
            <w:pPr>
              <w:ind w:firstLine="708"/>
              <w:jc w:val="center"/>
              <w:rPr>
                <w:rFonts w:ascii="Times New Roman" w:hAnsi="Times New Roman" w:cs="Times New Roman"/>
                <w:sz w:val="20"/>
                <w:szCs w:val="20"/>
              </w:rPr>
            </w:pPr>
          </w:p>
          <w:p w:rsidR="00C85D2E" w:rsidRPr="00D90FC7" w:rsidRDefault="00C85D2E" w:rsidP="005875E9">
            <w:pPr>
              <w:ind w:firstLine="708"/>
              <w:jc w:val="center"/>
              <w:rPr>
                <w:rFonts w:ascii="Times New Roman" w:hAnsi="Times New Roman" w:cs="Times New Roman"/>
                <w:sz w:val="20"/>
                <w:szCs w:val="20"/>
              </w:rPr>
            </w:pPr>
          </w:p>
          <w:p w:rsidR="00C85D2E" w:rsidRPr="00D90FC7" w:rsidRDefault="00C85D2E" w:rsidP="005875E9">
            <w:pPr>
              <w:ind w:firstLine="708"/>
              <w:jc w:val="center"/>
              <w:rPr>
                <w:rFonts w:ascii="Times New Roman" w:hAnsi="Times New Roman" w:cs="Times New Roman"/>
                <w:sz w:val="20"/>
                <w:szCs w:val="20"/>
              </w:rPr>
            </w:pPr>
          </w:p>
          <w:p w:rsidR="00C85D2E" w:rsidRPr="00D90FC7" w:rsidRDefault="00C85D2E" w:rsidP="005875E9">
            <w:pPr>
              <w:ind w:firstLine="708"/>
              <w:jc w:val="center"/>
              <w:rPr>
                <w:rFonts w:ascii="Times New Roman" w:hAnsi="Times New Roman" w:cs="Times New Roman"/>
                <w:sz w:val="20"/>
                <w:szCs w:val="20"/>
              </w:rPr>
            </w:pPr>
          </w:p>
          <w:p w:rsidR="00C85D2E" w:rsidRPr="00D90FC7" w:rsidRDefault="00C85D2E" w:rsidP="005875E9">
            <w:pPr>
              <w:ind w:firstLine="708"/>
              <w:jc w:val="center"/>
              <w:rPr>
                <w:rFonts w:ascii="Times New Roman" w:hAnsi="Times New Roman" w:cs="Times New Roman"/>
                <w:sz w:val="20"/>
                <w:szCs w:val="20"/>
              </w:rPr>
            </w:pPr>
          </w:p>
          <w:p w:rsidR="00C85D2E" w:rsidRPr="00D90FC7" w:rsidRDefault="00C85D2E" w:rsidP="005875E9">
            <w:pPr>
              <w:ind w:firstLine="708"/>
              <w:jc w:val="center"/>
              <w:rPr>
                <w:rFonts w:ascii="Times New Roman" w:hAnsi="Times New Roman" w:cs="Times New Roman"/>
                <w:sz w:val="20"/>
                <w:szCs w:val="20"/>
              </w:rPr>
            </w:pPr>
          </w:p>
          <w:p w:rsidR="00C85D2E" w:rsidRPr="00D90FC7" w:rsidRDefault="00C85D2E" w:rsidP="005875E9">
            <w:pPr>
              <w:ind w:firstLine="708"/>
              <w:jc w:val="center"/>
              <w:rPr>
                <w:rFonts w:ascii="Times New Roman" w:hAnsi="Times New Roman" w:cs="Times New Roman"/>
                <w:sz w:val="20"/>
                <w:szCs w:val="20"/>
              </w:rPr>
            </w:pPr>
          </w:p>
          <w:p w:rsidR="00C85D2E" w:rsidRPr="00D90FC7" w:rsidRDefault="00C85D2E" w:rsidP="005875E9">
            <w:pPr>
              <w:ind w:firstLine="708"/>
              <w:jc w:val="center"/>
              <w:rPr>
                <w:rFonts w:ascii="Times New Roman" w:hAnsi="Times New Roman" w:cs="Times New Roman"/>
                <w:sz w:val="20"/>
                <w:szCs w:val="20"/>
              </w:rPr>
            </w:pPr>
          </w:p>
          <w:p w:rsidR="00C85D2E" w:rsidRPr="00D90FC7" w:rsidRDefault="00C85D2E" w:rsidP="005875E9">
            <w:pPr>
              <w:ind w:firstLine="708"/>
              <w:jc w:val="center"/>
              <w:rPr>
                <w:rFonts w:ascii="Times New Roman" w:hAnsi="Times New Roman" w:cs="Times New Roman"/>
                <w:sz w:val="20"/>
                <w:szCs w:val="20"/>
              </w:rPr>
            </w:pPr>
          </w:p>
          <w:p w:rsidR="00C85D2E" w:rsidRPr="00D90FC7" w:rsidRDefault="00C85D2E" w:rsidP="005875E9">
            <w:pPr>
              <w:ind w:firstLine="708"/>
              <w:jc w:val="center"/>
              <w:rPr>
                <w:rFonts w:ascii="Times New Roman" w:hAnsi="Times New Roman" w:cs="Times New Roman"/>
                <w:sz w:val="20"/>
                <w:szCs w:val="20"/>
              </w:rPr>
            </w:pPr>
          </w:p>
          <w:p w:rsidR="00C85D2E" w:rsidRPr="00D90FC7" w:rsidRDefault="005875E9" w:rsidP="005875E9">
            <w:pPr>
              <w:jc w:val="center"/>
              <w:rPr>
                <w:rFonts w:ascii="Times New Roman" w:hAnsi="Times New Roman" w:cs="Times New Roman"/>
                <w:sz w:val="20"/>
                <w:szCs w:val="20"/>
              </w:rPr>
            </w:pPr>
            <w:r>
              <w:rPr>
                <w:rFonts w:ascii="Times New Roman" w:hAnsi="Times New Roman" w:cs="Times New Roman"/>
                <w:sz w:val="20"/>
                <w:szCs w:val="20"/>
              </w:rPr>
              <w:t>н</w:t>
            </w:r>
            <w:r w:rsidR="00C85D2E" w:rsidRPr="00D90FC7">
              <w:rPr>
                <w:rFonts w:ascii="Times New Roman" w:hAnsi="Times New Roman" w:cs="Times New Roman"/>
                <w:sz w:val="20"/>
                <w:szCs w:val="20"/>
              </w:rPr>
              <w:t>ет</w:t>
            </w:r>
          </w:p>
          <w:p w:rsidR="00C85D2E" w:rsidRPr="00D90FC7" w:rsidRDefault="00C85D2E" w:rsidP="005875E9">
            <w:pPr>
              <w:ind w:firstLine="708"/>
              <w:jc w:val="center"/>
              <w:rPr>
                <w:rFonts w:ascii="Times New Roman" w:hAnsi="Times New Roman" w:cs="Times New Roman"/>
                <w:sz w:val="20"/>
                <w:szCs w:val="20"/>
              </w:rPr>
            </w:pPr>
          </w:p>
          <w:p w:rsidR="00C85D2E" w:rsidRPr="00D90FC7" w:rsidRDefault="00C85D2E" w:rsidP="005875E9">
            <w:pPr>
              <w:ind w:firstLine="708"/>
              <w:jc w:val="center"/>
              <w:rPr>
                <w:rFonts w:ascii="Times New Roman" w:hAnsi="Times New Roman" w:cs="Times New Roman"/>
                <w:sz w:val="20"/>
                <w:szCs w:val="20"/>
              </w:rPr>
            </w:pPr>
          </w:p>
          <w:p w:rsidR="00C85D2E" w:rsidRPr="00D90FC7" w:rsidRDefault="00C85D2E" w:rsidP="00DE74B4">
            <w:pPr>
              <w:rPr>
                <w:rFonts w:ascii="Times New Roman" w:hAnsi="Times New Roman" w:cs="Times New Roman"/>
                <w:sz w:val="20"/>
                <w:szCs w:val="20"/>
              </w:rPr>
            </w:pPr>
          </w:p>
          <w:p w:rsidR="00C85D2E" w:rsidRPr="00D90FC7" w:rsidRDefault="00C85D2E" w:rsidP="005875E9">
            <w:pPr>
              <w:ind w:firstLine="708"/>
              <w:jc w:val="center"/>
              <w:rPr>
                <w:rFonts w:ascii="Times New Roman" w:hAnsi="Times New Roman" w:cs="Times New Roman"/>
                <w:sz w:val="20"/>
                <w:szCs w:val="20"/>
              </w:rPr>
            </w:pPr>
          </w:p>
          <w:p w:rsidR="00C85D2E" w:rsidRPr="00D90FC7" w:rsidRDefault="00C85D2E" w:rsidP="005875E9">
            <w:pPr>
              <w:ind w:firstLine="708"/>
              <w:jc w:val="center"/>
              <w:rPr>
                <w:rFonts w:ascii="Times New Roman" w:hAnsi="Times New Roman" w:cs="Times New Roman"/>
                <w:sz w:val="20"/>
                <w:szCs w:val="20"/>
              </w:rPr>
            </w:pPr>
          </w:p>
          <w:p w:rsidR="00C85D2E" w:rsidRPr="00D90FC7" w:rsidRDefault="00C85D2E" w:rsidP="005875E9">
            <w:pPr>
              <w:ind w:firstLine="708"/>
              <w:jc w:val="center"/>
              <w:rPr>
                <w:rFonts w:ascii="Times New Roman" w:hAnsi="Times New Roman" w:cs="Times New Roman"/>
                <w:sz w:val="20"/>
                <w:szCs w:val="20"/>
              </w:rPr>
            </w:pPr>
          </w:p>
          <w:p w:rsidR="00C85D2E" w:rsidRPr="00D90FC7" w:rsidRDefault="00C85D2E" w:rsidP="005875E9">
            <w:pPr>
              <w:ind w:firstLine="708"/>
              <w:jc w:val="center"/>
              <w:rPr>
                <w:rFonts w:ascii="Times New Roman" w:hAnsi="Times New Roman" w:cs="Times New Roman"/>
                <w:sz w:val="20"/>
                <w:szCs w:val="20"/>
              </w:rPr>
            </w:pPr>
          </w:p>
          <w:p w:rsidR="00C85D2E" w:rsidRPr="00D90FC7" w:rsidRDefault="00C85D2E" w:rsidP="005875E9">
            <w:pPr>
              <w:ind w:firstLine="708"/>
              <w:jc w:val="center"/>
              <w:rPr>
                <w:rFonts w:ascii="Times New Roman" w:hAnsi="Times New Roman" w:cs="Times New Roman"/>
                <w:sz w:val="20"/>
                <w:szCs w:val="20"/>
              </w:rPr>
            </w:pPr>
          </w:p>
          <w:p w:rsidR="00C85D2E" w:rsidRPr="00D90FC7" w:rsidRDefault="00C85D2E" w:rsidP="005875E9">
            <w:pPr>
              <w:ind w:hanging="89"/>
              <w:jc w:val="center"/>
              <w:rPr>
                <w:rFonts w:ascii="Times New Roman" w:hAnsi="Times New Roman" w:cs="Times New Roman"/>
                <w:sz w:val="20"/>
                <w:szCs w:val="20"/>
              </w:rPr>
            </w:pPr>
            <w:r w:rsidRPr="00D90FC7">
              <w:rPr>
                <w:rFonts w:ascii="Times New Roman" w:hAnsi="Times New Roman" w:cs="Times New Roman"/>
                <w:sz w:val="20"/>
                <w:szCs w:val="20"/>
              </w:rPr>
              <w:t>нет</w:t>
            </w:r>
          </w:p>
        </w:tc>
      </w:tr>
    </w:tbl>
    <w:tbl>
      <w:tblPr>
        <w:tblStyle w:val="a3"/>
        <w:tblW w:w="15404" w:type="dxa"/>
        <w:tblLook w:val="04A0" w:firstRow="1" w:lastRow="0" w:firstColumn="1" w:lastColumn="0" w:noHBand="0" w:noVBand="1"/>
      </w:tblPr>
      <w:tblGrid>
        <w:gridCol w:w="453"/>
        <w:gridCol w:w="4617"/>
        <w:gridCol w:w="5103"/>
        <w:gridCol w:w="854"/>
        <w:gridCol w:w="1742"/>
        <w:gridCol w:w="1969"/>
        <w:gridCol w:w="666"/>
      </w:tblGrid>
      <w:tr w:rsidR="00A87048" w:rsidRPr="00D90FC7" w:rsidTr="003A1B99">
        <w:tc>
          <w:tcPr>
            <w:tcW w:w="15404" w:type="dxa"/>
            <w:gridSpan w:val="7"/>
          </w:tcPr>
          <w:p w:rsidR="00A87048" w:rsidRPr="00D90FC7" w:rsidRDefault="00A87048" w:rsidP="00DE74B4">
            <w:pPr>
              <w:jc w:val="center"/>
              <w:rPr>
                <w:rFonts w:ascii="Times New Roman" w:hAnsi="Times New Roman" w:cs="Times New Roman"/>
                <w:sz w:val="20"/>
                <w:szCs w:val="20"/>
              </w:rPr>
            </w:pPr>
            <w:r w:rsidRPr="00D90FC7">
              <w:rPr>
                <w:rFonts w:ascii="Times New Roman" w:hAnsi="Times New Roman" w:cs="Times New Roman"/>
                <w:sz w:val="20"/>
                <w:szCs w:val="20"/>
              </w:rPr>
              <w:lastRenderedPageBreak/>
              <w:t xml:space="preserve">3. Выдача (направление) заявителю постановления администрации </w:t>
            </w:r>
            <w:r w:rsidR="00247069" w:rsidRPr="00D90FC7">
              <w:rPr>
                <w:rFonts w:ascii="Times New Roman" w:hAnsi="Times New Roman" w:cs="Times New Roman"/>
                <w:sz w:val="20"/>
                <w:szCs w:val="20"/>
              </w:rPr>
              <w:t>об утверждении схемы расположения земельного участка и согласия на заключение соглашения о перераспределении земельных участков в соответствии с утвержденным проектом межевания территории</w:t>
            </w:r>
            <w:r w:rsidR="00860A41" w:rsidRPr="00D90FC7">
              <w:rPr>
                <w:rFonts w:ascii="Times New Roman" w:hAnsi="Times New Roman" w:cs="Times New Roman"/>
                <w:sz w:val="20"/>
                <w:szCs w:val="20"/>
              </w:rPr>
              <w:t xml:space="preserve"> </w:t>
            </w:r>
            <w:r w:rsidRPr="00D90FC7">
              <w:rPr>
                <w:rFonts w:ascii="Times New Roman" w:hAnsi="Times New Roman" w:cs="Times New Roman"/>
                <w:sz w:val="20"/>
                <w:szCs w:val="20"/>
              </w:rPr>
              <w:t xml:space="preserve">либо </w:t>
            </w:r>
            <w:r w:rsidR="007430FD" w:rsidRPr="00D90FC7">
              <w:rPr>
                <w:rFonts w:ascii="Times New Roman" w:hAnsi="Times New Roman" w:cs="Times New Roman"/>
                <w:sz w:val="20"/>
                <w:szCs w:val="20"/>
              </w:rPr>
              <w:t>постановление об отказе в заключении соглашения о перераспределении земельных участков</w:t>
            </w:r>
          </w:p>
        </w:tc>
      </w:tr>
      <w:tr w:rsidR="00DE74B4" w:rsidRPr="00D90FC7" w:rsidTr="00DE74B4">
        <w:tc>
          <w:tcPr>
            <w:tcW w:w="453" w:type="dxa"/>
          </w:tcPr>
          <w:p w:rsidR="00B31E6A" w:rsidRPr="00D90FC7" w:rsidRDefault="00B31E6A" w:rsidP="00D90FC7">
            <w:pPr>
              <w:jc w:val="center"/>
              <w:rPr>
                <w:rFonts w:ascii="Times New Roman" w:hAnsi="Times New Roman" w:cs="Times New Roman"/>
                <w:sz w:val="20"/>
                <w:szCs w:val="20"/>
              </w:rPr>
            </w:pPr>
          </w:p>
        </w:tc>
        <w:tc>
          <w:tcPr>
            <w:tcW w:w="4617" w:type="dxa"/>
          </w:tcPr>
          <w:p w:rsidR="00B31E6A" w:rsidRPr="00D90FC7" w:rsidRDefault="00B31E6A" w:rsidP="00D90FC7">
            <w:pPr>
              <w:jc w:val="center"/>
              <w:rPr>
                <w:rFonts w:ascii="Times New Roman" w:hAnsi="Times New Roman" w:cs="Times New Roman"/>
                <w:sz w:val="20"/>
                <w:szCs w:val="20"/>
              </w:rPr>
            </w:pPr>
            <w:r w:rsidRPr="00D90FC7">
              <w:rPr>
                <w:rFonts w:ascii="Times New Roman" w:hAnsi="Times New Roman" w:cs="Times New Roman"/>
                <w:sz w:val="20"/>
                <w:szCs w:val="20"/>
              </w:rPr>
              <w:t>-при личном обращении:</w:t>
            </w:r>
          </w:p>
          <w:p w:rsidR="00B31E6A" w:rsidRPr="00D90FC7" w:rsidRDefault="00B31E6A" w:rsidP="00D90FC7">
            <w:pPr>
              <w:jc w:val="center"/>
              <w:rPr>
                <w:rFonts w:ascii="Times New Roman" w:hAnsi="Times New Roman" w:cs="Times New Roman"/>
                <w:sz w:val="20"/>
                <w:szCs w:val="20"/>
              </w:rPr>
            </w:pPr>
            <w:r w:rsidRPr="00D90FC7">
              <w:rPr>
                <w:rFonts w:ascii="Times New Roman" w:hAnsi="Times New Roman" w:cs="Times New Roman"/>
                <w:sz w:val="20"/>
                <w:szCs w:val="20"/>
              </w:rPr>
              <w:t>установление личности и правомочия заявителя, обратившегося за предоставлением услуги, регистрация и</w:t>
            </w:r>
          </w:p>
          <w:p w:rsidR="00247069" w:rsidRPr="00D90FC7" w:rsidRDefault="00B31E6A" w:rsidP="00D90FC7">
            <w:pPr>
              <w:jc w:val="center"/>
              <w:rPr>
                <w:rFonts w:ascii="Times New Roman" w:hAnsi="Times New Roman" w:cs="Times New Roman"/>
                <w:sz w:val="20"/>
                <w:szCs w:val="20"/>
              </w:rPr>
            </w:pPr>
            <w:r w:rsidRPr="00D90FC7">
              <w:rPr>
                <w:rFonts w:ascii="Times New Roman" w:hAnsi="Times New Roman" w:cs="Times New Roman"/>
                <w:sz w:val="20"/>
                <w:szCs w:val="20"/>
              </w:rPr>
              <w:t xml:space="preserve">выдача постановления администрации </w:t>
            </w:r>
            <w:r w:rsidR="00247069" w:rsidRPr="00D90FC7">
              <w:rPr>
                <w:rFonts w:ascii="Times New Roman" w:hAnsi="Times New Roman" w:cs="Times New Roman"/>
                <w:sz w:val="20"/>
                <w:szCs w:val="20"/>
              </w:rPr>
              <w:t xml:space="preserve">об утверждении схемы расположения земельного участка и согласия на заключение соглашения о перераспределении земельных участков в соответствии с утвержденным проектом межевания территории </w:t>
            </w:r>
            <w:r w:rsidRPr="00D90FC7">
              <w:rPr>
                <w:rFonts w:ascii="Times New Roman" w:hAnsi="Times New Roman" w:cs="Times New Roman"/>
                <w:sz w:val="20"/>
                <w:szCs w:val="20"/>
              </w:rPr>
              <w:t xml:space="preserve">или </w:t>
            </w:r>
            <w:r w:rsidR="00247069" w:rsidRPr="00D90FC7">
              <w:rPr>
                <w:rFonts w:ascii="Times New Roman" w:hAnsi="Times New Roman" w:cs="Times New Roman"/>
                <w:sz w:val="20"/>
                <w:szCs w:val="20"/>
              </w:rPr>
              <w:t>постановление об отказе в заключении соглашения о перераспределении земельных участков</w:t>
            </w:r>
          </w:p>
          <w:p w:rsidR="00247069" w:rsidRPr="00D90FC7" w:rsidRDefault="00247069" w:rsidP="00D90FC7">
            <w:pPr>
              <w:jc w:val="center"/>
              <w:rPr>
                <w:rFonts w:ascii="Times New Roman" w:hAnsi="Times New Roman" w:cs="Times New Roman"/>
                <w:sz w:val="20"/>
                <w:szCs w:val="20"/>
              </w:rPr>
            </w:pPr>
          </w:p>
          <w:p w:rsidR="00860A41" w:rsidRPr="00D90FC7" w:rsidRDefault="00860A41" w:rsidP="00DE74B4">
            <w:pPr>
              <w:rPr>
                <w:rFonts w:ascii="Times New Roman" w:hAnsi="Times New Roman" w:cs="Times New Roman"/>
                <w:sz w:val="20"/>
                <w:szCs w:val="20"/>
              </w:rPr>
            </w:pPr>
          </w:p>
          <w:p w:rsidR="00860A41" w:rsidRPr="00D90FC7" w:rsidRDefault="00860A41" w:rsidP="00D90FC7">
            <w:pPr>
              <w:jc w:val="center"/>
              <w:rPr>
                <w:rFonts w:ascii="Times New Roman" w:hAnsi="Times New Roman" w:cs="Times New Roman"/>
                <w:sz w:val="20"/>
                <w:szCs w:val="20"/>
              </w:rPr>
            </w:pPr>
          </w:p>
          <w:p w:rsidR="00860A41" w:rsidRPr="00D90FC7" w:rsidRDefault="00860A41" w:rsidP="00D90FC7">
            <w:pPr>
              <w:jc w:val="center"/>
              <w:rPr>
                <w:rFonts w:ascii="Times New Roman" w:hAnsi="Times New Roman" w:cs="Times New Roman"/>
                <w:sz w:val="20"/>
                <w:szCs w:val="20"/>
              </w:rPr>
            </w:pPr>
          </w:p>
          <w:p w:rsidR="00860A41" w:rsidRPr="00D90FC7" w:rsidRDefault="00860A41" w:rsidP="00D90FC7">
            <w:pPr>
              <w:jc w:val="center"/>
              <w:rPr>
                <w:rFonts w:ascii="Times New Roman" w:hAnsi="Times New Roman" w:cs="Times New Roman"/>
                <w:sz w:val="20"/>
                <w:szCs w:val="20"/>
              </w:rPr>
            </w:pPr>
          </w:p>
          <w:p w:rsidR="00B31E6A" w:rsidRPr="00D90FC7" w:rsidRDefault="00B31E6A" w:rsidP="005875E9">
            <w:pPr>
              <w:jc w:val="center"/>
              <w:rPr>
                <w:rFonts w:ascii="Times New Roman" w:hAnsi="Times New Roman" w:cs="Times New Roman"/>
                <w:sz w:val="20"/>
                <w:szCs w:val="20"/>
              </w:rPr>
            </w:pPr>
            <w:r w:rsidRPr="00D90FC7">
              <w:rPr>
                <w:rFonts w:ascii="Times New Roman" w:hAnsi="Times New Roman" w:cs="Times New Roman"/>
                <w:sz w:val="20"/>
                <w:szCs w:val="20"/>
              </w:rPr>
              <w:t>- подготовка</w:t>
            </w:r>
            <w:r w:rsidR="005875E9">
              <w:rPr>
                <w:rFonts w:ascii="Times New Roman" w:hAnsi="Times New Roman" w:cs="Times New Roman"/>
                <w:sz w:val="20"/>
                <w:szCs w:val="20"/>
              </w:rPr>
              <w:t xml:space="preserve"> и направление заказного письма</w:t>
            </w:r>
          </w:p>
        </w:tc>
        <w:tc>
          <w:tcPr>
            <w:tcW w:w="5103" w:type="dxa"/>
          </w:tcPr>
          <w:p w:rsidR="00860A41" w:rsidRPr="00D90FC7" w:rsidRDefault="00B31E6A" w:rsidP="00D90FC7">
            <w:pPr>
              <w:jc w:val="center"/>
              <w:rPr>
                <w:rFonts w:ascii="Times New Roman" w:hAnsi="Times New Roman" w:cs="Times New Roman"/>
                <w:sz w:val="20"/>
                <w:szCs w:val="20"/>
              </w:rPr>
            </w:pPr>
            <w:r w:rsidRPr="00D90FC7">
              <w:rPr>
                <w:rFonts w:ascii="Times New Roman" w:hAnsi="Times New Roman" w:cs="Times New Roman"/>
                <w:sz w:val="20"/>
                <w:szCs w:val="20"/>
              </w:rPr>
              <w:lastRenderedPageBreak/>
              <w:t xml:space="preserve">Специалист устанавливает личность и правомочия заявителя (представителя заявителя), регистрирует и выдает постановление администрации </w:t>
            </w:r>
            <w:r w:rsidR="00446253" w:rsidRPr="00D90FC7">
              <w:rPr>
                <w:rFonts w:ascii="Times New Roman" w:hAnsi="Times New Roman" w:cs="Times New Roman"/>
                <w:sz w:val="20"/>
                <w:szCs w:val="20"/>
              </w:rPr>
              <w:t>Заключение соглашения о перераспределении земель и (или) земельных участков, находящихся в муниципальной собственности и зем</w:t>
            </w:r>
            <w:r w:rsidR="005875E9">
              <w:rPr>
                <w:rFonts w:ascii="Times New Roman" w:hAnsi="Times New Roman" w:cs="Times New Roman"/>
                <w:sz w:val="20"/>
                <w:szCs w:val="20"/>
              </w:rPr>
              <w:t xml:space="preserve">ельных участков, находящихся в </w:t>
            </w:r>
            <w:r w:rsidR="00446253" w:rsidRPr="00D90FC7">
              <w:rPr>
                <w:rFonts w:ascii="Times New Roman" w:hAnsi="Times New Roman" w:cs="Times New Roman"/>
                <w:sz w:val="20"/>
                <w:szCs w:val="20"/>
              </w:rPr>
              <w:t>частной собственности</w:t>
            </w:r>
          </w:p>
          <w:p w:rsidR="00B31E6A" w:rsidRPr="00D90FC7" w:rsidRDefault="00B31E6A" w:rsidP="00D90FC7">
            <w:pPr>
              <w:jc w:val="center"/>
              <w:rPr>
                <w:rFonts w:ascii="Times New Roman" w:hAnsi="Times New Roman" w:cs="Times New Roman"/>
                <w:sz w:val="20"/>
                <w:szCs w:val="20"/>
              </w:rPr>
            </w:pPr>
            <w:r w:rsidRPr="00D90FC7">
              <w:rPr>
                <w:rFonts w:ascii="Times New Roman" w:hAnsi="Times New Roman" w:cs="Times New Roman"/>
                <w:sz w:val="20"/>
                <w:szCs w:val="20"/>
              </w:rPr>
              <w:t>либо уведомление о мотивированном отказе</w:t>
            </w:r>
          </w:p>
          <w:p w:rsidR="00B31E6A" w:rsidRPr="00D90FC7" w:rsidRDefault="00B31E6A" w:rsidP="00D90FC7">
            <w:pPr>
              <w:jc w:val="center"/>
              <w:rPr>
                <w:rFonts w:ascii="Times New Roman" w:hAnsi="Times New Roman" w:cs="Times New Roman"/>
                <w:sz w:val="20"/>
                <w:szCs w:val="20"/>
              </w:rPr>
            </w:pPr>
          </w:p>
          <w:p w:rsidR="00247069" w:rsidRPr="00D90FC7" w:rsidRDefault="00B31E6A" w:rsidP="00D90FC7">
            <w:pPr>
              <w:jc w:val="center"/>
              <w:rPr>
                <w:rFonts w:ascii="Times New Roman" w:hAnsi="Times New Roman" w:cs="Times New Roman"/>
                <w:sz w:val="20"/>
                <w:szCs w:val="20"/>
              </w:rPr>
            </w:pPr>
            <w:r w:rsidRPr="00D90FC7">
              <w:rPr>
                <w:rFonts w:ascii="Times New Roman" w:hAnsi="Times New Roman" w:cs="Times New Roman"/>
                <w:sz w:val="20"/>
                <w:szCs w:val="20"/>
              </w:rPr>
              <w:t>Специалист подготавливает и направляет заявителю постановление администрации</w:t>
            </w:r>
            <w:r w:rsidR="00860A41" w:rsidRPr="00D90FC7">
              <w:rPr>
                <w:rFonts w:ascii="Times New Roman" w:hAnsi="Times New Roman" w:cs="Times New Roman"/>
                <w:sz w:val="20"/>
                <w:szCs w:val="20"/>
              </w:rPr>
              <w:t xml:space="preserve"> </w:t>
            </w:r>
            <w:r w:rsidR="00247069" w:rsidRPr="00D90FC7">
              <w:rPr>
                <w:rFonts w:ascii="Times New Roman" w:hAnsi="Times New Roman" w:cs="Times New Roman"/>
                <w:sz w:val="20"/>
                <w:szCs w:val="20"/>
              </w:rPr>
              <w:t>об утверждении схемы расположения земельного участка и согласия на заключение соглашения о перераспределении земельных участков в соответствии с утвержденным проектом межевания</w:t>
            </w:r>
          </w:p>
          <w:p w:rsidR="00B31E6A" w:rsidRPr="00D90FC7" w:rsidRDefault="00B31E6A" w:rsidP="00DE74B4">
            <w:pPr>
              <w:jc w:val="center"/>
              <w:rPr>
                <w:rFonts w:ascii="Times New Roman" w:hAnsi="Times New Roman" w:cs="Times New Roman"/>
                <w:sz w:val="20"/>
                <w:szCs w:val="20"/>
              </w:rPr>
            </w:pPr>
            <w:r w:rsidRPr="00D90FC7">
              <w:rPr>
                <w:rFonts w:ascii="Times New Roman" w:hAnsi="Times New Roman" w:cs="Times New Roman"/>
                <w:sz w:val="20"/>
                <w:szCs w:val="20"/>
              </w:rPr>
              <w:lastRenderedPageBreak/>
              <w:t>или уведомление о мотивированном отказе в предоставлении муниципальной услуги   заказным письмом с уведомлением о вручении</w:t>
            </w:r>
          </w:p>
        </w:tc>
        <w:tc>
          <w:tcPr>
            <w:tcW w:w="854" w:type="dxa"/>
          </w:tcPr>
          <w:p w:rsidR="00B31E6A" w:rsidRPr="00D90FC7" w:rsidRDefault="00247069" w:rsidP="00D90FC7">
            <w:pPr>
              <w:jc w:val="center"/>
              <w:rPr>
                <w:rFonts w:ascii="Times New Roman" w:hAnsi="Times New Roman" w:cs="Times New Roman"/>
                <w:sz w:val="20"/>
                <w:szCs w:val="20"/>
              </w:rPr>
            </w:pPr>
            <w:r w:rsidRPr="00D90FC7">
              <w:rPr>
                <w:rFonts w:ascii="Times New Roman" w:hAnsi="Times New Roman" w:cs="Times New Roman"/>
                <w:sz w:val="20"/>
                <w:szCs w:val="20"/>
              </w:rPr>
              <w:lastRenderedPageBreak/>
              <w:t>2</w:t>
            </w:r>
            <w:r w:rsidR="00B31E6A" w:rsidRPr="00D90FC7">
              <w:rPr>
                <w:rFonts w:ascii="Times New Roman" w:hAnsi="Times New Roman" w:cs="Times New Roman"/>
                <w:sz w:val="20"/>
                <w:szCs w:val="20"/>
              </w:rPr>
              <w:t xml:space="preserve">  дня</w:t>
            </w:r>
          </w:p>
        </w:tc>
        <w:tc>
          <w:tcPr>
            <w:tcW w:w="1742" w:type="dxa"/>
          </w:tcPr>
          <w:p w:rsidR="00B31E6A" w:rsidRPr="00D90FC7" w:rsidRDefault="00B31E6A" w:rsidP="00D90FC7">
            <w:pPr>
              <w:jc w:val="center"/>
              <w:rPr>
                <w:rFonts w:ascii="Times New Roman" w:hAnsi="Times New Roman" w:cs="Times New Roman"/>
                <w:sz w:val="20"/>
                <w:szCs w:val="20"/>
              </w:rPr>
            </w:pPr>
            <w:r w:rsidRPr="00D90FC7">
              <w:rPr>
                <w:rFonts w:ascii="Times New Roman" w:hAnsi="Times New Roman" w:cs="Times New Roman"/>
                <w:sz w:val="20"/>
                <w:szCs w:val="20"/>
              </w:rPr>
              <w:t>Ответственный сотрудник уполномоченного органа</w:t>
            </w:r>
          </w:p>
        </w:tc>
        <w:tc>
          <w:tcPr>
            <w:tcW w:w="1969" w:type="dxa"/>
          </w:tcPr>
          <w:p w:rsidR="00B31E6A" w:rsidRPr="00D90FC7" w:rsidRDefault="00B31E6A" w:rsidP="00D90FC7">
            <w:pPr>
              <w:jc w:val="center"/>
              <w:rPr>
                <w:rFonts w:ascii="Times New Roman" w:hAnsi="Times New Roman" w:cs="Times New Roman"/>
                <w:sz w:val="20"/>
                <w:szCs w:val="20"/>
              </w:rPr>
            </w:pPr>
            <w:r w:rsidRPr="00D90FC7">
              <w:rPr>
                <w:rFonts w:ascii="Times New Roman" w:hAnsi="Times New Roman" w:cs="Times New Roman"/>
                <w:sz w:val="20"/>
                <w:szCs w:val="20"/>
              </w:rPr>
              <w:t>Нормативно-правовые акты, регулирующие предоставление муниципальной услуги,</w:t>
            </w:r>
          </w:p>
          <w:p w:rsidR="00B31E6A" w:rsidRPr="00D90FC7" w:rsidRDefault="00B31E6A" w:rsidP="00D90FC7">
            <w:pPr>
              <w:jc w:val="center"/>
              <w:rPr>
                <w:rFonts w:ascii="Times New Roman" w:hAnsi="Times New Roman" w:cs="Times New Roman"/>
                <w:sz w:val="20"/>
                <w:szCs w:val="20"/>
              </w:rPr>
            </w:pPr>
            <w:r w:rsidRPr="00D90FC7">
              <w:rPr>
                <w:rFonts w:ascii="Times New Roman" w:hAnsi="Times New Roman" w:cs="Times New Roman"/>
                <w:sz w:val="20"/>
                <w:szCs w:val="20"/>
              </w:rPr>
              <w:t>автоматизированное рабочее место,</w:t>
            </w:r>
          </w:p>
          <w:p w:rsidR="00B31E6A" w:rsidRPr="00D90FC7" w:rsidRDefault="00B31E6A" w:rsidP="00D90FC7">
            <w:pPr>
              <w:jc w:val="center"/>
              <w:rPr>
                <w:rFonts w:ascii="Times New Roman" w:hAnsi="Times New Roman" w:cs="Times New Roman"/>
                <w:sz w:val="20"/>
                <w:szCs w:val="20"/>
              </w:rPr>
            </w:pPr>
          </w:p>
        </w:tc>
        <w:tc>
          <w:tcPr>
            <w:tcW w:w="666" w:type="dxa"/>
          </w:tcPr>
          <w:p w:rsidR="00B31E6A" w:rsidRPr="00D90FC7" w:rsidRDefault="00B31E6A" w:rsidP="00D90FC7">
            <w:pPr>
              <w:jc w:val="center"/>
              <w:rPr>
                <w:rFonts w:ascii="Times New Roman" w:hAnsi="Times New Roman" w:cs="Times New Roman"/>
                <w:sz w:val="20"/>
                <w:szCs w:val="20"/>
              </w:rPr>
            </w:pPr>
            <w:r w:rsidRPr="00D90FC7">
              <w:rPr>
                <w:rFonts w:ascii="Times New Roman" w:hAnsi="Times New Roman" w:cs="Times New Roman"/>
                <w:sz w:val="20"/>
                <w:szCs w:val="20"/>
              </w:rPr>
              <w:t>нет</w:t>
            </w:r>
          </w:p>
        </w:tc>
      </w:tr>
    </w:tbl>
    <w:p w:rsidR="00042FB6" w:rsidRPr="00D90FC7" w:rsidRDefault="00042FB6" w:rsidP="00D90FC7">
      <w:pPr>
        <w:jc w:val="center"/>
        <w:rPr>
          <w:rFonts w:ascii="Times New Roman" w:hAnsi="Times New Roman" w:cs="Times New Roman"/>
          <w:sz w:val="20"/>
          <w:szCs w:val="20"/>
        </w:rPr>
      </w:pPr>
      <w:r w:rsidRPr="00D90FC7">
        <w:rPr>
          <w:rFonts w:ascii="Times New Roman" w:hAnsi="Times New Roman" w:cs="Times New Roman"/>
          <w:sz w:val="20"/>
          <w:szCs w:val="20"/>
        </w:rPr>
        <w:lastRenderedPageBreak/>
        <w:t>Раздел 8. «</w:t>
      </w:r>
      <w:r w:rsidR="00E1459B" w:rsidRPr="00D90FC7">
        <w:rPr>
          <w:rFonts w:ascii="Times New Roman" w:hAnsi="Times New Roman" w:cs="Times New Roman"/>
          <w:sz w:val="20"/>
          <w:szCs w:val="20"/>
        </w:rPr>
        <w:t>Особенности предоставления «</w:t>
      </w:r>
      <w:proofErr w:type="spellStart"/>
      <w:r w:rsidR="00E1459B" w:rsidRPr="00D90FC7">
        <w:rPr>
          <w:rFonts w:ascii="Times New Roman" w:hAnsi="Times New Roman" w:cs="Times New Roman"/>
          <w:sz w:val="20"/>
          <w:szCs w:val="20"/>
        </w:rPr>
        <w:t>подуслуги</w:t>
      </w:r>
      <w:proofErr w:type="spellEnd"/>
      <w:r w:rsidR="00E1459B" w:rsidRPr="00D90FC7">
        <w:rPr>
          <w:rFonts w:ascii="Times New Roman" w:hAnsi="Times New Roman" w:cs="Times New Roman"/>
          <w:sz w:val="20"/>
          <w:szCs w:val="20"/>
        </w:rPr>
        <w:t>» в электронной форме»</w:t>
      </w:r>
    </w:p>
    <w:tbl>
      <w:tblPr>
        <w:tblStyle w:val="a3"/>
        <w:tblW w:w="15559" w:type="dxa"/>
        <w:tblLook w:val="04A0" w:firstRow="1" w:lastRow="0" w:firstColumn="1" w:lastColumn="0" w:noHBand="0" w:noVBand="1"/>
      </w:tblPr>
      <w:tblGrid>
        <w:gridCol w:w="3024"/>
        <w:gridCol w:w="1839"/>
        <w:gridCol w:w="1700"/>
        <w:gridCol w:w="2245"/>
        <w:gridCol w:w="2112"/>
        <w:gridCol w:w="1970"/>
        <w:gridCol w:w="2669"/>
      </w:tblGrid>
      <w:tr w:rsidR="00D96152" w:rsidRPr="00D90FC7" w:rsidTr="005875E9">
        <w:tc>
          <w:tcPr>
            <w:tcW w:w="3085" w:type="dxa"/>
            <w:vAlign w:val="center"/>
          </w:tcPr>
          <w:p w:rsidR="00D96152" w:rsidRPr="00D90FC7" w:rsidRDefault="005875E9" w:rsidP="00D90FC7">
            <w:pPr>
              <w:jc w:val="center"/>
              <w:rPr>
                <w:rFonts w:ascii="Times New Roman" w:hAnsi="Times New Roman" w:cs="Times New Roman"/>
                <w:sz w:val="20"/>
                <w:szCs w:val="20"/>
              </w:rPr>
            </w:pPr>
            <w:r>
              <w:rPr>
                <w:rFonts w:ascii="Times New Roman" w:hAnsi="Times New Roman" w:cs="Times New Roman"/>
                <w:sz w:val="20"/>
                <w:szCs w:val="20"/>
              </w:rPr>
              <w:t>Способ получения заявителем информации о</w:t>
            </w:r>
            <w:r w:rsidR="00D96152" w:rsidRPr="00D90FC7">
              <w:rPr>
                <w:rFonts w:ascii="Times New Roman" w:hAnsi="Times New Roman" w:cs="Times New Roman"/>
                <w:sz w:val="20"/>
                <w:szCs w:val="20"/>
              </w:rPr>
              <w:t xml:space="preserve"> с</w:t>
            </w:r>
            <w:r>
              <w:rPr>
                <w:rFonts w:ascii="Times New Roman" w:hAnsi="Times New Roman" w:cs="Times New Roman"/>
                <w:sz w:val="20"/>
                <w:szCs w:val="20"/>
              </w:rPr>
              <w:t xml:space="preserve">роках и порядке предоставления </w:t>
            </w:r>
            <w:r w:rsidR="00D96152" w:rsidRPr="00D90FC7">
              <w:rPr>
                <w:rFonts w:ascii="Times New Roman" w:hAnsi="Times New Roman" w:cs="Times New Roman"/>
                <w:sz w:val="20"/>
                <w:szCs w:val="20"/>
              </w:rPr>
              <w:t>«</w:t>
            </w:r>
            <w:proofErr w:type="spellStart"/>
            <w:r w:rsidR="00D96152" w:rsidRPr="00D90FC7">
              <w:rPr>
                <w:rFonts w:ascii="Times New Roman" w:hAnsi="Times New Roman" w:cs="Times New Roman"/>
                <w:sz w:val="20"/>
                <w:szCs w:val="20"/>
              </w:rPr>
              <w:t>подуслуги</w:t>
            </w:r>
            <w:proofErr w:type="spellEnd"/>
            <w:r w:rsidR="00D96152" w:rsidRPr="00D90FC7">
              <w:rPr>
                <w:rFonts w:ascii="Times New Roman" w:hAnsi="Times New Roman" w:cs="Times New Roman"/>
                <w:sz w:val="20"/>
                <w:szCs w:val="20"/>
              </w:rPr>
              <w:t>»</w:t>
            </w:r>
          </w:p>
        </w:tc>
        <w:tc>
          <w:tcPr>
            <w:tcW w:w="1701" w:type="dxa"/>
            <w:vAlign w:val="center"/>
          </w:tcPr>
          <w:p w:rsidR="00D96152" w:rsidRPr="00D90FC7" w:rsidRDefault="005875E9" w:rsidP="00D90FC7">
            <w:pPr>
              <w:jc w:val="center"/>
              <w:rPr>
                <w:rFonts w:ascii="Times New Roman" w:hAnsi="Times New Roman" w:cs="Times New Roman"/>
                <w:sz w:val="20"/>
                <w:szCs w:val="20"/>
              </w:rPr>
            </w:pPr>
            <w:r>
              <w:rPr>
                <w:rFonts w:ascii="Times New Roman" w:hAnsi="Times New Roman" w:cs="Times New Roman"/>
                <w:sz w:val="20"/>
                <w:szCs w:val="20"/>
              </w:rPr>
              <w:t xml:space="preserve">Способ записи на прием в орган, МФЦ для подачи </w:t>
            </w:r>
            <w:proofErr w:type="spellStart"/>
            <w:r>
              <w:rPr>
                <w:rFonts w:ascii="Times New Roman" w:hAnsi="Times New Roman" w:cs="Times New Roman"/>
                <w:sz w:val="20"/>
                <w:szCs w:val="20"/>
              </w:rPr>
              <w:t>запроса</w:t>
            </w:r>
            <w:r w:rsidR="00D96152" w:rsidRPr="00D90FC7">
              <w:rPr>
                <w:rFonts w:ascii="Times New Roman" w:hAnsi="Times New Roman" w:cs="Times New Roman"/>
                <w:sz w:val="20"/>
                <w:szCs w:val="20"/>
              </w:rPr>
              <w:t>о</w:t>
            </w:r>
            <w:proofErr w:type="spellEnd"/>
            <w:r w:rsidR="00D96152" w:rsidRPr="00D90FC7">
              <w:rPr>
                <w:rFonts w:ascii="Times New Roman" w:hAnsi="Times New Roman" w:cs="Times New Roman"/>
                <w:sz w:val="20"/>
                <w:szCs w:val="20"/>
              </w:rPr>
              <w:t xml:space="preserve"> предоставлении «</w:t>
            </w:r>
            <w:proofErr w:type="spellStart"/>
            <w:r w:rsidR="00D96152" w:rsidRPr="00D90FC7">
              <w:rPr>
                <w:rFonts w:ascii="Times New Roman" w:hAnsi="Times New Roman" w:cs="Times New Roman"/>
                <w:sz w:val="20"/>
                <w:szCs w:val="20"/>
              </w:rPr>
              <w:t>подуслуги</w:t>
            </w:r>
            <w:proofErr w:type="spellEnd"/>
            <w:r w:rsidR="00D96152" w:rsidRPr="00D90FC7">
              <w:rPr>
                <w:rFonts w:ascii="Times New Roman" w:hAnsi="Times New Roman" w:cs="Times New Roman"/>
                <w:sz w:val="20"/>
                <w:szCs w:val="20"/>
              </w:rPr>
              <w:t>»</w:t>
            </w:r>
          </w:p>
        </w:tc>
        <w:tc>
          <w:tcPr>
            <w:tcW w:w="1701" w:type="dxa"/>
            <w:vAlign w:val="center"/>
          </w:tcPr>
          <w:p w:rsidR="00D96152" w:rsidRPr="00D90FC7" w:rsidRDefault="00D96152" w:rsidP="00D90FC7">
            <w:pPr>
              <w:jc w:val="center"/>
              <w:rPr>
                <w:rFonts w:ascii="Times New Roman" w:hAnsi="Times New Roman" w:cs="Times New Roman"/>
                <w:sz w:val="20"/>
                <w:szCs w:val="20"/>
              </w:rPr>
            </w:pPr>
            <w:r w:rsidRPr="00D90FC7">
              <w:rPr>
                <w:rFonts w:ascii="Times New Roman" w:hAnsi="Times New Roman" w:cs="Times New Roman"/>
                <w:sz w:val="20"/>
                <w:szCs w:val="20"/>
              </w:rPr>
              <w:t>Способ формирования запроса о предоставлении «</w:t>
            </w:r>
            <w:proofErr w:type="spellStart"/>
            <w:r w:rsidRPr="00D90FC7">
              <w:rPr>
                <w:rFonts w:ascii="Times New Roman" w:hAnsi="Times New Roman" w:cs="Times New Roman"/>
                <w:sz w:val="20"/>
                <w:szCs w:val="20"/>
              </w:rPr>
              <w:t>подуслуги</w:t>
            </w:r>
            <w:proofErr w:type="spellEnd"/>
            <w:r w:rsidRPr="00D90FC7">
              <w:rPr>
                <w:rFonts w:ascii="Times New Roman" w:hAnsi="Times New Roman" w:cs="Times New Roman"/>
                <w:sz w:val="20"/>
                <w:szCs w:val="20"/>
              </w:rPr>
              <w:t>»</w:t>
            </w:r>
          </w:p>
        </w:tc>
        <w:tc>
          <w:tcPr>
            <w:tcW w:w="2268" w:type="dxa"/>
            <w:vAlign w:val="center"/>
          </w:tcPr>
          <w:p w:rsidR="00D96152" w:rsidRPr="00D90FC7" w:rsidRDefault="00D96152" w:rsidP="00D90FC7">
            <w:pPr>
              <w:jc w:val="center"/>
              <w:rPr>
                <w:rFonts w:ascii="Times New Roman" w:hAnsi="Times New Roman" w:cs="Times New Roman"/>
                <w:sz w:val="20"/>
                <w:szCs w:val="20"/>
              </w:rPr>
            </w:pPr>
            <w:r w:rsidRPr="00D90FC7">
              <w:rPr>
                <w:rFonts w:ascii="Times New Roman" w:hAnsi="Times New Roman" w:cs="Times New Roman"/>
                <w:sz w:val="20"/>
                <w:szCs w:val="20"/>
              </w:rPr>
              <w:t xml:space="preserve">Способ приема и регистрации органом, предоставляющим услугу, запроса </w:t>
            </w:r>
            <w:r w:rsidR="005875E9">
              <w:rPr>
                <w:rFonts w:ascii="Times New Roman" w:hAnsi="Times New Roman" w:cs="Times New Roman"/>
                <w:sz w:val="20"/>
                <w:szCs w:val="20"/>
              </w:rPr>
              <w:t xml:space="preserve">о предоставлении </w:t>
            </w:r>
            <w:r w:rsidR="000819A3" w:rsidRPr="00D90FC7">
              <w:rPr>
                <w:rFonts w:ascii="Times New Roman" w:hAnsi="Times New Roman" w:cs="Times New Roman"/>
                <w:sz w:val="20"/>
                <w:szCs w:val="20"/>
              </w:rPr>
              <w:t>«</w:t>
            </w:r>
            <w:proofErr w:type="spellStart"/>
            <w:r w:rsidR="000819A3" w:rsidRPr="00D90FC7">
              <w:rPr>
                <w:rFonts w:ascii="Times New Roman" w:hAnsi="Times New Roman" w:cs="Times New Roman"/>
                <w:sz w:val="20"/>
                <w:szCs w:val="20"/>
              </w:rPr>
              <w:t>подуслуги</w:t>
            </w:r>
            <w:proofErr w:type="spellEnd"/>
            <w:r w:rsidR="000819A3" w:rsidRPr="00D90FC7">
              <w:rPr>
                <w:rFonts w:ascii="Times New Roman" w:hAnsi="Times New Roman" w:cs="Times New Roman"/>
                <w:sz w:val="20"/>
                <w:szCs w:val="20"/>
              </w:rPr>
              <w:t xml:space="preserve">» и иных документов, </w:t>
            </w:r>
            <w:r w:rsidRPr="00D90FC7">
              <w:rPr>
                <w:rFonts w:ascii="Times New Roman" w:hAnsi="Times New Roman" w:cs="Times New Roman"/>
                <w:sz w:val="20"/>
                <w:szCs w:val="20"/>
              </w:rPr>
              <w:t>необходимых для предоставления «</w:t>
            </w:r>
            <w:proofErr w:type="spellStart"/>
            <w:r w:rsidRPr="00D90FC7">
              <w:rPr>
                <w:rFonts w:ascii="Times New Roman" w:hAnsi="Times New Roman" w:cs="Times New Roman"/>
                <w:sz w:val="20"/>
                <w:szCs w:val="20"/>
              </w:rPr>
              <w:t>подуслуги</w:t>
            </w:r>
            <w:proofErr w:type="spellEnd"/>
            <w:r w:rsidRPr="00D90FC7">
              <w:rPr>
                <w:rFonts w:ascii="Times New Roman" w:hAnsi="Times New Roman" w:cs="Times New Roman"/>
                <w:sz w:val="20"/>
                <w:szCs w:val="20"/>
              </w:rPr>
              <w:t>»</w:t>
            </w:r>
          </w:p>
        </w:tc>
        <w:tc>
          <w:tcPr>
            <w:tcW w:w="2126" w:type="dxa"/>
            <w:vAlign w:val="center"/>
          </w:tcPr>
          <w:p w:rsidR="00D96152" w:rsidRPr="00D90FC7" w:rsidRDefault="00D96152" w:rsidP="00D90FC7">
            <w:pPr>
              <w:jc w:val="center"/>
              <w:rPr>
                <w:rFonts w:ascii="Times New Roman" w:hAnsi="Times New Roman" w:cs="Times New Roman"/>
                <w:sz w:val="20"/>
                <w:szCs w:val="20"/>
              </w:rPr>
            </w:pPr>
            <w:r w:rsidRPr="00D90FC7">
              <w:rPr>
                <w:rFonts w:ascii="Times New Roman" w:hAnsi="Times New Roman" w:cs="Times New Roman"/>
                <w:sz w:val="20"/>
                <w:szCs w:val="20"/>
              </w:rPr>
              <w:t xml:space="preserve">Способ оплаты государственной пошлины </w:t>
            </w:r>
            <w:r w:rsidR="00AD3E7B" w:rsidRPr="00D90FC7">
              <w:rPr>
                <w:rFonts w:ascii="Times New Roman" w:hAnsi="Times New Roman" w:cs="Times New Roman"/>
                <w:sz w:val="20"/>
                <w:szCs w:val="20"/>
              </w:rPr>
              <w:t>за предоставление «</w:t>
            </w:r>
            <w:proofErr w:type="spellStart"/>
            <w:r w:rsidR="00AD3E7B" w:rsidRPr="00D90FC7">
              <w:rPr>
                <w:rFonts w:ascii="Times New Roman" w:hAnsi="Times New Roman" w:cs="Times New Roman"/>
                <w:sz w:val="20"/>
                <w:szCs w:val="20"/>
              </w:rPr>
              <w:t>подуслуги</w:t>
            </w:r>
            <w:proofErr w:type="spellEnd"/>
            <w:r w:rsidR="00AD3E7B" w:rsidRPr="00D90FC7">
              <w:rPr>
                <w:rFonts w:ascii="Times New Roman" w:hAnsi="Times New Roman" w:cs="Times New Roman"/>
                <w:sz w:val="20"/>
                <w:szCs w:val="20"/>
              </w:rPr>
              <w:t>» и уплаты иных платежей</w:t>
            </w:r>
            <w:r w:rsidRPr="00D90FC7">
              <w:rPr>
                <w:rFonts w:ascii="Times New Roman" w:hAnsi="Times New Roman" w:cs="Times New Roman"/>
                <w:sz w:val="20"/>
                <w:szCs w:val="20"/>
              </w:rPr>
              <w:t>, взимаем</w:t>
            </w:r>
            <w:r w:rsidR="000D1FE6" w:rsidRPr="00D90FC7">
              <w:rPr>
                <w:rFonts w:ascii="Times New Roman" w:hAnsi="Times New Roman" w:cs="Times New Roman"/>
                <w:sz w:val="20"/>
                <w:szCs w:val="20"/>
              </w:rPr>
              <w:t>ых</w:t>
            </w:r>
            <w:r w:rsidRPr="00D90FC7">
              <w:rPr>
                <w:rFonts w:ascii="Times New Roman" w:hAnsi="Times New Roman" w:cs="Times New Roman"/>
                <w:sz w:val="20"/>
                <w:szCs w:val="20"/>
              </w:rPr>
              <w:t xml:space="preserve"> </w:t>
            </w:r>
            <w:r w:rsidR="005875E9">
              <w:rPr>
                <w:rFonts w:ascii="Times New Roman" w:hAnsi="Times New Roman" w:cs="Times New Roman"/>
                <w:sz w:val="20"/>
                <w:szCs w:val="20"/>
              </w:rPr>
              <w:t xml:space="preserve">в соответствии </w:t>
            </w:r>
            <w:r w:rsidR="000D1FE6" w:rsidRPr="00D90FC7">
              <w:rPr>
                <w:rFonts w:ascii="Times New Roman" w:hAnsi="Times New Roman" w:cs="Times New Roman"/>
                <w:sz w:val="20"/>
                <w:szCs w:val="20"/>
              </w:rPr>
              <w:t>с законодательством Российской Федерации</w:t>
            </w:r>
          </w:p>
        </w:tc>
        <w:tc>
          <w:tcPr>
            <w:tcW w:w="1985" w:type="dxa"/>
            <w:vAlign w:val="center"/>
          </w:tcPr>
          <w:p w:rsidR="00D96152" w:rsidRPr="00D90FC7" w:rsidRDefault="00D96152" w:rsidP="00D90FC7">
            <w:pPr>
              <w:ind w:left="-108" w:right="-181"/>
              <w:jc w:val="center"/>
              <w:rPr>
                <w:rFonts w:ascii="Times New Roman" w:hAnsi="Times New Roman" w:cs="Times New Roman"/>
                <w:sz w:val="20"/>
                <w:szCs w:val="20"/>
              </w:rPr>
            </w:pPr>
            <w:r w:rsidRPr="00D90FC7">
              <w:rPr>
                <w:rFonts w:ascii="Times New Roman" w:hAnsi="Times New Roman" w:cs="Times New Roman"/>
                <w:sz w:val="20"/>
                <w:szCs w:val="20"/>
              </w:rPr>
              <w:t xml:space="preserve">Способ получения сведений о ходе выполнения запроса </w:t>
            </w:r>
            <w:r w:rsidR="00707960" w:rsidRPr="00D90FC7">
              <w:rPr>
                <w:rFonts w:ascii="Times New Roman" w:hAnsi="Times New Roman" w:cs="Times New Roman"/>
                <w:sz w:val="20"/>
                <w:szCs w:val="20"/>
              </w:rPr>
              <w:br/>
            </w:r>
            <w:r w:rsidRPr="00D90FC7">
              <w:rPr>
                <w:rFonts w:ascii="Times New Roman" w:hAnsi="Times New Roman" w:cs="Times New Roman"/>
                <w:sz w:val="20"/>
                <w:szCs w:val="20"/>
              </w:rPr>
              <w:t>о предоставлении «</w:t>
            </w:r>
            <w:proofErr w:type="spellStart"/>
            <w:r w:rsidRPr="00D90FC7">
              <w:rPr>
                <w:rFonts w:ascii="Times New Roman" w:hAnsi="Times New Roman" w:cs="Times New Roman"/>
                <w:sz w:val="20"/>
                <w:szCs w:val="20"/>
              </w:rPr>
              <w:t>подуслуги</w:t>
            </w:r>
            <w:proofErr w:type="spellEnd"/>
            <w:r w:rsidRPr="00D90FC7">
              <w:rPr>
                <w:rFonts w:ascii="Times New Roman" w:hAnsi="Times New Roman" w:cs="Times New Roman"/>
                <w:sz w:val="20"/>
                <w:szCs w:val="20"/>
              </w:rPr>
              <w:t>»</w:t>
            </w:r>
          </w:p>
        </w:tc>
        <w:tc>
          <w:tcPr>
            <w:tcW w:w="2693" w:type="dxa"/>
            <w:vAlign w:val="center"/>
          </w:tcPr>
          <w:p w:rsidR="00D96152" w:rsidRPr="00D90FC7" w:rsidRDefault="00D96152" w:rsidP="00D90FC7">
            <w:pPr>
              <w:jc w:val="center"/>
              <w:rPr>
                <w:rFonts w:ascii="Times New Roman" w:hAnsi="Times New Roman" w:cs="Times New Roman"/>
                <w:sz w:val="20"/>
                <w:szCs w:val="20"/>
              </w:rPr>
            </w:pPr>
            <w:r w:rsidRPr="00D90FC7">
              <w:rPr>
                <w:rFonts w:ascii="Times New Roman" w:hAnsi="Times New Roman" w:cs="Times New Roman"/>
                <w:sz w:val="20"/>
                <w:szCs w:val="20"/>
              </w:rPr>
              <w:t>Способ подачи жалобы на нарушение порядка предоставления «</w:t>
            </w:r>
            <w:proofErr w:type="spellStart"/>
            <w:r w:rsidRPr="00D90FC7">
              <w:rPr>
                <w:rFonts w:ascii="Times New Roman" w:hAnsi="Times New Roman" w:cs="Times New Roman"/>
                <w:sz w:val="20"/>
                <w:szCs w:val="20"/>
              </w:rPr>
              <w:t>подуслуги</w:t>
            </w:r>
            <w:proofErr w:type="spellEnd"/>
            <w:r w:rsidRPr="00D90FC7">
              <w:rPr>
                <w:rFonts w:ascii="Times New Roman" w:hAnsi="Times New Roman" w:cs="Times New Roman"/>
                <w:sz w:val="20"/>
                <w:szCs w:val="20"/>
              </w:rPr>
              <w:t>» и досудебного (внесудебного)</w:t>
            </w:r>
            <w:r w:rsidR="009D6B11" w:rsidRPr="00D90FC7">
              <w:rPr>
                <w:rFonts w:ascii="Times New Roman" w:hAnsi="Times New Roman" w:cs="Times New Roman"/>
                <w:sz w:val="20"/>
                <w:szCs w:val="20"/>
              </w:rPr>
              <w:t xml:space="preserve"> </w:t>
            </w:r>
            <w:r w:rsidRPr="00D90FC7">
              <w:rPr>
                <w:rFonts w:ascii="Times New Roman" w:hAnsi="Times New Roman" w:cs="Times New Roman"/>
                <w:sz w:val="20"/>
                <w:szCs w:val="20"/>
              </w:rPr>
              <w:t>обжалования решений и действий (бездействия) органа в процессе получения «</w:t>
            </w:r>
            <w:proofErr w:type="spellStart"/>
            <w:r w:rsidRPr="00D90FC7">
              <w:rPr>
                <w:rFonts w:ascii="Times New Roman" w:hAnsi="Times New Roman" w:cs="Times New Roman"/>
                <w:sz w:val="20"/>
                <w:szCs w:val="20"/>
              </w:rPr>
              <w:t>подуслуги</w:t>
            </w:r>
            <w:proofErr w:type="spellEnd"/>
            <w:r w:rsidRPr="00D90FC7">
              <w:rPr>
                <w:rFonts w:ascii="Times New Roman" w:hAnsi="Times New Roman" w:cs="Times New Roman"/>
                <w:sz w:val="20"/>
                <w:szCs w:val="20"/>
              </w:rPr>
              <w:t>»</w:t>
            </w:r>
          </w:p>
        </w:tc>
      </w:tr>
      <w:tr w:rsidR="00D96152" w:rsidRPr="00D90FC7" w:rsidTr="005875E9">
        <w:tc>
          <w:tcPr>
            <w:tcW w:w="3085" w:type="dxa"/>
          </w:tcPr>
          <w:p w:rsidR="00D96152" w:rsidRPr="00D90FC7" w:rsidRDefault="00D96152" w:rsidP="00D90FC7">
            <w:pPr>
              <w:jc w:val="center"/>
              <w:rPr>
                <w:rFonts w:ascii="Times New Roman" w:hAnsi="Times New Roman" w:cs="Times New Roman"/>
                <w:sz w:val="20"/>
                <w:szCs w:val="20"/>
              </w:rPr>
            </w:pPr>
            <w:r w:rsidRPr="00D90FC7">
              <w:rPr>
                <w:rFonts w:ascii="Times New Roman" w:hAnsi="Times New Roman" w:cs="Times New Roman"/>
                <w:sz w:val="20"/>
                <w:szCs w:val="20"/>
              </w:rPr>
              <w:t>1</w:t>
            </w:r>
          </w:p>
        </w:tc>
        <w:tc>
          <w:tcPr>
            <w:tcW w:w="1701" w:type="dxa"/>
          </w:tcPr>
          <w:p w:rsidR="00D96152" w:rsidRPr="00D90FC7" w:rsidRDefault="00D96152" w:rsidP="00D90FC7">
            <w:pPr>
              <w:jc w:val="center"/>
              <w:rPr>
                <w:rFonts w:ascii="Times New Roman" w:hAnsi="Times New Roman" w:cs="Times New Roman"/>
                <w:sz w:val="20"/>
                <w:szCs w:val="20"/>
              </w:rPr>
            </w:pPr>
            <w:r w:rsidRPr="00D90FC7">
              <w:rPr>
                <w:rFonts w:ascii="Times New Roman" w:hAnsi="Times New Roman" w:cs="Times New Roman"/>
                <w:sz w:val="20"/>
                <w:szCs w:val="20"/>
              </w:rPr>
              <w:t>2</w:t>
            </w:r>
          </w:p>
        </w:tc>
        <w:tc>
          <w:tcPr>
            <w:tcW w:w="1701" w:type="dxa"/>
          </w:tcPr>
          <w:p w:rsidR="00D96152" w:rsidRPr="00D90FC7" w:rsidRDefault="00D96152" w:rsidP="00D90FC7">
            <w:pPr>
              <w:jc w:val="center"/>
              <w:rPr>
                <w:rFonts w:ascii="Times New Roman" w:hAnsi="Times New Roman" w:cs="Times New Roman"/>
                <w:sz w:val="20"/>
                <w:szCs w:val="20"/>
              </w:rPr>
            </w:pPr>
            <w:r w:rsidRPr="00D90FC7">
              <w:rPr>
                <w:rFonts w:ascii="Times New Roman" w:hAnsi="Times New Roman" w:cs="Times New Roman"/>
                <w:sz w:val="20"/>
                <w:szCs w:val="20"/>
              </w:rPr>
              <w:t>3</w:t>
            </w:r>
          </w:p>
        </w:tc>
        <w:tc>
          <w:tcPr>
            <w:tcW w:w="2268" w:type="dxa"/>
          </w:tcPr>
          <w:p w:rsidR="00D96152" w:rsidRPr="00D90FC7" w:rsidRDefault="00D96152" w:rsidP="00D90FC7">
            <w:pPr>
              <w:jc w:val="center"/>
              <w:rPr>
                <w:rFonts w:ascii="Times New Roman" w:hAnsi="Times New Roman" w:cs="Times New Roman"/>
                <w:sz w:val="20"/>
                <w:szCs w:val="20"/>
              </w:rPr>
            </w:pPr>
            <w:r w:rsidRPr="00D90FC7">
              <w:rPr>
                <w:rFonts w:ascii="Times New Roman" w:hAnsi="Times New Roman" w:cs="Times New Roman"/>
                <w:sz w:val="20"/>
                <w:szCs w:val="20"/>
              </w:rPr>
              <w:t>4</w:t>
            </w:r>
          </w:p>
        </w:tc>
        <w:tc>
          <w:tcPr>
            <w:tcW w:w="2126" w:type="dxa"/>
          </w:tcPr>
          <w:p w:rsidR="00D96152" w:rsidRPr="00D90FC7" w:rsidRDefault="00D96152" w:rsidP="00D90FC7">
            <w:pPr>
              <w:jc w:val="center"/>
              <w:rPr>
                <w:rFonts w:ascii="Times New Roman" w:hAnsi="Times New Roman" w:cs="Times New Roman"/>
                <w:sz w:val="20"/>
                <w:szCs w:val="20"/>
              </w:rPr>
            </w:pPr>
            <w:r w:rsidRPr="00D90FC7">
              <w:rPr>
                <w:rFonts w:ascii="Times New Roman" w:hAnsi="Times New Roman" w:cs="Times New Roman"/>
                <w:sz w:val="20"/>
                <w:szCs w:val="20"/>
              </w:rPr>
              <w:t>5</w:t>
            </w:r>
          </w:p>
        </w:tc>
        <w:tc>
          <w:tcPr>
            <w:tcW w:w="1985" w:type="dxa"/>
          </w:tcPr>
          <w:p w:rsidR="00D96152" w:rsidRPr="00D90FC7" w:rsidRDefault="00D96152" w:rsidP="00D90FC7">
            <w:pPr>
              <w:jc w:val="center"/>
              <w:rPr>
                <w:rFonts w:ascii="Times New Roman" w:hAnsi="Times New Roman" w:cs="Times New Roman"/>
                <w:sz w:val="20"/>
                <w:szCs w:val="20"/>
              </w:rPr>
            </w:pPr>
            <w:r w:rsidRPr="00D90FC7">
              <w:rPr>
                <w:rFonts w:ascii="Times New Roman" w:hAnsi="Times New Roman" w:cs="Times New Roman"/>
                <w:sz w:val="20"/>
                <w:szCs w:val="20"/>
              </w:rPr>
              <w:t>6</w:t>
            </w:r>
          </w:p>
        </w:tc>
        <w:tc>
          <w:tcPr>
            <w:tcW w:w="2693" w:type="dxa"/>
          </w:tcPr>
          <w:p w:rsidR="00D96152" w:rsidRPr="00D90FC7" w:rsidRDefault="00D96152" w:rsidP="00D90FC7">
            <w:pPr>
              <w:jc w:val="center"/>
              <w:rPr>
                <w:rFonts w:ascii="Times New Roman" w:hAnsi="Times New Roman" w:cs="Times New Roman"/>
                <w:sz w:val="20"/>
                <w:szCs w:val="20"/>
              </w:rPr>
            </w:pPr>
            <w:r w:rsidRPr="00D90FC7">
              <w:rPr>
                <w:rFonts w:ascii="Times New Roman" w:hAnsi="Times New Roman" w:cs="Times New Roman"/>
                <w:sz w:val="20"/>
                <w:szCs w:val="20"/>
              </w:rPr>
              <w:t>7</w:t>
            </w:r>
          </w:p>
        </w:tc>
      </w:tr>
      <w:tr w:rsidR="00525B51" w:rsidRPr="00D90FC7" w:rsidTr="00B31E6A">
        <w:tc>
          <w:tcPr>
            <w:tcW w:w="15559" w:type="dxa"/>
            <w:gridSpan w:val="7"/>
          </w:tcPr>
          <w:p w:rsidR="00525B51" w:rsidRPr="00D90FC7" w:rsidRDefault="00560AAB" w:rsidP="00D90FC7">
            <w:pPr>
              <w:pStyle w:val="a6"/>
              <w:jc w:val="center"/>
              <w:rPr>
                <w:rFonts w:ascii="Times New Roman" w:hAnsi="Times New Roman" w:cs="Times New Roman"/>
                <w:b/>
                <w:sz w:val="20"/>
                <w:szCs w:val="20"/>
              </w:rPr>
            </w:pPr>
            <w:r w:rsidRPr="00D90FC7">
              <w:rPr>
                <w:rFonts w:ascii="Times New Roman" w:hAnsi="Times New Roman" w:cs="Times New Roman"/>
                <w:sz w:val="20"/>
                <w:szCs w:val="20"/>
              </w:rPr>
              <w:t>Заключение соглашения о перераспределении земель и (или) земельных участков, находящихся в муниципальной собственности</w:t>
            </w:r>
          </w:p>
        </w:tc>
      </w:tr>
      <w:tr w:rsidR="00630515" w:rsidRPr="00D90FC7" w:rsidTr="005875E9">
        <w:tc>
          <w:tcPr>
            <w:tcW w:w="3085" w:type="dxa"/>
          </w:tcPr>
          <w:p w:rsidR="00630515" w:rsidRPr="00D90FC7" w:rsidRDefault="00630515" w:rsidP="00D90FC7">
            <w:pPr>
              <w:pStyle w:val="a6"/>
              <w:ind w:left="0"/>
              <w:jc w:val="center"/>
              <w:rPr>
                <w:rFonts w:ascii="Times New Roman" w:hAnsi="Times New Roman" w:cs="Times New Roman"/>
                <w:sz w:val="20"/>
                <w:szCs w:val="20"/>
              </w:rPr>
            </w:pPr>
            <w:r w:rsidRPr="00D90FC7">
              <w:rPr>
                <w:rFonts w:ascii="Times New Roman" w:hAnsi="Times New Roman" w:cs="Times New Roman"/>
                <w:sz w:val="20"/>
                <w:szCs w:val="20"/>
              </w:rPr>
              <w:t>1.Официальный сайт органа, предоставляющего услугу</w:t>
            </w:r>
          </w:p>
          <w:p w:rsidR="00630515" w:rsidRPr="00D90FC7" w:rsidRDefault="00630515" w:rsidP="00D90FC7">
            <w:pPr>
              <w:pStyle w:val="a6"/>
              <w:numPr>
                <w:ilvl w:val="0"/>
                <w:numId w:val="9"/>
              </w:numPr>
              <w:ind w:left="0" w:firstLine="0"/>
              <w:jc w:val="center"/>
              <w:rPr>
                <w:rFonts w:ascii="Times New Roman" w:hAnsi="Times New Roman" w:cs="Times New Roman"/>
                <w:sz w:val="20"/>
                <w:szCs w:val="20"/>
              </w:rPr>
            </w:pPr>
            <w:r w:rsidRPr="00D90FC7">
              <w:rPr>
                <w:rFonts w:ascii="Times New Roman" w:hAnsi="Times New Roman" w:cs="Times New Roman"/>
                <w:sz w:val="20"/>
                <w:szCs w:val="20"/>
              </w:rPr>
              <w:t>Портал государственных и муниципальных услуг Воронежской области</w:t>
            </w:r>
          </w:p>
          <w:p w:rsidR="00630515" w:rsidRPr="00D90FC7" w:rsidRDefault="00630515" w:rsidP="00D90FC7">
            <w:pPr>
              <w:pStyle w:val="a6"/>
              <w:numPr>
                <w:ilvl w:val="0"/>
                <w:numId w:val="9"/>
              </w:numPr>
              <w:ind w:left="0" w:firstLine="0"/>
              <w:jc w:val="center"/>
              <w:rPr>
                <w:rFonts w:ascii="Times New Roman" w:hAnsi="Times New Roman" w:cs="Times New Roman"/>
                <w:sz w:val="20"/>
                <w:szCs w:val="20"/>
              </w:rPr>
            </w:pPr>
            <w:r w:rsidRPr="00D90FC7">
              <w:rPr>
                <w:rFonts w:ascii="Times New Roman" w:hAnsi="Times New Roman" w:cs="Times New Roman"/>
                <w:sz w:val="20"/>
                <w:szCs w:val="20"/>
              </w:rPr>
              <w:t>Единый портал государственных и муниципальных  услуг</w:t>
            </w:r>
          </w:p>
        </w:tc>
        <w:tc>
          <w:tcPr>
            <w:tcW w:w="1701" w:type="dxa"/>
          </w:tcPr>
          <w:p w:rsidR="00630515" w:rsidRPr="00D90FC7" w:rsidRDefault="00630515" w:rsidP="00D90FC7">
            <w:pPr>
              <w:jc w:val="center"/>
              <w:rPr>
                <w:rFonts w:ascii="Times New Roman" w:hAnsi="Times New Roman" w:cs="Times New Roman"/>
                <w:sz w:val="20"/>
                <w:szCs w:val="20"/>
              </w:rPr>
            </w:pPr>
            <w:r w:rsidRPr="00D90FC7">
              <w:rPr>
                <w:rFonts w:ascii="Times New Roman" w:hAnsi="Times New Roman" w:cs="Times New Roman"/>
                <w:sz w:val="20"/>
                <w:szCs w:val="20"/>
              </w:rPr>
              <w:t>Официальный сайт органа, предоставляющего услугу</w:t>
            </w:r>
          </w:p>
        </w:tc>
        <w:tc>
          <w:tcPr>
            <w:tcW w:w="1701" w:type="dxa"/>
          </w:tcPr>
          <w:p w:rsidR="00630515" w:rsidRPr="00D90FC7" w:rsidRDefault="00630515" w:rsidP="00D90FC7">
            <w:pPr>
              <w:jc w:val="center"/>
              <w:rPr>
                <w:rFonts w:ascii="Times New Roman" w:hAnsi="Times New Roman" w:cs="Times New Roman"/>
                <w:sz w:val="20"/>
                <w:szCs w:val="20"/>
              </w:rPr>
            </w:pPr>
            <w:r w:rsidRPr="00D90FC7">
              <w:rPr>
                <w:rFonts w:ascii="Times New Roman" w:hAnsi="Times New Roman" w:cs="Times New Roman"/>
                <w:sz w:val="20"/>
                <w:szCs w:val="20"/>
              </w:rPr>
              <w:t>Через экранную форму на Едином портале государственных услуг</w:t>
            </w:r>
          </w:p>
        </w:tc>
        <w:tc>
          <w:tcPr>
            <w:tcW w:w="2268" w:type="dxa"/>
          </w:tcPr>
          <w:p w:rsidR="00630515" w:rsidRPr="00D90FC7" w:rsidRDefault="00630515" w:rsidP="00D90FC7">
            <w:pPr>
              <w:jc w:val="center"/>
              <w:rPr>
                <w:rFonts w:ascii="Times New Roman" w:hAnsi="Times New Roman" w:cs="Times New Roman"/>
                <w:sz w:val="20"/>
                <w:szCs w:val="20"/>
              </w:rPr>
            </w:pPr>
            <w:r w:rsidRPr="00D90FC7">
              <w:rPr>
                <w:rFonts w:ascii="Times New Roman" w:hAnsi="Times New Roman" w:cs="Times New Roman"/>
                <w:sz w:val="20"/>
                <w:szCs w:val="20"/>
              </w:rPr>
              <w:t>Не требуется предоставление заявителем документов на бумажном носителе</w:t>
            </w:r>
          </w:p>
        </w:tc>
        <w:tc>
          <w:tcPr>
            <w:tcW w:w="2126" w:type="dxa"/>
          </w:tcPr>
          <w:p w:rsidR="00630515" w:rsidRPr="00D90FC7" w:rsidRDefault="00630515" w:rsidP="00D90FC7">
            <w:pPr>
              <w:jc w:val="center"/>
              <w:rPr>
                <w:rFonts w:ascii="Times New Roman" w:hAnsi="Times New Roman" w:cs="Times New Roman"/>
                <w:sz w:val="20"/>
                <w:szCs w:val="20"/>
              </w:rPr>
            </w:pPr>
            <w:r w:rsidRPr="00D90FC7">
              <w:rPr>
                <w:rFonts w:ascii="Times New Roman" w:hAnsi="Times New Roman" w:cs="Times New Roman"/>
                <w:sz w:val="20"/>
                <w:szCs w:val="20"/>
              </w:rPr>
              <w:t>-</w:t>
            </w:r>
          </w:p>
        </w:tc>
        <w:tc>
          <w:tcPr>
            <w:tcW w:w="1985" w:type="dxa"/>
          </w:tcPr>
          <w:p w:rsidR="00630515" w:rsidRPr="00D90FC7" w:rsidRDefault="00630515" w:rsidP="00D90FC7">
            <w:pPr>
              <w:jc w:val="center"/>
              <w:rPr>
                <w:rFonts w:ascii="Times New Roman" w:hAnsi="Times New Roman" w:cs="Times New Roman"/>
                <w:sz w:val="20"/>
                <w:szCs w:val="20"/>
              </w:rPr>
            </w:pPr>
            <w:r w:rsidRPr="00D90FC7">
              <w:rPr>
                <w:rFonts w:ascii="Times New Roman" w:hAnsi="Times New Roman" w:cs="Times New Roman"/>
                <w:sz w:val="20"/>
                <w:szCs w:val="20"/>
              </w:rPr>
              <w:t>1. Личный кабинет заявителя на Едином Портале государственных услуг</w:t>
            </w:r>
          </w:p>
          <w:p w:rsidR="00630515" w:rsidRPr="00D90FC7" w:rsidRDefault="00630515" w:rsidP="00D90FC7">
            <w:pPr>
              <w:jc w:val="center"/>
              <w:rPr>
                <w:rFonts w:ascii="Times New Roman" w:hAnsi="Times New Roman" w:cs="Times New Roman"/>
                <w:sz w:val="20"/>
                <w:szCs w:val="20"/>
              </w:rPr>
            </w:pPr>
            <w:r w:rsidRPr="00D90FC7">
              <w:rPr>
                <w:rFonts w:ascii="Times New Roman" w:hAnsi="Times New Roman" w:cs="Times New Roman"/>
                <w:sz w:val="20"/>
                <w:szCs w:val="20"/>
              </w:rPr>
              <w:t>2. Электронная почта заявителя</w:t>
            </w:r>
          </w:p>
        </w:tc>
        <w:tc>
          <w:tcPr>
            <w:tcW w:w="2693" w:type="dxa"/>
          </w:tcPr>
          <w:p w:rsidR="00630515" w:rsidRPr="00D90FC7" w:rsidRDefault="00630515" w:rsidP="00D90FC7">
            <w:pPr>
              <w:pStyle w:val="a6"/>
              <w:ind w:left="0"/>
              <w:jc w:val="center"/>
              <w:rPr>
                <w:rFonts w:ascii="Times New Roman" w:hAnsi="Times New Roman" w:cs="Times New Roman"/>
                <w:sz w:val="20"/>
                <w:szCs w:val="20"/>
              </w:rPr>
            </w:pPr>
            <w:r w:rsidRPr="00D90FC7">
              <w:rPr>
                <w:rFonts w:ascii="Times New Roman" w:hAnsi="Times New Roman" w:cs="Times New Roman"/>
                <w:sz w:val="20"/>
                <w:szCs w:val="20"/>
              </w:rPr>
              <w:t>1.Официальный сайт органа, предоставляющего услугу</w:t>
            </w:r>
          </w:p>
          <w:p w:rsidR="00630515" w:rsidRPr="00D90FC7" w:rsidRDefault="00630515" w:rsidP="00D90FC7">
            <w:pPr>
              <w:jc w:val="center"/>
              <w:rPr>
                <w:rFonts w:ascii="Times New Roman" w:hAnsi="Times New Roman" w:cs="Times New Roman"/>
                <w:sz w:val="20"/>
                <w:szCs w:val="20"/>
              </w:rPr>
            </w:pPr>
            <w:r w:rsidRPr="00D90FC7">
              <w:rPr>
                <w:rFonts w:ascii="Times New Roman" w:hAnsi="Times New Roman" w:cs="Times New Roman"/>
                <w:sz w:val="20"/>
                <w:szCs w:val="20"/>
              </w:rPr>
              <w:t>2. Портал государственных услуг</w:t>
            </w:r>
          </w:p>
          <w:p w:rsidR="00630515" w:rsidRPr="00D90FC7" w:rsidRDefault="00630515" w:rsidP="00D90FC7">
            <w:pPr>
              <w:jc w:val="center"/>
              <w:rPr>
                <w:rFonts w:ascii="Times New Roman" w:hAnsi="Times New Roman" w:cs="Times New Roman"/>
                <w:sz w:val="20"/>
                <w:szCs w:val="20"/>
              </w:rPr>
            </w:pPr>
            <w:r w:rsidRPr="00D90FC7">
              <w:rPr>
                <w:rFonts w:ascii="Times New Roman" w:hAnsi="Times New Roman" w:cs="Times New Roman"/>
                <w:sz w:val="20"/>
                <w:szCs w:val="20"/>
              </w:rPr>
              <w:t>3. ФГИС, обеспечивающая процесс досудебного (внесудебного) обжалования решений и действий(бездействия), совершенных при предоставлении муниципальных услуг</w:t>
            </w:r>
          </w:p>
        </w:tc>
      </w:tr>
    </w:tbl>
    <w:p w:rsidR="00E1459B" w:rsidRPr="00D90FC7" w:rsidRDefault="00E1459B" w:rsidP="00D90FC7">
      <w:pPr>
        <w:jc w:val="center"/>
        <w:rPr>
          <w:rFonts w:ascii="Times New Roman" w:hAnsi="Times New Roman" w:cs="Times New Roman"/>
          <w:sz w:val="20"/>
          <w:szCs w:val="20"/>
        </w:rPr>
      </w:pPr>
    </w:p>
    <w:p w:rsidR="008C7112" w:rsidRPr="00D90FC7" w:rsidRDefault="008C7112" w:rsidP="00D90FC7">
      <w:pPr>
        <w:jc w:val="center"/>
        <w:rPr>
          <w:rFonts w:ascii="Times New Roman" w:hAnsi="Times New Roman" w:cs="Times New Roman"/>
          <w:sz w:val="20"/>
          <w:szCs w:val="20"/>
        </w:rPr>
      </w:pPr>
    </w:p>
    <w:p w:rsidR="008C7112" w:rsidRPr="00D90FC7" w:rsidRDefault="008C7112" w:rsidP="00D90FC7">
      <w:pPr>
        <w:jc w:val="center"/>
        <w:rPr>
          <w:rFonts w:ascii="Times New Roman" w:hAnsi="Times New Roman" w:cs="Times New Roman"/>
          <w:sz w:val="20"/>
          <w:szCs w:val="20"/>
        </w:rPr>
      </w:pPr>
    </w:p>
    <w:p w:rsidR="008C7112" w:rsidRPr="00D90FC7" w:rsidRDefault="008C7112" w:rsidP="00D90FC7">
      <w:pPr>
        <w:jc w:val="center"/>
        <w:rPr>
          <w:rFonts w:ascii="Times New Roman" w:hAnsi="Times New Roman" w:cs="Times New Roman"/>
          <w:sz w:val="20"/>
          <w:szCs w:val="20"/>
        </w:rPr>
      </w:pPr>
    </w:p>
    <w:p w:rsidR="008C7112" w:rsidRPr="00D90FC7" w:rsidRDefault="008C7112" w:rsidP="00D90FC7">
      <w:pPr>
        <w:jc w:val="center"/>
        <w:rPr>
          <w:rFonts w:ascii="Times New Roman" w:hAnsi="Times New Roman" w:cs="Times New Roman"/>
          <w:sz w:val="20"/>
          <w:szCs w:val="20"/>
        </w:rPr>
      </w:pPr>
    </w:p>
    <w:p w:rsidR="008C7112" w:rsidRDefault="008C7112" w:rsidP="004026B0">
      <w:pPr>
        <w:jc w:val="both"/>
        <w:rPr>
          <w:rFonts w:ascii="Times New Roman" w:hAnsi="Times New Roman" w:cs="Times New Roman"/>
          <w:sz w:val="18"/>
          <w:szCs w:val="18"/>
        </w:rPr>
      </w:pPr>
    </w:p>
    <w:p w:rsidR="00F95995" w:rsidRDefault="00F95995" w:rsidP="004026B0">
      <w:pPr>
        <w:jc w:val="both"/>
        <w:rPr>
          <w:rFonts w:ascii="Times New Roman" w:hAnsi="Times New Roman" w:cs="Times New Roman"/>
          <w:sz w:val="18"/>
          <w:szCs w:val="18"/>
        </w:rPr>
        <w:sectPr w:rsidR="00F95995" w:rsidSect="007B03BD">
          <w:pgSz w:w="16838" w:h="11906" w:orient="landscape"/>
          <w:pgMar w:top="1701" w:right="851" w:bottom="851" w:left="851" w:header="709" w:footer="709" w:gutter="0"/>
          <w:cols w:space="708"/>
          <w:docGrid w:linePitch="360"/>
        </w:sectPr>
      </w:pPr>
    </w:p>
    <w:p w:rsidR="00B4031E" w:rsidRPr="00DE74B4" w:rsidRDefault="00B4031E" w:rsidP="00DE74B4">
      <w:pPr>
        <w:spacing w:after="0" w:line="240" w:lineRule="auto"/>
        <w:ind w:left="5103"/>
        <w:jc w:val="right"/>
        <w:rPr>
          <w:rFonts w:ascii="Times New Roman" w:hAnsi="Times New Roman" w:cs="Times New Roman"/>
          <w:lang w:eastAsia="ar-SA"/>
        </w:rPr>
      </w:pPr>
      <w:r w:rsidRPr="00DE74B4">
        <w:rPr>
          <w:rFonts w:ascii="Times New Roman" w:hAnsi="Times New Roman" w:cs="Times New Roman"/>
          <w:lang w:eastAsia="ar-SA"/>
        </w:rPr>
        <w:lastRenderedPageBreak/>
        <w:t xml:space="preserve">Приложение № 1 </w:t>
      </w:r>
    </w:p>
    <w:p w:rsidR="00B4031E" w:rsidRPr="00DE74B4" w:rsidRDefault="00B4031E" w:rsidP="00DE74B4">
      <w:pPr>
        <w:spacing w:after="0" w:line="240" w:lineRule="auto"/>
        <w:ind w:left="4820"/>
        <w:jc w:val="right"/>
        <w:rPr>
          <w:rFonts w:ascii="Times New Roman" w:hAnsi="Times New Roman" w:cs="Times New Roman"/>
          <w:lang w:eastAsia="ar-SA"/>
        </w:rPr>
      </w:pPr>
      <w:r w:rsidRPr="00DE74B4">
        <w:rPr>
          <w:rFonts w:ascii="Times New Roman" w:hAnsi="Times New Roman" w:cs="Times New Roman"/>
          <w:lang w:eastAsia="ar-SA"/>
        </w:rPr>
        <w:t xml:space="preserve">  к технологической схеме</w:t>
      </w:r>
    </w:p>
    <w:p w:rsidR="00B4031E" w:rsidRPr="00DE74B4" w:rsidRDefault="00B4031E" w:rsidP="00DE74B4">
      <w:pPr>
        <w:pStyle w:val="ConsPlusNormal"/>
        <w:jc w:val="both"/>
        <w:rPr>
          <w:rFonts w:ascii="Times New Roman" w:hAnsi="Times New Roman" w:cs="Times New Roman"/>
          <w:sz w:val="22"/>
          <w:szCs w:val="22"/>
        </w:rPr>
      </w:pPr>
    </w:p>
    <w:p w:rsidR="00B4031E" w:rsidRPr="00DE74B4" w:rsidRDefault="00B4031E" w:rsidP="00DE74B4">
      <w:pPr>
        <w:pStyle w:val="ConsPlusNonformat"/>
        <w:ind w:left="4536"/>
        <w:jc w:val="center"/>
        <w:rPr>
          <w:rFonts w:ascii="Times New Roman" w:hAnsi="Times New Roman" w:cs="Times New Roman"/>
          <w:sz w:val="22"/>
          <w:szCs w:val="22"/>
        </w:rPr>
      </w:pPr>
      <w:r w:rsidRPr="00DE74B4">
        <w:rPr>
          <w:rFonts w:ascii="Times New Roman" w:hAnsi="Times New Roman" w:cs="Times New Roman"/>
          <w:sz w:val="22"/>
          <w:szCs w:val="22"/>
        </w:rPr>
        <w:t xml:space="preserve">Главе Семилукского сельского поселения Семилукского муниципального района </w:t>
      </w:r>
    </w:p>
    <w:p w:rsidR="00B4031E" w:rsidRPr="00DE74B4" w:rsidRDefault="00B4031E" w:rsidP="00DE74B4">
      <w:pPr>
        <w:pStyle w:val="ConsPlusNonformat"/>
        <w:ind w:left="4536"/>
        <w:rPr>
          <w:rFonts w:ascii="Times New Roman" w:hAnsi="Times New Roman" w:cs="Times New Roman"/>
          <w:sz w:val="22"/>
          <w:szCs w:val="22"/>
        </w:rPr>
      </w:pPr>
      <w:r w:rsidRPr="00DE74B4">
        <w:rPr>
          <w:rFonts w:ascii="Times New Roman" w:hAnsi="Times New Roman" w:cs="Times New Roman"/>
          <w:sz w:val="22"/>
          <w:szCs w:val="22"/>
        </w:rPr>
        <w:t>__________________________________________________________________________________________</w:t>
      </w:r>
    </w:p>
    <w:p w:rsidR="00B4031E" w:rsidRPr="00DE74B4" w:rsidRDefault="00B4031E" w:rsidP="00DE74B4">
      <w:pPr>
        <w:pStyle w:val="ConsPlusNonformat"/>
        <w:ind w:left="4536"/>
        <w:jc w:val="center"/>
        <w:rPr>
          <w:rFonts w:ascii="Times New Roman" w:hAnsi="Times New Roman" w:cs="Times New Roman"/>
          <w:sz w:val="22"/>
          <w:szCs w:val="22"/>
        </w:rPr>
      </w:pPr>
      <w:r w:rsidRPr="00DE74B4">
        <w:rPr>
          <w:rFonts w:ascii="Times New Roman" w:hAnsi="Times New Roman" w:cs="Times New Roman"/>
          <w:sz w:val="22"/>
          <w:szCs w:val="22"/>
        </w:rPr>
        <w:t>(наименование заявителя - юридического лица,</w:t>
      </w:r>
    </w:p>
    <w:p w:rsidR="00B4031E" w:rsidRPr="00DE74B4" w:rsidRDefault="00B4031E" w:rsidP="00DE74B4">
      <w:pPr>
        <w:pStyle w:val="ConsPlusNonformat"/>
        <w:ind w:left="4536"/>
        <w:jc w:val="center"/>
        <w:rPr>
          <w:rFonts w:ascii="Times New Roman" w:hAnsi="Times New Roman" w:cs="Times New Roman"/>
          <w:sz w:val="22"/>
          <w:szCs w:val="22"/>
        </w:rPr>
      </w:pPr>
      <w:r w:rsidRPr="00DE74B4">
        <w:rPr>
          <w:rFonts w:ascii="Times New Roman" w:hAnsi="Times New Roman" w:cs="Times New Roman"/>
          <w:sz w:val="22"/>
          <w:szCs w:val="22"/>
        </w:rPr>
        <w:t xml:space="preserve">место нахождения, ИНН, ОГРН </w:t>
      </w:r>
      <w:hyperlink w:anchor="P614" w:history="1">
        <w:r w:rsidRPr="00DE74B4">
          <w:rPr>
            <w:rFonts w:ascii="Times New Roman" w:hAnsi="Times New Roman" w:cs="Times New Roman"/>
            <w:sz w:val="22"/>
            <w:szCs w:val="22"/>
          </w:rPr>
          <w:t>&lt;1&gt;</w:t>
        </w:r>
      </w:hyperlink>
      <w:r w:rsidRPr="00DE74B4">
        <w:rPr>
          <w:rFonts w:ascii="Times New Roman" w:hAnsi="Times New Roman" w:cs="Times New Roman"/>
          <w:sz w:val="22"/>
          <w:szCs w:val="22"/>
        </w:rPr>
        <w:t>)</w:t>
      </w:r>
    </w:p>
    <w:p w:rsidR="00B4031E" w:rsidRPr="00DE74B4" w:rsidRDefault="00B4031E" w:rsidP="00DE74B4">
      <w:pPr>
        <w:pStyle w:val="ConsPlusNonformat"/>
        <w:ind w:left="4536"/>
        <w:jc w:val="center"/>
        <w:rPr>
          <w:rFonts w:ascii="Times New Roman" w:hAnsi="Times New Roman" w:cs="Times New Roman"/>
          <w:sz w:val="22"/>
          <w:szCs w:val="22"/>
        </w:rPr>
      </w:pPr>
      <w:r w:rsidRPr="00DE74B4">
        <w:rPr>
          <w:rFonts w:ascii="Times New Roman" w:hAnsi="Times New Roman" w:cs="Times New Roman"/>
          <w:sz w:val="22"/>
          <w:szCs w:val="22"/>
        </w:rPr>
        <w:t>_________________________________</w:t>
      </w:r>
    </w:p>
    <w:p w:rsidR="00B4031E" w:rsidRPr="00DE74B4" w:rsidRDefault="00B4031E" w:rsidP="00DE74B4">
      <w:pPr>
        <w:pStyle w:val="ConsPlusNonformat"/>
        <w:ind w:left="4536"/>
        <w:jc w:val="center"/>
        <w:rPr>
          <w:rFonts w:ascii="Times New Roman" w:hAnsi="Times New Roman" w:cs="Times New Roman"/>
          <w:sz w:val="22"/>
          <w:szCs w:val="22"/>
        </w:rPr>
      </w:pPr>
      <w:r w:rsidRPr="00DE74B4">
        <w:rPr>
          <w:rFonts w:ascii="Times New Roman" w:hAnsi="Times New Roman" w:cs="Times New Roman"/>
          <w:sz w:val="22"/>
          <w:szCs w:val="22"/>
        </w:rPr>
        <w:t>__________________________________</w:t>
      </w:r>
    </w:p>
    <w:p w:rsidR="00B4031E" w:rsidRPr="00DE74B4" w:rsidRDefault="00B4031E" w:rsidP="00DE74B4">
      <w:pPr>
        <w:pStyle w:val="ConsPlusNonformat"/>
        <w:ind w:left="4536"/>
        <w:jc w:val="center"/>
        <w:rPr>
          <w:rFonts w:ascii="Times New Roman" w:hAnsi="Times New Roman" w:cs="Times New Roman"/>
          <w:sz w:val="22"/>
          <w:szCs w:val="22"/>
        </w:rPr>
      </w:pPr>
      <w:r w:rsidRPr="00DE74B4">
        <w:rPr>
          <w:rFonts w:ascii="Times New Roman" w:hAnsi="Times New Roman" w:cs="Times New Roman"/>
          <w:sz w:val="22"/>
          <w:szCs w:val="22"/>
        </w:rPr>
        <w:t>(Ф.И.О. заявителя - физического лица,</w:t>
      </w:r>
    </w:p>
    <w:p w:rsidR="00B4031E" w:rsidRPr="00DE74B4" w:rsidRDefault="00B4031E" w:rsidP="00DE74B4">
      <w:pPr>
        <w:pStyle w:val="ConsPlusNonformat"/>
        <w:ind w:left="4536"/>
        <w:jc w:val="center"/>
        <w:rPr>
          <w:rFonts w:ascii="Times New Roman" w:hAnsi="Times New Roman" w:cs="Times New Roman"/>
          <w:sz w:val="22"/>
          <w:szCs w:val="22"/>
        </w:rPr>
      </w:pPr>
      <w:r w:rsidRPr="00DE74B4">
        <w:rPr>
          <w:rFonts w:ascii="Times New Roman" w:hAnsi="Times New Roman" w:cs="Times New Roman"/>
          <w:sz w:val="22"/>
          <w:szCs w:val="22"/>
        </w:rPr>
        <w:t>паспортные данные, место жительства)</w:t>
      </w:r>
    </w:p>
    <w:p w:rsidR="00B4031E" w:rsidRPr="00DE74B4" w:rsidRDefault="00B4031E" w:rsidP="00DE74B4">
      <w:pPr>
        <w:pStyle w:val="ConsPlusNonformat"/>
        <w:ind w:left="4536"/>
        <w:jc w:val="center"/>
        <w:rPr>
          <w:rFonts w:ascii="Times New Roman" w:hAnsi="Times New Roman" w:cs="Times New Roman"/>
          <w:sz w:val="22"/>
          <w:szCs w:val="22"/>
        </w:rPr>
      </w:pPr>
      <w:r w:rsidRPr="00DE74B4">
        <w:rPr>
          <w:rFonts w:ascii="Times New Roman" w:hAnsi="Times New Roman" w:cs="Times New Roman"/>
          <w:sz w:val="22"/>
          <w:szCs w:val="22"/>
        </w:rPr>
        <w:t>____________________________________________________________________</w:t>
      </w:r>
    </w:p>
    <w:p w:rsidR="00B4031E" w:rsidRPr="00DE74B4" w:rsidRDefault="00B4031E" w:rsidP="00DE74B4">
      <w:pPr>
        <w:pStyle w:val="ConsPlusNonformat"/>
        <w:ind w:left="4536"/>
        <w:jc w:val="center"/>
        <w:rPr>
          <w:rFonts w:ascii="Times New Roman" w:hAnsi="Times New Roman" w:cs="Times New Roman"/>
          <w:sz w:val="22"/>
          <w:szCs w:val="22"/>
        </w:rPr>
      </w:pPr>
      <w:r w:rsidRPr="00DE74B4">
        <w:rPr>
          <w:rFonts w:ascii="Times New Roman" w:hAnsi="Times New Roman" w:cs="Times New Roman"/>
          <w:sz w:val="22"/>
          <w:szCs w:val="22"/>
        </w:rPr>
        <w:t>(почтовый адрес и (или) адрес</w:t>
      </w:r>
    </w:p>
    <w:p w:rsidR="00B4031E" w:rsidRPr="00DE74B4" w:rsidRDefault="00B4031E" w:rsidP="00DE74B4">
      <w:pPr>
        <w:pStyle w:val="ConsPlusNonformat"/>
        <w:ind w:left="4536"/>
        <w:jc w:val="center"/>
        <w:rPr>
          <w:rFonts w:ascii="Times New Roman" w:hAnsi="Times New Roman" w:cs="Times New Roman"/>
          <w:sz w:val="22"/>
          <w:szCs w:val="22"/>
        </w:rPr>
      </w:pPr>
      <w:r w:rsidRPr="00DE74B4">
        <w:rPr>
          <w:rFonts w:ascii="Times New Roman" w:hAnsi="Times New Roman" w:cs="Times New Roman"/>
          <w:sz w:val="22"/>
          <w:szCs w:val="22"/>
        </w:rPr>
        <w:t>электронной почты, телефон)</w:t>
      </w:r>
    </w:p>
    <w:p w:rsidR="00B4031E" w:rsidRPr="00DE74B4" w:rsidRDefault="00B4031E" w:rsidP="00DE74B4">
      <w:pPr>
        <w:pStyle w:val="ConsPlusNonformat"/>
        <w:jc w:val="both"/>
        <w:rPr>
          <w:rFonts w:ascii="Times New Roman" w:hAnsi="Times New Roman" w:cs="Times New Roman"/>
          <w:sz w:val="22"/>
          <w:szCs w:val="22"/>
        </w:rPr>
      </w:pPr>
    </w:p>
    <w:p w:rsidR="00B4031E" w:rsidRPr="00DE74B4" w:rsidRDefault="00B4031E" w:rsidP="00DE74B4">
      <w:pPr>
        <w:pStyle w:val="ConsPlusNonformat"/>
        <w:jc w:val="center"/>
        <w:rPr>
          <w:rFonts w:ascii="Times New Roman" w:hAnsi="Times New Roman" w:cs="Times New Roman"/>
          <w:sz w:val="22"/>
          <w:szCs w:val="22"/>
        </w:rPr>
      </w:pPr>
      <w:bookmarkStart w:id="1" w:name="P570"/>
      <w:bookmarkEnd w:id="1"/>
      <w:r w:rsidRPr="00DE74B4">
        <w:rPr>
          <w:rFonts w:ascii="Times New Roman" w:hAnsi="Times New Roman" w:cs="Times New Roman"/>
          <w:sz w:val="22"/>
          <w:szCs w:val="22"/>
        </w:rPr>
        <w:t>ЗАЯВЛЕНИЕ</w:t>
      </w:r>
    </w:p>
    <w:p w:rsidR="00B4031E" w:rsidRPr="00DE74B4" w:rsidRDefault="00B4031E" w:rsidP="00DE74B4">
      <w:pPr>
        <w:pStyle w:val="ConsPlusNonformat"/>
        <w:jc w:val="center"/>
        <w:rPr>
          <w:rFonts w:ascii="Times New Roman" w:hAnsi="Times New Roman" w:cs="Times New Roman"/>
          <w:sz w:val="22"/>
          <w:szCs w:val="22"/>
        </w:rPr>
      </w:pPr>
      <w:r w:rsidRPr="00DE74B4">
        <w:rPr>
          <w:rFonts w:ascii="Times New Roman" w:hAnsi="Times New Roman" w:cs="Times New Roman"/>
          <w:sz w:val="22"/>
          <w:szCs w:val="22"/>
        </w:rPr>
        <w:t>о перераспределении земель и (или) земельных участков, находящихся</w:t>
      </w:r>
    </w:p>
    <w:p w:rsidR="00B4031E" w:rsidRPr="00DE74B4" w:rsidRDefault="00B4031E" w:rsidP="00DE74B4">
      <w:pPr>
        <w:pStyle w:val="ConsPlusNonformat"/>
        <w:jc w:val="center"/>
        <w:rPr>
          <w:rFonts w:ascii="Times New Roman" w:hAnsi="Times New Roman" w:cs="Times New Roman"/>
          <w:sz w:val="22"/>
          <w:szCs w:val="22"/>
        </w:rPr>
      </w:pPr>
      <w:r w:rsidRPr="00DE74B4">
        <w:rPr>
          <w:rFonts w:ascii="Times New Roman" w:hAnsi="Times New Roman" w:cs="Times New Roman"/>
          <w:sz w:val="22"/>
          <w:szCs w:val="22"/>
        </w:rPr>
        <w:t>в муниципальной собственности, и земельных участков, находящихся в частной собственности</w:t>
      </w:r>
    </w:p>
    <w:p w:rsidR="00B4031E" w:rsidRPr="00DE74B4" w:rsidRDefault="00B4031E" w:rsidP="00DE74B4">
      <w:pPr>
        <w:pStyle w:val="ConsPlusNonformat"/>
        <w:jc w:val="center"/>
        <w:rPr>
          <w:rFonts w:ascii="Times New Roman" w:hAnsi="Times New Roman" w:cs="Times New Roman"/>
          <w:sz w:val="22"/>
          <w:szCs w:val="22"/>
        </w:rPr>
      </w:pPr>
    </w:p>
    <w:p w:rsidR="00B4031E" w:rsidRPr="00DE74B4" w:rsidRDefault="00B4031E" w:rsidP="00DE74B4">
      <w:pPr>
        <w:pStyle w:val="ConsPlusNonformat"/>
        <w:jc w:val="both"/>
        <w:rPr>
          <w:rFonts w:ascii="Times New Roman" w:hAnsi="Times New Roman" w:cs="Times New Roman"/>
          <w:sz w:val="22"/>
          <w:szCs w:val="22"/>
        </w:rPr>
      </w:pPr>
      <w:r w:rsidRPr="00DE74B4">
        <w:rPr>
          <w:rFonts w:ascii="Times New Roman" w:hAnsi="Times New Roman" w:cs="Times New Roman"/>
          <w:sz w:val="22"/>
          <w:szCs w:val="22"/>
        </w:rPr>
        <w:t xml:space="preserve"> Прошу</w:t>
      </w:r>
      <w:r w:rsidR="00DE74B4" w:rsidRPr="00DE74B4">
        <w:rPr>
          <w:rFonts w:ascii="Times New Roman" w:hAnsi="Times New Roman" w:cs="Times New Roman"/>
          <w:sz w:val="22"/>
          <w:szCs w:val="22"/>
        </w:rPr>
        <w:t xml:space="preserve"> </w:t>
      </w:r>
      <w:r w:rsidRPr="00DE74B4">
        <w:rPr>
          <w:rFonts w:ascii="Times New Roman" w:hAnsi="Times New Roman" w:cs="Times New Roman"/>
          <w:sz w:val="22"/>
          <w:szCs w:val="22"/>
        </w:rPr>
        <w:t>перераспределить</w:t>
      </w:r>
      <w:r w:rsidR="00DE74B4" w:rsidRPr="00DE74B4">
        <w:rPr>
          <w:rFonts w:ascii="Times New Roman" w:hAnsi="Times New Roman" w:cs="Times New Roman"/>
          <w:sz w:val="22"/>
          <w:szCs w:val="22"/>
        </w:rPr>
        <w:t xml:space="preserve"> </w:t>
      </w:r>
      <w:r w:rsidRPr="00DE74B4">
        <w:rPr>
          <w:rFonts w:ascii="Times New Roman" w:hAnsi="Times New Roman" w:cs="Times New Roman"/>
          <w:sz w:val="22"/>
          <w:szCs w:val="22"/>
        </w:rPr>
        <w:t>земельные</w:t>
      </w:r>
      <w:r w:rsidR="00DE74B4" w:rsidRPr="00DE74B4">
        <w:rPr>
          <w:rFonts w:ascii="Times New Roman" w:hAnsi="Times New Roman" w:cs="Times New Roman"/>
          <w:sz w:val="22"/>
          <w:szCs w:val="22"/>
        </w:rPr>
        <w:t xml:space="preserve"> </w:t>
      </w:r>
      <w:r w:rsidRPr="00DE74B4">
        <w:rPr>
          <w:rFonts w:ascii="Times New Roman" w:hAnsi="Times New Roman" w:cs="Times New Roman"/>
          <w:sz w:val="22"/>
          <w:szCs w:val="22"/>
        </w:rPr>
        <w:t>участки в</w:t>
      </w:r>
      <w:r w:rsidR="00DE74B4" w:rsidRPr="00DE74B4">
        <w:rPr>
          <w:rFonts w:ascii="Times New Roman" w:hAnsi="Times New Roman" w:cs="Times New Roman"/>
          <w:sz w:val="22"/>
          <w:szCs w:val="22"/>
        </w:rPr>
        <w:t xml:space="preserve"> целях </w:t>
      </w:r>
      <w:r w:rsidRPr="00DE74B4">
        <w:rPr>
          <w:rFonts w:ascii="Times New Roman" w:hAnsi="Times New Roman" w:cs="Times New Roman"/>
          <w:sz w:val="22"/>
          <w:szCs w:val="22"/>
        </w:rPr>
        <w:t>__________________________________</w:t>
      </w:r>
      <w:r w:rsidR="00DE74B4" w:rsidRPr="00DE74B4">
        <w:rPr>
          <w:rFonts w:ascii="Times New Roman" w:hAnsi="Times New Roman" w:cs="Times New Roman"/>
          <w:sz w:val="22"/>
          <w:szCs w:val="22"/>
        </w:rPr>
        <w:t>____________________________________________________</w:t>
      </w:r>
    </w:p>
    <w:p w:rsidR="00B4031E" w:rsidRPr="00DE74B4" w:rsidRDefault="00B4031E" w:rsidP="00DE74B4">
      <w:pPr>
        <w:pStyle w:val="ConsPlusNonformat"/>
        <w:jc w:val="center"/>
        <w:rPr>
          <w:rFonts w:ascii="Times New Roman" w:hAnsi="Times New Roman" w:cs="Times New Roman"/>
          <w:sz w:val="22"/>
          <w:szCs w:val="22"/>
        </w:rPr>
      </w:pPr>
      <w:r w:rsidRPr="00DE74B4">
        <w:rPr>
          <w:rFonts w:ascii="Times New Roman" w:hAnsi="Times New Roman" w:cs="Times New Roman"/>
          <w:sz w:val="22"/>
          <w:szCs w:val="22"/>
        </w:rPr>
        <w:t>(указываются случаи перераспределения земельных участков из числа</w:t>
      </w:r>
    </w:p>
    <w:p w:rsidR="00B4031E" w:rsidRPr="00DE74B4" w:rsidRDefault="00B4031E" w:rsidP="00DE74B4">
      <w:pPr>
        <w:pStyle w:val="ConsPlusNonformat"/>
        <w:jc w:val="both"/>
        <w:rPr>
          <w:rFonts w:ascii="Times New Roman" w:hAnsi="Times New Roman" w:cs="Times New Roman"/>
          <w:sz w:val="22"/>
          <w:szCs w:val="22"/>
        </w:rPr>
      </w:pPr>
      <w:r w:rsidRPr="00DE74B4">
        <w:rPr>
          <w:rFonts w:ascii="Times New Roman" w:hAnsi="Times New Roman" w:cs="Times New Roman"/>
          <w:sz w:val="22"/>
          <w:szCs w:val="22"/>
        </w:rPr>
        <w:t xml:space="preserve">   предусмотренных </w:t>
      </w:r>
      <w:hyperlink r:id="rId9" w:history="1">
        <w:r w:rsidRPr="00DE74B4">
          <w:rPr>
            <w:rFonts w:ascii="Times New Roman" w:hAnsi="Times New Roman" w:cs="Times New Roman"/>
            <w:sz w:val="22"/>
            <w:szCs w:val="22"/>
          </w:rPr>
          <w:t>пунктом 1 статьи 39.28</w:t>
        </w:r>
      </w:hyperlink>
      <w:r w:rsidRPr="00DE74B4">
        <w:rPr>
          <w:rFonts w:ascii="Times New Roman" w:hAnsi="Times New Roman" w:cs="Times New Roman"/>
          <w:sz w:val="22"/>
          <w:szCs w:val="22"/>
        </w:rPr>
        <w:t xml:space="preserve"> Земельного кодекса РФ)</w:t>
      </w:r>
    </w:p>
    <w:p w:rsidR="00B4031E" w:rsidRPr="00DE74B4" w:rsidRDefault="00B4031E" w:rsidP="00DE74B4">
      <w:pPr>
        <w:pStyle w:val="ConsPlusNonformat"/>
        <w:jc w:val="both"/>
        <w:rPr>
          <w:rFonts w:ascii="Times New Roman" w:hAnsi="Times New Roman" w:cs="Times New Roman"/>
          <w:sz w:val="22"/>
          <w:szCs w:val="22"/>
        </w:rPr>
      </w:pPr>
      <w:r w:rsidRPr="00DE74B4">
        <w:rPr>
          <w:rFonts w:ascii="Times New Roman" w:hAnsi="Times New Roman" w:cs="Times New Roman"/>
          <w:sz w:val="22"/>
          <w:szCs w:val="22"/>
        </w:rPr>
        <w:t xml:space="preserve"> Сведения о земельном участке или земельных участках, перераспределение которых планируется осуществить:</w:t>
      </w:r>
    </w:p>
    <w:p w:rsidR="00B4031E" w:rsidRPr="00DE74B4" w:rsidRDefault="00B4031E" w:rsidP="00DE74B4">
      <w:pPr>
        <w:pStyle w:val="ConsPlusNonformat"/>
        <w:jc w:val="both"/>
        <w:rPr>
          <w:rFonts w:ascii="Times New Roman" w:hAnsi="Times New Roman" w:cs="Times New Roman"/>
          <w:sz w:val="22"/>
          <w:szCs w:val="22"/>
        </w:rPr>
      </w:pPr>
      <w:r w:rsidRPr="00DE74B4">
        <w:rPr>
          <w:rFonts w:ascii="Times New Roman" w:hAnsi="Times New Roman" w:cs="Times New Roman"/>
          <w:sz w:val="22"/>
          <w:szCs w:val="22"/>
        </w:rPr>
        <w:t xml:space="preserve"> 1) земельный участок, расположенный по адресу: __________________</w:t>
      </w:r>
      <w:r w:rsidR="00DE74B4" w:rsidRPr="00DE74B4">
        <w:rPr>
          <w:rFonts w:ascii="Times New Roman" w:hAnsi="Times New Roman" w:cs="Times New Roman"/>
          <w:sz w:val="22"/>
          <w:szCs w:val="22"/>
        </w:rPr>
        <w:t>______________________________</w:t>
      </w:r>
      <w:r w:rsidRPr="00DE74B4">
        <w:rPr>
          <w:rFonts w:ascii="Times New Roman" w:hAnsi="Times New Roman" w:cs="Times New Roman"/>
          <w:sz w:val="22"/>
          <w:szCs w:val="22"/>
        </w:rPr>
        <w:t>_,</w:t>
      </w:r>
    </w:p>
    <w:p w:rsidR="00B4031E" w:rsidRPr="00DE74B4" w:rsidRDefault="00B4031E" w:rsidP="00DE74B4">
      <w:pPr>
        <w:pStyle w:val="ConsPlusNonformat"/>
        <w:jc w:val="both"/>
        <w:rPr>
          <w:rFonts w:ascii="Times New Roman" w:hAnsi="Times New Roman" w:cs="Times New Roman"/>
          <w:sz w:val="22"/>
          <w:szCs w:val="22"/>
        </w:rPr>
      </w:pPr>
      <w:r w:rsidRPr="00DE74B4">
        <w:rPr>
          <w:rFonts w:ascii="Times New Roman" w:hAnsi="Times New Roman" w:cs="Times New Roman"/>
          <w:sz w:val="22"/>
          <w:szCs w:val="22"/>
        </w:rPr>
        <w:t>кадастровый номер________________</w:t>
      </w:r>
      <w:r w:rsidR="00DE74B4" w:rsidRPr="00DE74B4">
        <w:rPr>
          <w:rFonts w:ascii="Times New Roman" w:hAnsi="Times New Roman" w:cs="Times New Roman"/>
          <w:sz w:val="22"/>
          <w:szCs w:val="22"/>
        </w:rPr>
        <w:t>_____________________________________________________</w:t>
      </w:r>
      <w:r w:rsidRPr="00DE74B4">
        <w:rPr>
          <w:rFonts w:ascii="Times New Roman" w:hAnsi="Times New Roman" w:cs="Times New Roman"/>
          <w:sz w:val="22"/>
          <w:szCs w:val="22"/>
        </w:rPr>
        <w:t>_______;</w:t>
      </w:r>
    </w:p>
    <w:p w:rsidR="00B4031E" w:rsidRPr="00DE74B4" w:rsidRDefault="00B4031E" w:rsidP="00DE74B4">
      <w:pPr>
        <w:pStyle w:val="ConsPlusNonformat"/>
        <w:jc w:val="both"/>
        <w:rPr>
          <w:rFonts w:ascii="Times New Roman" w:hAnsi="Times New Roman" w:cs="Times New Roman"/>
          <w:sz w:val="22"/>
          <w:szCs w:val="22"/>
        </w:rPr>
      </w:pPr>
      <w:r w:rsidRPr="00DE74B4">
        <w:rPr>
          <w:rFonts w:ascii="Times New Roman" w:hAnsi="Times New Roman" w:cs="Times New Roman"/>
          <w:sz w:val="22"/>
          <w:szCs w:val="22"/>
        </w:rPr>
        <w:t xml:space="preserve"> 2) земельный участок, расположенный по адресу: ______________</w:t>
      </w:r>
      <w:r w:rsidR="00DE74B4" w:rsidRPr="00DE74B4">
        <w:rPr>
          <w:rFonts w:ascii="Times New Roman" w:hAnsi="Times New Roman" w:cs="Times New Roman"/>
          <w:sz w:val="22"/>
          <w:szCs w:val="22"/>
        </w:rPr>
        <w:t>______________________________</w:t>
      </w:r>
      <w:r w:rsidRPr="00DE74B4">
        <w:rPr>
          <w:rFonts w:ascii="Times New Roman" w:hAnsi="Times New Roman" w:cs="Times New Roman"/>
          <w:sz w:val="22"/>
          <w:szCs w:val="22"/>
        </w:rPr>
        <w:t>_____,</w:t>
      </w:r>
    </w:p>
    <w:p w:rsidR="00B4031E" w:rsidRPr="00DE74B4" w:rsidRDefault="00B4031E" w:rsidP="00DE74B4">
      <w:pPr>
        <w:pStyle w:val="ConsPlusNonformat"/>
        <w:jc w:val="both"/>
        <w:rPr>
          <w:rFonts w:ascii="Times New Roman" w:hAnsi="Times New Roman" w:cs="Times New Roman"/>
          <w:sz w:val="22"/>
          <w:szCs w:val="22"/>
        </w:rPr>
      </w:pPr>
      <w:r w:rsidRPr="00DE74B4">
        <w:rPr>
          <w:rFonts w:ascii="Times New Roman" w:hAnsi="Times New Roman" w:cs="Times New Roman"/>
          <w:sz w:val="22"/>
          <w:szCs w:val="22"/>
        </w:rPr>
        <w:t>кадастровый номер_______________________.</w:t>
      </w:r>
    </w:p>
    <w:p w:rsidR="00B4031E" w:rsidRPr="00DE74B4" w:rsidRDefault="00B4031E" w:rsidP="00DE74B4">
      <w:pPr>
        <w:pStyle w:val="ConsPlusNonformat"/>
        <w:jc w:val="both"/>
        <w:rPr>
          <w:rFonts w:ascii="Times New Roman" w:hAnsi="Times New Roman" w:cs="Times New Roman"/>
          <w:sz w:val="22"/>
          <w:szCs w:val="22"/>
        </w:rPr>
      </w:pPr>
      <w:r w:rsidRPr="00DE74B4">
        <w:rPr>
          <w:rFonts w:ascii="Times New Roman" w:hAnsi="Times New Roman" w:cs="Times New Roman"/>
          <w:sz w:val="22"/>
          <w:szCs w:val="22"/>
        </w:rPr>
        <w:t xml:space="preserve"> Перераспределение земельных участков планируется осуществить в</w:t>
      </w:r>
    </w:p>
    <w:p w:rsidR="00B4031E" w:rsidRPr="00DE74B4" w:rsidRDefault="00B4031E" w:rsidP="00DE74B4">
      <w:pPr>
        <w:pStyle w:val="ConsPlusNonformat"/>
        <w:jc w:val="both"/>
        <w:rPr>
          <w:rFonts w:ascii="Times New Roman" w:hAnsi="Times New Roman" w:cs="Times New Roman"/>
          <w:sz w:val="22"/>
          <w:szCs w:val="22"/>
        </w:rPr>
      </w:pPr>
      <w:r w:rsidRPr="00DE74B4">
        <w:rPr>
          <w:rFonts w:ascii="Times New Roman" w:hAnsi="Times New Roman" w:cs="Times New Roman"/>
          <w:sz w:val="22"/>
          <w:szCs w:val="22"/>
        </w:rPr>
        <w:t xml:space="preserve">соответствии с проектом межевания территории, </w:t>
      </w:r>
      <w:r w:rsidR="00DE74B4" w:rsidRPr="00DE74B4">
        <w:rPr>
          <w:rFonts w:ascii="Times New Roman" w:hAnsi="Times New Roman" w:cs="Times New Roman"/>
          <w:sz w:val="22"/>
          <w:szCs w:val="22"/>
        </w:rPr>
        <w:t xml:space="preserve">утвержденным </w:t>
      </w:r>
      <w:r w:rsidRPr="00DE74B4">
        <w:rPr>
          <w:rFonts w:ascii="Times New Roman" w:hAnsi="Times New Roman" w:cs="Times New Roman"/>
          <w:sz w:val="22"/>
          <w:szCs w:val="22"/>
        </w:rPr>
        <w:t>___________________________ от "___"________ ____ г. № __</w:t>
      </w:r>
      <w:r w:rsidR="00DE74B4" w:rsidRPr="00DE74B4">
        <w:rPr>
          <w:rFonts w:ascii="Times New Roman" w:hAnsi="Times New Roman" w:cs="Times New Roman"/>
          <w:sz w:val="22"/>
          <w:szCs w:val="22"/>
        </w:rPr>
        <w:t>__</w:t>
      </w:r>
      <w:r w:rsidRPr="00DE74B4">
        <w:rPr>
          <w:rFonts w:ascii="Times New Roman" w:hAnsi="Times New Roman" w:cs="Times New Roman"/>
          <w:sz w:val="22"/>
          <w:szCs w:val="22"/>
        </w:rPr>
        <w:t>_</w:t>
      </w:r>
      <w:r w:rsidR="00DE74B4" w:rsidRPr="00DE74B4">
        <w:rPr>
          <w:rFonts w:ascii="Times New Roman" w:hAnsi="Times New Roman" w:cs="Times New Roman"/>
          <w:sz w:val="22"/>
          <w:szCs w:val="22"/>
        </w:rPr>
        <w:t xml:space="preserve"> </w:t>
      </w:r>
      <w:r w:rsidRPr="00DE74B4">
        <w:rPr>
          <w:rFonts w:ascii="Times New Roman" w:hAnsi="Times New Roman" w:cs="Times New Roman"/>
          <w:sz w:val="22"/>
          <w:szCs w:val="22"/>
        </w:rPr>
        <w:t>(при наличии такого проекта).</w:t>
      </w:r>
    </w:p>
    <w:p w:rsidR="00B4031E" w:rsidRPr="00DE74B4" w:rsidRDefault="00B4031E" w:rsidP="00DE74B4">
      <w:pPr>
        <w:pStyle w:val="ConsPlusNonformat"/>
        <w:jc w:val="both"/>
        <w:rPr>
          <w:rFonts w:ascii="Times New Roman" w:hAnsi="Times New Roman" w:cs="Times New Roman"/>
          <w:sz w:val="22"/>
          <w:szCs w:val="22"/>
        </w:rPr>
      </w:pPr>
      <w:r w:rsidRPr="00DE74B4">
        <w:rPr>
          <w:rFonts w:ascii="Times New Roman" w:hAnsi="Times New Roman" w:cs="Times New Roman"/>
          <w:sz w:val="22"/>
          <w:szCs w:val="22"/>
        </w:rPr>
        <w:t xml:space="preserve"> Результат рассмотрения заявления прошу выдать мне лично </w:t>
      </w:r>
      <w:r w:rsidR="00DE74B4" w:rsidRPr="00DE74B4">
        <w:rPr>
          <w:rFonts w:ascii="Times New Roman" w:hAnsi="Times New Roman" w:cs="Times New Roman"/>
          <w:sz w:val="22"/>
          <w:szCs w:val="22"/>
        </w:rPr>
        <w:t xml:space="preserve">(или </w:t>
      </w:r>
      <w:r w:rsidRPr="00DE74B4">
        <w:rPr>
          <w:rFonts w:ascii="Times New Roman" w:hAnsi="Times New Roman" w:cs="Times New Roman"/>
          <w:sz w:val="22"/>
          <w:szCs w:val="22"/>
        </w:rPr>
        <w:t xml:space="preserve">уполномоченному представителю) / выслать по почте / направить </w:t>
      </w:r>
      <w:r w:rsidR="00DE74B4" w:rsidRPr="00DE74B4">
        <w:rPr>
          <w:rFonts w:ascii="Times New Roman" w:hAnsi="Times New Roman" w:cs="Times New Roman"/>
          <w:sz w:val="22"/>
          <w:szCs w:val="22"/>
        </w:rPr>
        <w:t xml:space="preserve">по </w:t>
      </w:r>
      <w:r w:rsidRPr="00DE74B4">
        <w:rPr>
          <w:rFonts w:ascii="Times New Roman" w:hAnsi="Times New Roman" w:cs="Times New Roman"/>
          <w:sz w:val="22"/>
          <w:szCs w:val="22"/>
        </w:rPr>
        <w:t>электронной почте / предоставить в электронном виде (в лич</w:t>
      </w:r>
      <w:r w:rsidR="00DE74B4" w:rsidRPr="00DE74B4">
        <w:rPr>
          <w:rFonts w:ascii="Times New Roman" w:hAnsi="Times New Roman" w:cs="Times New Roman"/>
          <w:sz w:val="22"/>
          <w:szCs w:val="22"/>
        </w:rPr>
        <w:t xml:space="preserve">ном кабинете на портале </w:t>
      </w:r>
      <w:proofErr w:type="gramStart"/>
      <w:r w:rsidR="00DE74B4" w:rsidRPr="00DE74B4">
        <w:rPr>
          <w:rFonts w:ascii="Times New Roman" w:hAnsi="Times New Roman" w:cs="Times New Roman"/>
          <w:sz w:val="22"/>
          <w:szCs w:val="22"/>
        </w:rPr>
        <w:t xml:space="preserve">услуг)  </w:t>
      </w:r>
      <w:r w:rsidRPr="00DE74B4">
        <w:rPr>
          <w:rFonts w:ascii="Times New Roman" w:hAnsi="Times New Roman" w:cs="Times New Roman"/>
          <w:sz w:val="22"/>
          <w:szCs w:val="22"/>
        </w:rPr>
        <w:t>(</w:t>
      </w:r>
      <w:proofErr w:type="gramEnd"/>
      <w:r w:rsidRPr="00DE74B4">
        <w:rPr>
          <w:rFonts w:ascii="Times New Roman" w:hAnsi="Times New Roman" w:cs="Times New Roman"/>
          <w:sz w:val="22"/>
          <w:szCs w:val="22"/>
        </w:rPr>
        <w:t>нужное подчеркнуть).</w:t>
      </w:r>
    </w:p>
    <w:p w:rsidR="00B4031E" w:rsidRPr="00DE74B4" w:rsidRDefault="00B4031E" w:rsidP="00DE74B4">
      <w:pPr>
        <w:pStyle w:val="ConsPlusNonformat"/>
        <w:jc w:val="both"/>
        <w:rPr>
          <w:rFonts w:ascii="Times New Roman" w:hAnsi="Times New Roman" w:cs="Times New Roman"/>
          <w:sz w:val="22"/>
          <w:szCs w:val="22"/>
        </w:rPr>
      </w:pPr>
    </w:p>
    <w:p w:rsidR="00B4031E" w:rsidRPr="00DE74B4" w:rsidRDefault="00B4031E" w:rsidP="00DE74B4">
      <w:pPr>
        <w:pStyle w:val="ConsPlusNonformat"/>
        <w:jc w:val="both"/>
        <w:rPr>
          <w:rFonts w:ascii="Times New Roman" w:hAnsi="Times New Roman" w:cs="Times New Roman"/>
          <w:sz w:val="22"/>
          <w:szCs w:val="22"/>
        </w:rPr>
      </w:pPr>
      <w:r w:rsidRPr="00DE74B4">
        <w:rPr>
          <w:rFonts w:ascii="Times New Roman" w:hAnsi="Times New Roman" w:cs="Times New Roman"/>
          <w:sz w:val="22"/>
          <w:szCs w:val="22"/>
        </w:rPr>
        <w:t xml:space="preserve"> Приложения (указывается список прилагаемых к заявлению документов):</w:t>
      </w:r>
    </w:p>
    <w:p w:rsidR="00B4031E" w:rsidRPr="00DE74B4" w:rsidRDefault="00B4031E" w:rsidP="00DE74B4">
      <w:pPr>
        <w:pStyle w:val="ConsPlusNonformat"/>
        <w:jc w:val="both"/>
        <w:rPr>
          <w:rFonts w:ascii="Times New Roman" w:hAnsi="Times New Roman" w:cs="Times New Roman"/>
          <w:sz w:val="22"/>
          <w:szCs w:val="22"/>
        </w:rPr>
      </w:pPr>
      <w:r w:rsidRPr="00DE74B4">
        <w:rPr>
          <w:rFonts w:ascii="Times New Roman" w:hAnsi="Times New Roman" w:cs="Times New Roman"/>
          <w:sz w:val="22"/>
          <w:szCs w:val="22"/>
        </w:rPr>
        <w:t>______________________________________________________________________________________</w:t>
      </w:r>
    </w:p>
    <w:p w:rsidR="00B4031E" w:rsidRPr="00DE74B4" w:rsidRDefault="00B4031E" w:rsidP="00DE74B4">
      <w:pPr>
        <w:pStyle w:val="ConsPlusNonformat"/>
        <w:jc w:val="both"/>
        <w:rPr>
          <w:rFonts w:ascii="Times New Roman" w:hAnsi="Times New Roman" w:cs="Times New Roman"/>
          <w:sz w:val="22"/>
          <w:szCs w:val="22"/>
        </w:rPr>
      </w:pPr>
      <w:r w:rsidRPr="00DE74B4">
        <w:rPr>
          <w:rFonts w:ascii="Times New Roman" w:hAnsi="Times New Roman" w:cs="Times New Roman"/>
          <w:sz w:val="22"/>
          <w:szCs w:val="22"/>
        </w:rPr>
        <w:t xml:space="preserve"> __________________________ _____________________________________</w:t>
      </w:r>
      <w:r w:rsidR="00DE74B4" w:rsidRPr="00DE74B4">
        <w:rPr>
          <w:rFonts w:ascii="Times New Roman" w:hAnsi="Times New Roman" w:cs="Times New Roman"/>
          <w:sz w:val="22"/>
          <w:szCs w:val="22"/>
        </w:rPr>
        <w:t>______________________</w:t>
      </w:r>
    </w:p>
    <w:p w:rsidR="00B4031E" w:rsidRPr="00DE74B4" w:rsidRDefault="00B4031E" w:rsidP="00DE74B4">
      <w:pPr>
        <w:pStyle w:val="ConsPlusNonformat"/>
        <w:jc w:val="both"/>
        <w:rPr>
          <w:rFonts w:ascii="Times New Roman" w:hAnsi="Times New Roman" w:cs="Times New Roman"/>
          <w:sz w:val="22"/>
          <w:szCs w:val="22"/>
        </w:rPr>
      </w:pPr>
      <w:r w:rsidRPr="00DE74B4">
        <w:rPr>
          <w:rFonts w:ascii="Times New Roman" w:hAnsi="Times New Roman" w:cs="Times New Roman"/>
          <w:sz w:val="22"/>
          <w:szCs w:val="22"/>
        </w:rPr>
        <w:t xml:space="preserve">  (должность) (</w:t>
      </w:r>
      <w:proofErr w:type="gramStart"/>
      <w:r w:rsidRPr="00DE74B4">
        <w:rPr>
          <w:rFonts w:ascii="Times New Roman" w:hAnsi="Times New Roman" w:cs="Times New Roman"/>
          <w:sz w:val="22"/>
          <w:szCs w:val="22"/>
        </w:rPr>
        <w:t>подпись)  (</w:t>
      </w:r>
      <w:proofErr w:type="gramEnd"/>
      <w:r w:rsidRPr="00DE74B4">
        <w:rPr>
          <w:rFonts w:ascii="Times New Roman" w:hAnsi="Times New Roman" w:cs="Times New Roman"/>
          <w:sz w:val="22"/>
          <w:szCs w:val="22"/>
        </w:rPr>
        <w:t>Фамилия И.О.)</w:t>
      </w:r>
    </w:p>
    <w:p w:rsidR="00B4031E" w:rsidRPr="00DE74B4" w:rsidRDefault="00B4031E" w:rsidP="00DE74B4">
      <w:pPr>
        <w:pStyle w:val="ConsPlusNonformat"/>
        <w:jc w:val="both"/>
        <w:rPr>
          <w:rFonts w:ascii="Times New Roman" w:hAnsi="Times New Roman" w:cs="Times New Roman"/>
          <w:sz w:val="22"/>
          <w:szCs w:val="22"/>
        </w:rPr>
      </w:pPr>
      <w:r w:rsidRPr="00DE74B4">
        <w:rPr>
          <w:rFonts w:ascii="Times New Roman" w:hAnsi="Times New Roman" w:cs="Times New Roman"/>
          <w:sz w:val="22"/>
          <w:szCs w:val="22"/>
        </w:rPr>
        <w:t xml:space="preserve"> М.П.</w:t>
      </w:r>
    </w:p>
    <w:p w:rsidR="00B4031E" w:rsidRPr="00DE74B4" w:rsidRDefault="00B4031E" w:rsidP="00DE74B4">
      <w:pPr>
        <w:pStyle w:val="ConsPlusNonformat"/>
        <w:jc w:val="both"/>
        <w:rPr>
          <w:rFonts w:ascii="Arial" w:hAnsi="Arial" w:cs="Arial"/>
          <w:sz w:val="22"/>
          <w:szCs w:val="22"/>
        </w:rPr>
      </w:pPr>
    </w:p>
    <w:p w:rsidR="00B4031E" w:rsidRPr="00DE74B4" w:rsidRDefault="00B4031E" w:rsidP="00DE74B4">
      <w:pPr>
        <w:pStyle w:val="ConsPlusNonformat"/>
        <w:jc w:val="both"/>
        <w:rPr>
          <w:rFonts w:ascii="Times New Roman" w:hAnsi="Times New Roman" w:cs="Times New Roman"/>
          <w:sz w:val="22"/>
          <w:szCs w:val="22"/>
        </w:rPr>
      </w:pPr>
      <w:r w:rsidRPr="00DE74B4">
        <w:rPr>
          <w:rFonts w:ascii="Times New Roman" w:hAnsi="Times New Roman" w:cs="Times New Roman"/>
          <w:sz w:val="22"/>
          <w:szCs w:val="22"/>
        </w:rPr>
        <w:t xml:space="preserve"> В соответствии с требованиями Федерального </w:t>
      </w:r>
      <w:hyperlink r:id="rId10" w:history="1">
        <w:r w:rsidRPr="00DE74B4">
          <w:rPr>
            <w:rFonts w:ascii="Times New Roman" w:hAnsi="Times New Roman" w:cs="Times New Roman"/>
            <w:sz w:val="22"/>
            <w:szCs w:val="22"/>
          </w:rPr>
          <w:t>закона</w:t>
        </w:r>
      </w:hyperlink>
      <w:r w:rsidRPr="00DE74B4">
        <w:rPr>
          <w:rFonts w:ascii="Times New Roman" w:hAnsi="Times New Roman" w:cs="Times New Roman"/>
          <w:sz w:val="22"/>
          <w:szCs w:val="22"/>
        </w:rPr>
        <w:t xml:space="preserve"> от 27.07.2006</w:t>
      </w:r>
    </w:p>
    <w:p w:rsidR="00B4031E" w:rsidRPr="00DE74B4" w:rsidRDefault="00B4031E" w:rsidP="00DE74B4">
      <w:pPr>
        <w:pStyle w:val="ConsPlusNonformat"/>
        <w:jc w:val="both"/>
        <w:rPr>
          <w:rFonts w:ascii="Times New Roman" w:hAnsi="Times New Roman" w:cs="Times New Roman"/>
          <w:sz w:val="22"/>
          <w:szCs w:val="22"/>
        </w:rPr>
      </w:pPr>
      <w:r w:rsidRPr="00DE74B4">
        <w:rPr>
          <w:rFonts w:ascii="Times New Roman" w:hAnsi="Times New Roman" w:cs="Times New Roman"/>
          <w:sz w:val="22"/>
          <w:szCs w:val="22"/>
        </w:rPr>
        <w:t>№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B4031E" w:rsidRPr="00DE74B4" w:rsidRDefault="00B4031E" w:rsidP="00DE74B4">
      <w:pPr>
        <w:pStyle w:val="ConsPlusNonformat"/>
        <w:jc w:val="both"/>
        <w:rPr>
          <w:rFonts w:ascii="Times New Roman" w:hAnsi="Times New Roman" w:cs="Times New Roman"/>
          <w:sz w:val="22"/>
          <w:szCs w:val="22"/>
        </w:rPr>
      </w:pPr>
    </w:p>
    <w:p w:rsidR="00B4031E" w:rsidRPr="00DE74B4" w:rsidRDefault="00B4031E" w:rsidP="00DE74B4">
      <w:pPr>
        <w:pStyle w:val="ConsPlusNonformat"/>
        <w:jc w:val="both"/>
        <w:rPr>
          <w:rFonts w:ascii="Times New Roman" w:hAnsi="Times New Roman" w:cs="Times New Roman"/>
          <w:sz w:val="22"/>
          <w:szCs w:val="22"/>
        </w:rPr>
      </w:pPr>
      <w:r w:rsidRPr="00DE74B4">
        <w:rPr>
          <w:rFonts w:ascii="Times New Roman" w:hAnsi="Times New Roman" w:cs="Times New Roman"/>
          <w:sz w:val="22"/>
          <w:szCs w:val="22"/>
        </w:rPr>
        <w:t xml:space="preserve"> "____" __________ 20___ г. __________________________</w:t>
      </w:r>
    </w:p>
    <w:p w:rsidR="00B4031E" w:rsidRPr="00DE74B4" w:rsidRDefault="00B4031E" w:rsidP="00DE74B4">
      <w:pPr>
        <w:pStyle w:val="ConsPlusNonformat"/>
        <w:jc w:val="both"/>
        <w:rPr>
          <w:rFonts w:ascii="Times New Roman" w:hAnsi="Times New Roman" w:cs="Times New Roman"/>
          <w:sz w:val="22"/>
          <w:szCs w:val="22"/>
        </w:rPr>
      </w:pPr>
      <w:r w:rsidRPr="00DE74B4">
        <w:rPr>
          <w:rFonts w:ascii="Times New Roman" w:hAnsi="Times New Roman" w:cs="Times New Roman"/>
          <w:sz w:val="22"/>
          <w:szCs w:val="22"/>
        </w:rPr>
        <w:t xml:space="preserve">  (подпись)</w:t>
      </w:r>
    </w:p>
    <w:p w:rsidR="00B4031E" w:rsidRPr="00DE74B4" w:rsidRDefault="00B4031E" w:rsidP="00B4031E">
      <w:pPr>
        <w:pStyle w:val="ConsPlusNonformat"/>
        <w:jc w:val="both"/>
        <w:rPr>
          <w:rFonts w:ascii="Times New Roman" w:hAnsi="Times New Roman" w:cs="Times New Roman"/>
          <w:sz w:val="22"/>
          <w:szCs w:val="22"/>
        </w:rPr>
      </w:pPr>
      <w:r w:rsidRPr="00DE74B4">
        <w:rPr>
          <w:rFonts w:ascii="Times New Roman" w:hAnsi="Times New Roman" w:cs="Times New Roman"/>
          <w:sz w:val="22"/>
          <w:szCs w:val="22"/>
        </w:rPr>
        <w:t>--------------------------------</w:t>
      </w:r>
    </w:p>
    <w:p w:rsidR="00B4031E" w:rsidRPr="00DE74B4" w:rsidRDefault="00B4031E" w:rsidP="00B4031E">
      <w:pPr>
        <w:pStyle w:val="ConsPlusNonformat"/>
        <w:jc w:val="both"/>
        <w:rPr>
          <w:rFonts w:ascii="Times New Roman" w:hAnsi="Times New Roman" w:cs="Times New Roman"/>
          <w:sz w:val="22"/>
          <w:szCs w:val="22"/>
        </w:rPr>
      </w:pPr>
      <w:bookmarkStart w:id="2" w:name="P614"/>
      <w:bookmarkEnd w:id="2"/>
      <w:r w:rsidRPr="00DE74B4">
        <w:rPr>
          <w:rFonts w:ascii="Times New Roman" w:hAnsi="Times New Roman" w:cs="Times New Roman"/>
          <w:sz w:val="22"/>
          <w:szCs w:val="22"/>
        </w:rPr>
        <w:t>&lt;1&gt; За исключением случаев, если заявитель - иностранное юридическое лицо</w:t>
      </w:r>
    </w:p>
    <w:p w:rsidR="00DE74B4" w:rsidRPr="00DE74B4" w:rsidRDefault="00B4031E" w:rsidP="00DE74B4">
      <w:pPr>
        <w:spacing w:after="0" w:line="240" w:lineRule="auto"/>
        <w:ind w:left="5103"/>
        <w:rPr>
          <w:rFonts w:ascii="Times New Roman" w:hAnsi="Times New Roman" w:cs="Times New Roman"/>
          <w:sz w:val="24"/>
          <w:szCs w:val="24"/>
        </w:rPr>
      </w:pPr>
      <w:r w:rsidRPr="00DE74B4">
        <w:rPr>
          <w:rFonts w:ascii="Times New Roman" w:hAnsi="Times New Roman" w:cs="Times New Roman"/>
          <w:sz w:val="24"/>
          <w:szCs w:val="24"/>
          <w:lang w:eastAsia="ar-SA"/>
        </w:rPr>
        <w:lastRenderedPageBreak/>
        <w:t xml:space="preserve">Приложение № 2 </w:t>
      </w:r>
    </w:p>
    <w:p w:rsidR="00B4031E" w:rsidRPr="00DE74B4" w:rsidRDefault="00B4031E" w:rsidP="00DE74B4">
      <w:pPr>
        <w:spacing w:after="0" w:line="240" w:lineRule="auto"/>
        <w:ind w:left="5103"/>
        <w:rPr>
          <w:rFonts w:ascii="Times New Roman" w:hAnsi="Times New Roman" w:cs="Times New Roman"/>
          <w:sz w:val="24"/>
          <w:szCs w:val="24"/>
        </w:rPr>
      </w:pPr>
      <w:r w:rsidRPr="00DE74B4">
        <w:rPr>
          <w:rFonts w:ascii="Times New Roman" w:hAnsi="Times New Roman" w:cs="Times New Roman"/>
          <w:sz w:val="24"/>
          <w:szCs w:val="24"/>
          <w:lang w:eastAsia="ar-SA"/>
        </w:rPr>
        <w:t>к технологической схеме</w:t>
      </w:r>
    </w:p>
    <w:p w:rsidR="00B4031E" w:rsidRPr="00DE74B4" w:rsidRDefault="00B4031E" w:rsidP="00B4031E">
      <w:pPr>
        <w:ind w:firstLine="709"/>
        <w:jc w:val="right"/>
        <w:rPr>
          <w:rFonts w:ascii="Times New Roman" w:hAnsi="Times New Roman" w:cs="Times New Roman"/>
          <w:sz w:val="24"/>
          <w:szCs w:val="24"/>
        </w:rPr>
      </w:pPr>
    </w:p>
    <w:p w:rsidR="00B4031E" w:rsidRPr="00DE74B4" w:rsidRDefault="00B4031E" w:rsidP="00B4031E">
      <w:pPr>
        <w:pStyle w:val="ConsPlusNormal"/>
        <w:jc w:val="center"/>
        <w:rPr>
          <w:rFonts w:ascii="Times New Roman" w:hAnsi="Times New Roman" w:cs="Times New Roman"/>
          <w:sz w:val="24"/>
          <w:szCs w:val="24"/>
        </w:rPr>
      </w:pPr>
      <w:r w:rsidRPr="00DE74B4">
        <w:rPr>
          <w:rFonts w:ascii="Times New Roman" w:hAnsi="Times New Roman" w:cs="Times New Roman"/>
          <w:sz w:val="24"/>
          <w:szCs w:val="24"/>
        </w:rPr>
        <w:t>РАСПИСКА</w:t>
      </w:r>
    </w:p>
    <w:p w:rsidR="00B4031E" w:rsidRPr="00DE74B4" w:rsidRDefault="00B4031E" w:rsidP="00B4031E">
      <w:pPr>
        <w:pStyle w:val="ConsPlusNormal"/>
        <w:jc w:val="center"/>
        <w:rPr>
          <w:rFonts w:ascii="Times New Roman" w:hAnsi="Times New Roman" w:cs="Times New Roman"/>
          <w:sz w:val="24"/>
          <w:szCs w:val="24"/>
        </w:rPr>
      </w:pPr>
      <w:r w:rsidRPr="00DE74B4">
        <w:rPr>
          <w:rFonts w:ascii="Times New Roman" w:hAnsi="Times New Roman" w:cs="Times New Roman"/>
          <w:sz w:val="24"/>
          <w:szCs w:val="24"/>
        </w:rPr>
        <w:t>в получении документов, представленных для принятия решения</w:t>
      </w:r>
    </w:p>
    <w:p w:rsidR="00B4031E" w:rsidRPr="00DE74B4" w:rsidRDefault="00B4031E" w:rsidP="00B4031E">
      <w:pPr>
        <w:pStyle w:val="ConsPlusNormal"/>
        <w:jc w:val="center"/>
        <w:rPr>
          <w:rFonts w:ascii="Times New Roman" w:hAnsi="Times New Roman" w:cs="Times New Roman"/>
          <w:sz w:val="24"/>
          <w:szCs w:val="24"/>
        </w:rPr>
      </w:pPr>
      <w:r w:rsidRPr="00DE74B4">
        <w:rPr>
          <w:rFonts w:ascii="Times New Roman" w:hAnsi="Times New Roman" w:cs="Times New Roman"/>
          <w:sz w:val="24"/>
          <w:szCs w:val="24"/>
        </w:rPr>
        <w:t>о заключении соглашения о перераспределении</w:t>
      </w:r>
    </w:p>
    <w:p w:rsidR="00B4031E" w:rsidRPr="00DE74B4" w:rsidRDefault="00B4031E" w:rsidP="00B4031E">
      <w:pPr>
        <w:pStyle w:val="ConsPlusNormal"/>
        <w:jc w:val="center"/>
        <w:rPr>
          <w:rFonts w:ascii="Times New Roman" w:hAnsi="Times New Roman" w:cs="Times New Roman"/>
          <w:sz w:val="24"/>
          <w:szCs w:val="24"/>
        </w:rPr>
      </w:pPr>
      <w:r w:rsidRPr="00DE74B4">
        <w:rPr>
          <w:rFonts w:ascii="Times New Roman" w:hAnsi="Times New Roman" w:cs="Times New Roman"/>
          <w:sz w:val="24"/>
          <w:szCs w:val="24"/>
        </w:rPr>
        <w:t>земельных участков</w:t>
      </w:r>
    </w:p>
    <w:p w:rsidR="00B4031E" w:rsidRPr="00DE74B4" w:rsidRDefault="00B4031E" w:rsidP="00B4031E">
      <w:pPr>
        <w:pStyle w:val="ConsPlusNormal"/>
        <w:jc w:val="both"/>
        <w:rPr>
          <w:rFonts w:ascii="Times New Roman" w:hAnsi="Times New Roman" w:cs="Times New Roman"/>
          <w:sz w:val="24"/>
          <w:szCs w:val="24"/>
        </w:rPr>
      </w:pPr>
    </w:p>
    <w:p w:rsidR="00B4031E" w:rsidRPr="00DE74B4" w:rsidRDefault="00B4031E" w:rsidP="00B4031E">
      <w:pPr>
        <w:pStyle w:val="ConsPlusNonformat"/>
        <w:jc w:val="both"/>
        <w:rPr>
          <w:rFonts w:ascii="Times New Roman" w:hAnsi="Times New Roman" w:cs="Times New Roman"/>
          <w:sz w:val="24"/>
          <w:szCs w:val="24"/>
        </w:rPr>
      </w:pPr>
      <w:r w:rsidRPr="00DE74B4">
        <w:rPr>
          <w:rFonts w:ascii="Times New Roman" w:hAnsi="Times New Roman" w:cs="Times New Roman"/>
          <w:sz w:val="24"/>
          <w:szCs w:val="24"/>
        </w:rPr>
        <w:t xml:space="preserve"> Настоящим удостоверяется, что заявитель</w:t>
      </w:r>
    </w:p>
    <w:p w:rsidR="00B4031E" w:rsidRPr="00DE74B4" w:rsidRDefault="00B4031E" w:rsidP="00B4031E">
      <w:pPr>
        <w:pStyle w:val="ConsPlusNonformat"/>
        <w:jc w:val="both"/>
        <w:rPr>
          <w:rFonts w:ascii="Times New Roman" w:hAnsi="Times New Roman" w:cs="Times New Roman"/>
          <w:sz w:val="24"/>
          <w:szCs w:val="24"/>
        </w:rPr>
      </w:pPr>
      <w:r w:rsidRPr="00DE74B4">
        <w:rPr>
          <w:rFonts w:ascii="Times New Roman" w:hAnsi="Times New Roman" w:cs="Times New Roman"/>
          <w:sz w:val="24"/>
          <w:szCs w:val="24"/>
        </w:rPr>
        <w:t>__________________________________________________________________</w:t>
      </w:r>
    </w:p>
    <w:p w:rsidR="00B4031E" w:rsidRPr="00DE74B4" w:rsidRDefault="00B4031E" w:rsidP="00B4031E">
      <w:pPr>
        <w:pStyle w:val="ConsPlusNonformat"/>
        <w:jc w:val="both"/>
        <w:rPr>
          <w:rFonts w:ascii="Times New Roman" w:hAnsi="Times New Roman" w:cs="Times New Roman"/>
          <w:sz w:val="24"/>
          <w:szCs w:val="24"/>
        </w:rPr>
      </w:pPr>
      <w:r w:rsidRPr="00DE74B4">
        <w:rPr>
          <w:rFonts w:ascii="Times New Roman" w:hAnsi="Times New Roman" w:cs="Times New Roman"/>
          <w:sz w:val="24"/>
          <w:szCs w:val="24"/>
        </w:rPr>
        <w:t xml:space="preserve">    (фамилия, имя, отчество)</w:t>
      </w:r>
    </w:p>
    <w:p w:rsidR="00B4031E" w:rsidRPr="00DE74B4" w:rsidRDefault="00B4031E" w:rsidP="00B4031E">
      <w:pPr>
        <w:pStyle w:val="ConsPlusNonformat"/>
        <w:jc w:val="both"/>
        <w:rPr>
          <w:rFonts w:ascii="Times New Roman" w:hAnsi="Times New Roman" w:cs="Times New Roman"/>
          <w:sz w:val="24"/>
          <w:szCs w:val="24"/>
        </w:rPr>
      </w:pPr>
      <w:r w:rsidRPr="00DE74B4">
        <w:rPr>
          <w:rFonts w:ascii="Times New Roman" w:hAnsi="Times New Roman" w:cs="Times New Roman"/>
          <w:sz w:val="24"/>
          <w:szCs w:val="24"/>
        </w:rPr>
        <w:t>представил, а сотрудник</w:t>
      </w:r>
    </w:p>
    <w:p w:rsidR="00B4031E" w:rsidRPr="00DE74B4" w:rsidRDefault="00B4031E" w:rsidP="00B4031E">
      <w:pPr>
        <w:pStyle w:val="ConsPlusNonformat"/>
        <w:jc w:val="both"/>
        <w:rPr>
          <w:rFonts w:ascii="Times New Roman" w:hAnsi="Times New Roman" w:cs="Times New Roman"/>
          <w:sz w:val="24"/>
          <w:szCs w:val="24"/>
        </w:rPr>
      </w:pPr>
      <w:r w:rsidRPr="00DE74B4">
        <w:rPr>
          <w:rFonts w:ascii="Times New Roman" w:hAnsi="Times New Roman" w:cs="Times New Roman"/>
          <w:sz w:val="24"/>
          <w:szCs w:val="24"/>
        </w:rPr>
        <w:t>__________________________________________________________________</w:t>
      </w:r>
    </w:p>
    <w:p w:rsidR="00B4031E" w:rsidRPr="00DE74B4" w:rsidRDefault="00B4031E" w:rsidP="00B4031E">
      <w:pPr>
        <w:pStyle w:val="ConsPlusNonformat"/>
        <w:jc w:val="both"/>
        <w:rPr>
          <w:rFonts w:ascii="Times New Roman" w:hAnsi="Times New Roman" w:cs="Times New Roman"/>
          <w:sz w:val="24"/>
          <w:szCs w:val="24"/>
        </w:rPr>
      </w:pPr>
      <w:r w:rsidRPr="00DE74B4">
        <w:rPr>
          <w:rFonts w:ascii="Times New Roman" w:hAnsi="Times New Roman" w:cs="Times New Roman"/>
          <w:sz w:val="24"/>
          <w:szCs w:val="24"/>
        </w:rPr>
        <w:t>получил "_____" __________________ __________ документы</w:t>
      </w:r>
    </w:p>
    <w:p w:rsidR="00B4031E" w:rsidRPr="00DE74B4" w:rsidRDefault="00B4031E" w:rsidP="00B4031E">
      <w:pPr>
        <w:pStyle w:val="ConsPlusNonformat"/>
        <w:jc w:val="both"/>
        <w:rPr>
          <w:rFonts w:ascii="Times New Roman" w:hAnsi="Times New Roman" w:cs="Times New Roman"/>
          <w:sz w:val="24"/>
          <w:szCs w:val="24"/>
        </w:rPr>
      </w:pPr>
      <w:r w:rsidRPr="00DE74B4">
        <w:rPr>
          <w:rFonts w:ascii="Times New Roman" w:hAnsi="Times New Roman" w:cs="Times New Roman"/>
          <w:sz w:val="24"/>
          <w:szCs w:val="24"/>
        </w:rPr>
        <w:t xml:space="preserve">   (число) (месяц прописью)</w:t>
      </w:r>
      <w:r w:rsidR="00DE74B4">
        <w:rPr>
          <w:rFonts w:ascii="Times New Roman" w:hAnsi="Times New Roman" w:cs="Times New Roman"/>
          <w:sz w:val="24"/>
          <w:szCs w:val="24"/>
        </w:rPr>
        <w:t xml:space="preserve"> </w:t>
      </w:r>
      <w:r w:rsidRPr="00DE74B4">
        <w:rPr>
          <w:rFonts w:ascii="Times New Roman" w:hAnsi="Times New Roman" w:cs="Times New Roman"/>
          <w:sz w:val="24"/>
          <w:szCs w:val="24"/>
        </w:rPr>
        <w:t>(год)</w:t>
      </w:r>
    </w:p>
    <w:p w:rsidR="00B4031E" w:rsidRPr="00DE74B4" w:rsidRDefault="00B4031E" w:rsidP="00B4031E">
      <w:pPr>
        <w:pStyle w:val="ConsPlusNonformat"/>
        <w:jc w:val="both"/>
        <w:rPr>
          <w:rFonts w:ascii="Times New Roman" w:hAnsi="Times New Roman" w:cs="Times New Roman"/>
          <w:sz w:val="24"/>
          <w:szCs w:val="24"/>
        </w:rPr>
      </w:pPr>
      <w:r w:rsidRPr="00DE74B4">
        <w:rPr>
          <w:rFonts w:ascii="Times New Roman" w:hAnsi="Times New Roman" w:cs="Times New Roman"/>
          <w:sz w:val="24"/>
          <w:szCs w:val="24"/>
        </w:rPr>
        <w:t>в количестве _______________________________ экземпляров</w:t>
      </w:r>
    </w:p>
    <w:p w:rsidR="00B4031E" w:rsidRPr="00DE74B4" w:rsidRDefault="00B4031E" w:rsidP="00B4031E">
      <w:pPr>
        <w:pStyle w:val="ConsPlusNonformat"/>
        <w:jc w:val="both"/>
        <w:rPr>
          <w:rFonts w:ascii="Times New Roman" w:hAnsi="Times New Roman" w:cs="Times New Roman"/>
          <w:sz w:val="24"/>
          <w:szCs w:val="24"/>
        </w:rPr>
      </w:pPr>
      <w:r w:rsidRPr="00DE74B4">
        <w:rPr>
          <w:rFonts w:ascii="Times New Roman" w:hAnsi="Times New Roman" w:cs="Times New Roman"/>
          <w:sz w:val="24"/>
          <w:szCs w:val="24"/>
        </w:rPr>
        <w:t xml:space="preserve">    (прописью)</w:t>
      </w:r>
    </w:p>
    <w:p w:rsidR="00B4031E" w:rsidRPr="00DE74B4" w:rsidRDefault="00B4031E" w:rsidP="00B4031E">
      <w:pPr>
        <w:pStyle w:val="ConsPlusNonformat"/>
        <w:jc w:val="both"/>
        <w:rPr>
          <w:rFonts w:ascii="Times New Roman" w:hAnsi="Times New Roman" w:cs="Times New Roman"/>
          <w:sz w:val="24"/>
          <w:szCs w:val="24"/>
        </w:rPr>
      </w:pPr>
      <w:r w:rsidRPr="00DE74B4">
        <w:rPr>
          <w:rFonts w:ascii="Times New Roman" w:hAnsi="Times New Roman" w:cs="Times New Roman"/>
          <w:sz w:val="24"/>
          <w:szCs w:val="24"/>
        </w:rPr>
        <w:t xml:space="preserve">по прилагаемому к заявлению перечню документов, необходимых </w:t>
      </w:r>
      <w:r w:rsidR="00DE74B4">
        <w:rPr>
          <w:rFonts w:ascii="Times New Roman" w:hAnsi="Times New Roman" w:cs="Times New Roman"/>
          <w:sz w:val="24"/>
          <w:szCs w:val="24"/>
        </w:rPr>
        <w:t xml:space="preserve">для </w:t>
      </w:r>
      <w:r w:rsidRPr="00DE74B4">
        <w:rPr>
          <w:rFonts w:ascii="Times New Roman" w:hAnsi="Times New Roman" w:cs="Times New Roman"/>
          <w:sz w:val="24"/>
          <w:szCs w:val="24"/>
        </w:rPr>
        <w:t xml:space="preserve">принятия решения о предварительном согласовании предоставления земельного участка (согласно </w:t>
      </w:r>
      <w:hyperlink w:anchor="P144" w:history="1">
        <w:r w:rsidRPr="00DE74B4">
          <w:rPr>
            <w:rFonts w:ascii="Times New Roman" w:hAnsi="Times New Roman" w:cs="Times New Roman"/>
            <w:sz w:val="24"/>
            <w:szCs w:val="24"/>
          </w:rPr>
          <w:t>п. 2.6.1</w:t>
        </w:r>
      </w:hyperlink>
      <w:r w:rsidRPr="00DE74B4">
        <w:rPr>
          <w:rFonts w:ascii="Times New Roman" w:hAnsi="Times New Roman" w:cs="Times New Roman"/>
          <w:sz w:val="24"/>
          <w:szCs w:val="24"/>
        </w:rPr>
        <w:t xml:space="preserve"> настоящего административного регламента):</w:t>
      </w:r>
    </w:p>
    <w:p w:rsidR="00B4031E" w:rsidRPr="00DE74B4" w:rsidRDefault="00B4031E" w:rsidP="00B4031E">
      <w:pPr>
        <w:pStyle w:val="ConsPlusNonformat"/>
        <w:jc w:val="both"/>
        <w:rPr>
          <w:rFonts w:ascii="Times New Roman" w:hAnsi="Times New Roman" w:cs="Times New Roman"/>
          <w:sz w:val="24"/>
          <w:szCs w:val="24"/>
        </w:rPr>
      </w:pPr>
      <w:r w:rsidRPr="00DE74B4">
        <w:rPr>
          <w:rFonts w:ascii="Times New Roman" w:hAnsi="Times New Roman" w:cs="Times New Roman"/>
          <w:sz w:val="24"/>
          <w:szCs w:val="24"/>
        </w:rPr>
        <w:t>________________________________________________________________</w:t>
      </w:r>
      <w:r w:rsidR="00DE74B4">
        <w:rPr>
          <w:rFonts w:ascii="Times New Roman" w:hAnsi="Times New Roman" w:cs="Times New Roman"/>
          <w:sz w:val="24"/>
          <w:szCs w:val="24"/>
        </w:rPr>
        <w:t>_____________</w:t>
      </w:r>
      <w:r w:rsidRPr="00DE74B4">
        <w:rPr>
          <w:rFonts w:ascii="Times New Roman" w:hAnsi="Times New Roman" w:cs="Times New Roman"/>
          <w:sz w:val="24"/>
          <w:szCs w:val="24"/>
        </w:rPr>
        <w:t>__</w:t>
      </w:r>
    </w:p>
    <w:p w:rsidR="00B4031E" w:rsidRPr="00DE74B4" w:rsidRDefault="00B4031E" w:rsidP="00B4031E">
      <w:pPr>
        <w:pStyle w:val="ConsPlusNonformat"/>
        <w:jc w:val="both"/>
        <w:rPr>
          <w:rFonts w:ascii="Times New Roman" w:hAnsi="Times New Roman" w:cs="Times New Roman"/>
          <w:sz w:val="24"/>
          <w:szCs w:val="24"/>
        </w:rPr>
      </w:pPr>
      <w:r w:rsidRPr="00DE74B4">
        <w:rPr>
          <w:rFonts w:ascii="Times New Roman" w:hAnsi="Times New Roman" w:cs="Times New Roman"/>
          <w:sz w:val="24"/>
          <w:szCs w:val="24"/>
        </w:rPr>
        <w:t>__________________________________________________________________</w:t>
      </w:r>
      <w:r w:rsidR="00DE74B4">
        <w:rPr>
          <w:rFonts w:ascii="Times New Roman" w:hAnsi="Times New Roman" w:cs="Times New Roman"/>
          <w:sz w:val="24"/>
          <w:szCs w:val="24"/>
        </w:rPr>
        <w:t>_____________</w:t>
      </w:r>
    </w:p>
    <w:p w:rsidR="00B4031E" w:rsidRPr="00DE74B4" w:rsidRDefault="00B4031E" w:rsidP="00B4031E">
      <w:pPr>
        <w:pStyle w:val="ConsPlusNonformat"/>
        <w:jc w:val="both"/>
        <w:rPr>
          <w:rFonts w:ascii="Times New Roman" w:hAnsi="Times New Roman" w:cs="Times New Roman"/>
          <w:sz w:val="24"/>
          <w:szCs w:val="24"/>
        </w:rPr>
      </w:pPr>
      <w:r w:rsidRPr="00DE74B4">
        <w:rPr>
          <w:rFonts w:ascii="Times New Roman" w:hAnsi="Times New Roman" w:cs="Times New Roman"/>
          <w:sz w:val="24"/>
          <w:szCs w:val="24"/>
        </w:rPr>
        <w:t>__________________________________________________________________</w:t>
      </w:r>
      <w:r w:rsidR="00DE74B4">
        <w:rPr>
          <w:rFonts w:ascii="Times New Roman" w:hAnsi="Times New Roman" w:cs="Times New Roman"/>
          <w:sz w:val="24"/>
          <w:szCs w:val="24"/>
        </w:rPr>
        <w:t>_____________</w:t>
      </w:r>
    </w:p>
    <w:p w:rsidR="00B4031E" w:rsidRPr="00DE74B4" w:rsidRDefault="00B4031E" w:rsidP="00B4031E">
      <w:pPr>
        <w:pStyle w:val="ConsPlusNonformat"/>
        <w:jc w:val="both"/>
        <w:rPr>
          <w:rFonts w:ascii="Times New Roman" w:hAnsi="Times New Roman" w:cs="Times New Roman"/>
          <w:sz w:val="24"/>
          <w:szCs w:val="24"/>
        </w:rPr>
      </w:pPr>
      <w:r w:rsidRPr="00DE74B4">
        <w:rPr>
          <w:rFonts w:ascii="Times New Roman" w:hAnsi="Times New Roman" w:cs="Times New Roman"/>
          <w:sz w:val="24"/>
          <w:szCs w:val="24"/>
        </w:rPr>
        <w:t>__________________________________________________________________</w:t>
      </w:r>
      <w:r w:rsidR="00DE74B4">
        <w:rPr>
          <w:rFonts w:ascii="Times New Roman" w:hAnsi="Times New Roman" w:cs="Times New Roman"/>
          <w:sz w:val="24"/>
          <w:szCs w:val="24"/>
        </w:rPr>
        <w:t>_____________</w:t>
      </w:r>
    </w:p>
    <w:p w:rsidR="00B4031E" w:rsidRPr="00DE74B4" w:rsidRDefault="00B4031E" w:rsidP="00B4031E">
      <w:pPr>
        <w:pStyle w:val="ConsPlusNonformat"/>
        <w:jc w:val="both"/>
        <w:rPr>
          <w:rFonts w:ascii="Times New Roman" w:hAnsi="Times New Roman" w:cs="Times New Roman"/>
          <w:sz w:val="24"/>
          <w:szCs w:val="24"/>
        </w:rPr>
      </w:pPr>
      <w:r w:rsidRPr="00DE74B4">
        <w:rPr>
          <w:rFonts w:ascii="Times New Roman" w:hAnsi="Times New Roman" w:cs="Times New Roman"/>
          <w:sz w:val="24"/>
          <w:szCs w:val="24"/>
        </w:rPr>
        <w:t xml:space="preserve"> Перечень документов, которые будут получены по межведомственным</w:t>
      </w:r>
    </w:p>
    <w:p w:rsidR="00B4031E" w:rsidRPr="00DE74B4" w:rsidRDefault="00B4031E" w:rsidP="00B4031E">
      <w:pPr>
        <w:pStyle w:val="ConsPlusNonformat"/>
        <w:jc w:val="both"/>
        <w:rPr>
          <w:rFonts w:ascii="Times New Roman" w:hAnsi="Times New Roman" w:cs="Times New Roman"/>
          <w:sz w:val="24"/>
          <w:szCs w:val="24"/>
        </w:rPr>
      </w:pPr>
      <w:r w:rsidRPr="00DE74B4">
        <w:rPr>
          <w:rFonts w:ascii="Times New Roman" w:hAnsi="Times New Roman" w:cs="Times New Roman"/>
          <w:sz w:val="24"/>
          <w:szCs w:val="24"/>
        </w:rPr>
        <w:t>запросам:</w:t>
      </w:r>
    </w:p>
    <w:p w:rsidR="00B4031E" w:rsidRPr="00DE74B4" w:rsidRDefault="00B4031E" w:rsidP="00B4031E">
      <w:pPr>
        <w:pStyle w:val="ConsPlusNonformat"/>
        <w:jc w:val="both"/>
        <w:rPr>
          <w:rFonts w:ascii="Times New Roman" w:hAnsi="Times New Roman" w:cs="Times New Roman"/>
          <w:sz w:val="24"/>
          <w:szCs w:val="24"/>
        </w:rPr>
      </w:pPr>
      <w:r w:rsidRPr="00DE74B4">
        <w:rPr>
          <w:rFonts w:ascii="Times New Roman" w:hAnsi="Times New Roman" w:cs="Times New Roman"/>
          <w:sz w:val="24"/>
          <w:szCs w:val="24"/>
        </w:rPr>
        <w:t>____________________________________</w:t>
      </w:r>
      <w:r w:rsidR="00DE74B4">
        <w:rPr>
          <w:rFonts w:ascii="Times New Roman" w:hAnsi="Times New Roman" w:cs="Times New Roman"/>
          <w:sz w:val="24"/>
          <w:szCs w:val="24"/>
        </w:rPr>
        <w:t>_____________</w:t>
      </w:r>
      <w:r w:rsidRPr="00DE74B4">
        <w:rPr>
          <w:rFonts w:ascii="Times New Roman" w:hAnsi="Times New Roman" w:cs="Times New Roman"/>
          <w:sz w:val="24"/>
          <w:szCs w:val="24"/>
        </w:rPr>
        <w:t>______________________________</w:t>
      </w:r>
    </w:p>
    <w:p w:rsidR="00B4031E" w:rsidRPr="00DE74B4" w:rsidRDefault="00B4031E" w:rsidP="00B4031E">
      <w:pPr>
        <w:pStyle w:val="ConsPlusNonformat"/>
        <w:jc w:val="both"/>
        <w:rPr>
          <w:rFonts w:ascii="Times New Roman" w:hAnsi="Times New Roman" w:cs="Times New Roman"/>
          <w:sz w:val="24"/>
          <w:szCs w:val="24"/>
        </w:rPr>
      </w:pPr>
    </w:p>
    <w:p w:rsidR="00B4031E" w:rsidRPr="00DE74B4" w:rsidRDefault="00B4031E" w:rsidP="00B4031E">
      <w:pPr>
        <w:pStyle w:val="ConsPlusNonformat"/>
        <w:jc w:val="both"/>
        <w:rPr>
          <w:rFonts w:ascii="Times New Roman" w:hAnsi="Times New Roman" w:cs="Times New Roman"/>
          <w:sz w:val="24"/>
          <w:szCs w:val="24"/>
        </w:rPr>
      </w:pPr>
      <w:r w:rsidRPr="00DE74B4">
        <w:rPr>
          <w:rFonts w:ascii="Times New Roman" w:hAnsi="Times New Roman" w:cs="Times New Roman"/>
          <w:sz w:val="24"/>
          <w:szCs w:val="24"/>
        </w:rPr>
        <w:t>____________________________________ _____________ _______</w:t>
      </w:r>
    </w:p>
    <w:p w:rsidR="00B4031E" w:rsidRPr="00DE74B4" w:rsidRDefault="00B4031E" w:rsidP="00B4031E">
      <w:pPr>
        <w:pStyle w:val="ConsPlusNonformat"/>
        <w:jc w:val="both"/>
        <w:rPr>
          <w:rFonts w:ascii="Times New Roman" w:hAnsi="Times New Roman" w:cs="Times New Roman"/>
          <w:sz w:val="24"/>
          <w:szCs w:val="24"/>
        </w:rPr>
      </w:pPr>
      <w:r w:rsidRPr="00DE74B4">
        <w:rPr>
          <w:rFonts w:ascii="Times New Roman" w:hAnsi="Times New Roman" w:cs="Times New Roman"/>
          <w:sz w:val="24"/>
          <w:szCs w:val="24"/>
        </w:rPr>
        <w:t>(должность специалиста,</w:t>
      </w:r>
      <w:r w:rsidR="005875E9" w:rsidRPr="00DE74B4">
        <w:rPr>
          <w:rFonts w:ascii="Times New Roman" w:hAnsi="Times New Roman" w:cs="Times New Roman"/>
          <w:sz w:val="24"/>
          <w:szCs w:val="24"/>
        </w:rPr>
        <w:t xml:space="preserve"> </w:t>
      </w:r>
      <w:r w:rsidRPr="00DE74B4">
        <w:rPr>
          <w:rFonts w:ascii="Times New Roman" w:hAnsi="Times New Roman" w:cs="Times New Roman"/>
          <w:sz w:val="24"/>
          <w:szCs w:val="24"/>
        </w:rPr>
        <w:t>(подпись) (расшифровка подписи)</w:t>
      </w:r>
    </w:p>
    <w:p w:rsidR="00B4031E" w:rsidRPr="00DE74B4" w:rsidRDefault="00B4031E" w:rsidP="00B4031E">
      <w:pPr>
        <w:pStyle w:val="ConsPlusNonformat"/>
        <w:jc w:val="both"/>
        <w:rPr>
          <w:rFonts w:ascii="Times New Roman" w:hAnsi="Times New Roman" w:cs="Times New Roman"/>
          <w:sz w:val="24"/>
          <w:szCs w:val="24"/>
        </w:rPr>
      </w:pPr>
      <w:r w:rsidRPr="00DE74B4">
        <w:rPr>
          <w:rFonts w:ascii="Times New Roman" w:hAnsi="Times New Roman" w:cs="Times New Roman"/>
          <w:sz w:val="24"/>
          <w:szCs w:val="24"/>
        </w:rPr>
        <w:t>ответственного за прием документов)</w:t>
      </w:r>
    </w:p>
    <w:p w:rsidR="00B4031E" w:rsidRPr="00DE74B4" w:rsidRDefault="00B4031E" w:rsidP="00B4031E">
      <w:pPr>
        <w:pStyle w:val="ConsPlusNormal"/>
        <w:jc w:val="both"/>
        <w:rPr>
          <w:rFonts w:ascii="Times New Roman" w:hAnsi="Times New Roman" w:cs="Times New Roman"/>
        </w:rPr>
      </w:pPr>
    </w:p>
    <w:p w:rsidR="00B4031E" w:rsidRPr="004F51AF" w:rsidRDefault="00B4031E" w:rsidP="00B4031E">
      <w:pPr>
        <w:autoSpaceDE w:val="0"/>
        <w:autoSpaceDN w:val="0"/>
        <w:adjustRightInd w:val="0"/>
        <w:ind w:firstLine="709"/>
        <w:jc w:val="both"/>
        <w:rPr>
          <w:rFonts w:ascii="Arial" w:hAnsi="Arial" w:cs="Arial"/>
          <w:noProof/>
        </w:rPr>
      </w:pPr>
    </w:p>
    <w:p w:rsidR="00B4031E" w:rsidRPr="004F51AF" w:rsidRDefault="00B4031E" w:rsidP="00B4031E">
      <w:pPr>
        <w:autoSpaceDE w:val="0"/>
        <w:autoSpaceDN w:val="0"/>
        <w:adjustRightInd w:val="0"/>
        <w:ind w:firstLine="709"/>
        <w:jc w:val="both"/>
        <w:rPr>
          <w:rFonts w:ascii="Arial" w:hAnsi="Arial" w:cs="Arial"/>
          <w:noProof/>
        </w:rPr>
      </w:pPr>
    </w:p>
    <w:p w:rsidR="00B4031E" w:rsidRPr="004F51AF" w:rsidRDefault="00B4031E" w:rsidP="00B4031E">
      <w:pPr>
        <w:autoSpaceDE w:val="0"/>
        <w:autoSpaceDN w:val="0"/>
        <w:adjustRightInd w:val="0"/>
        <w:ind w:firstLine="709"/>
        <w:jc w:val="both"/>
        <w:rPr>
          <w:rFonts w:ascii="Arial" w:hAnsi="Arial" w:cs="Arial"/>
          <w:noProof/>
        </w:rPr>
      </w:pPr>
    </w:p>
    <w:p w:rsidR="00B4031E" w:rsidRPr="004F51AF" w:rsidRDefault="00B4031E" w:rsidP="00B4031E">
      <w:pPr>
        <w:autoSpaceDE w:val="0"/>
        <w:autoSpaceDN w:val="0"/>
        <w:adjustRightInd w:val="0"/>
        <w:ind w:firstLine="709"/>
        <w:jc w:val="both"/>
        <w:rPr>
          <w:rFonts w:ascii="Arial" w:hAnsi="Arial" w:cs="Arial"/>
          <w:noProof/>
        </w:rPr>
      </w:pPr>
    </w:p>
    <w:p w:rsidR="00B4031E" w:rsidRPr="004F51AF" w:rsidRDefault="00B4031E" w:rsidP="00B4031E">
      <w:pPr>
        <w:autoSpaceDE w:val="0"/>
        <w:autoSpaceDN w:val="0"/>
        <w:adjustRightInd w:val="0"/>
        <w:ind w:firstLine="709"/>
        <w:jc w:val="both"/>
        <w:rPr>
          <w:rFonts w:ascii="Arial" w:hAnsi="Arial" w:cs="Arial"/>
          <w:noProof/>
        </w:rPr>
      </w:pPr>
    </w:p>
    <w:p w:rsidR="00B4031E" w:rsidRPr="004F51AF" w:rsidRDefault="00B4031E" w:rsidP="00B4031E">
      <w:pPr>
        <w:autoSpaceDE w:val="0"/>
        <w:autoSpaceDN w:val="0"/>
        <w:adjustRightInd w:val="0"/>
        <w:ind w:firstLine="709"/>
        <w:jc w:val="both"/>
        <w:rPr>
          <w:rFonts w:ascii="Arial" w:hAnsi="Arial" w:cs="Arial"/>
          <w:noProof/>
        </w:rPr>
      </w:pPr>
    </w:p>
    <w:p w:rsidR="008C7112" w:rsidRPr="005875E9" w:rsidRDefault="008C7112" w:rsidP="005875E9">
      <w:pPr>
        <w:spacing w:after="0"/>
        <w:rPr>
          <w:rFonts w:ascii="Times New Roman" w:hAnsi="Times New Roman" w:cs="Times New Roman"/>
          <w:sz w:val="20"/>
          <w:szCs w:val="20"/>
        </w:rPr>
      </w:pPr>
    </w:p>
    <w:sectPr w:rsidR="008C7112" w:rsidRPr="005875E9" w:rsidSect="00DE74B4">
      <w:pgSz w:w="11906" w:h="16838"/>
      <w:pgMar w:top="1276" w:right="70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10CCC"/>
    <w:multiLevelType w:val="hybridMultilevel"/>
    <w:tmpl w:val="7B90B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B5E568C"/>
    <w:multiLevelType w:val="hybridMultilevel"/>
    <w:tmpl w:val="D9728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57269FA"/>
    <w:multiLevelType w:val="hybridMultilevel"/>
    <w:tmpl w:val="59A22F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DCE65EE"/>
    <w:multiLevelType w:val="hybridMultilevel"/>
    <w:tmpl w:val="ACBEA6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E6629C5"/>
    <w:multiLevelType w:val="hybridMultilevel"/>
    <w:tmpl w:val="595CB74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9421BF"/>
    <w:multiLevelType w:val="hybridMultilevel"/>
    <w:tmpl w:val="EFA2D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F772EB8"/>
    <w:multiLevelType w:val="hybridMultilevel"/>
    <w:tmpl w:val="E2F21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6642588"/>
    <w:multiLevelType w:val="hybridMultilevel"/>
    <w:tmpl w:val="7A0EFB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89954C7"/>
    <w:multiLevelType w:val="hybridMultilevel"/>
    <w:tmpl w:val="0A248AEE"/>
    <w:lvl w:ilvl="0" w:tplc="9586BB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5"/>
  </w:num>
  <w:num w:numId="5">
    <w:abstractNumId w:val="7"/>
  </w:num>
  <w:num w:numId="6">
    <w:abstractNumId w:val="0"/>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3FA"/>
    <w:rsid w:val="000131BD"/>
    <w:rsid w:val="00035F09"/>
    <w:rsid w:val="00042FB6"/>
    <w:rsid w:val="00055B55"/>
    <w:rsid w:val="00062D00"/>
    <w:rsid w:val="00064A1A"/>
    <w:rsid w:val="00065C32"/>
    <w:rsid w:val="000819A3"/>
    <w:rsid w:val="000D0CA6"/>
    <w:rsid w:val="000D1FE6"/>
    <w:rsid w:val="000E0026"/>
    <w:rsid w:val="00116DFC"/>
    <w:rsid w:val="00117AE3"/>
    <w:rsid w:val="001239A9"/>
    <w:rsid w:val="00124178"/>
    <w:rsid w:val="00142FDF"/>
    <w:rsid w:val="001600E2"/>
    <w:rsid w:val="001977CF"/>
    <w:rsid w:val="001C3773"/>
    <w:rsid w:val="001D4DA7"/>
    <w:rsid w:val="00217428"/>
    <w:rsid w:val="002254F0"/>
    <w:rsid w:val="002446BE"/>
    <w:rsid w:val="002464BA"/>
    <w:rsid w:val="00247069"/>
    <w:rsid w:val="002526F4"/>
    <w:rsid w:val="002673CF"/>
    <w:rsid w:val="00274C34"/>
    <w:rsid w:val="002A5E15"/>
    <w:rsid w:val="002B4BB0"/>
    <w:rsid w:val="002E37E1"/>
    <w:rsid w:val="002E39A6"/>
    <w:rsid w:val="00301014"/>
    <w:rsid w:val="003162D5"/>
    <w:rsid w:val="0032403F"/>
    <w:rsid w:val="00331F82"/>
    <w:rsid w:val="00342210"/>
    <w:rsid w:val="00344072"/>
    <w:rsid w:val="0035569A"/>
    <w:rsid w:val="003A1B99"/>
    <w:rsid w:val="003B14A9"/>
    <w:rsid w:val="003B3750"/>
    <w:rsid w:val="003B6972"/>
    <w:rsid w:val="003D7A7B"/>
    <w:rsid w:val="003E454E"/>
    <w:rsid w:val="004026B0"/>
    <w:rsid w:val="00437609"/>
    <w:rsid w:val="00446253"/>
    <w:rsid w:val="00471A09"/>
    <w:rsid w:val="00475C38"/>
    <w:rsid w:val="00476B26"/>
    <w:rsid w:val="004A468E"/>
    <w:rsid w:val="004E621C"/>
    <w:rsid w:val="004E6A25"/>
    <w:rsid w:val="004E6AA6"/>
    <w:rsid w:val="004F27B6"/>
    <w:rsid w:val="00500768"/>
    <w:rsid w:val="005203C1"/>
    <w:rsid w:val="005223F6"/>
    <w:rsid w:val="00525B51"/>
    <w:rsid w:val="00534EA3"/>
    <w:rsid w:val="00535A53"/>
    <w:rsid w:val="00545E03"/>
    <w:rsid w:val="00560AAB"/>
    <w:rsid w:val="0057016B"/>
    <w:rsid w:val="005875E9"/>
    <w:rsid w:val="00590509"/>
    <w:rsid w:val="005B712E"/>
    <w:rsid w:val="005C0A2C"/>
    <w:rsid w:val="005D33BD"/>
    <w:rsid w:val="005E4B9F"/>
    <w:rsid w:val="005F79E9"/>
    <w:rsid w:val="00615090"/>
    <w:rsid w:val="00630515"/>
    <w:rsid w:val="006328B3"/>
    <w:rsid w:val="0064463B"/>
    <w:rsid w:val="006616F3"/>
    <w:rsid w:val="00665C62"/>
    <w:rsid w:val="00686642"/>
    <w:rsid w:val="006A5F29"/>
    <w:rsid w:val="006E5CCA"/>
    <w:rsid w:val="00707960"/>
    <w:rsid w:val="00707AAE"/>
    <w:rsid w:val="007430FD"/>
    <w:rsid w:val="00747423"/>
    <w:rsid w:val="00752AAD"/>
    <w:rsid w:val="0076495B"/>
    <w:rsid w:val="00774B6E"/>
    <w:rsid w:val="00791A63"/>
    <w:rsid w:val="00792C8D"/>
    <w:rsid w:val="007A5B9D"/>
    <w:rsid w:val="007B03BD"/>
    <w:rsid w:val="007C6EDC"/>
    <w:rsid w:val="008244DF"/>
    <w:rsid w:val="008502AA"/>
    <w:rsid w:val="008532FC"/>
    <w:rsid w:val="00860A41"/>
    <w:rsid w:val="00863811"/>
    <w:rsid w:val="0087033D"/>
    <w:rsid w:val="008707AC"/>
    <w:rsid w:val="00881886"/>
    <w:rsid w:val="008A2BD7"/>
    <w:rsid w:val="008A2EFF"/>
    <w:rsid w:val="008A4DDB"/>
    <w:rsid w:val="008C7112"/>
    <w:rsid w:val="008D0F62"/>
    <w:rsid w:val="008D6BD0"/>
    <w:rsid w:val="008E2395"/>
    <w:rsid w:val="00937751"/>
    <w:rsid w:val="00953A37"/>
    <w:rsid w:val="009668AF"/>
    <w:rsid w:val="00985DDD"/>
    <w:rsid w:val="0099080E"/>
    <w:rsid w:val="009D6B11"/>
    <w:rsid w:val="009D71C8"/>
    <w:rsid w:val="00A4396D"/>
    <w:rsid w:val="00A568E0"/>
    <w:rsid w:val="00A70EE8"/>
    <w:rsid w:val="00A764AD"/>
    <w:rsid w:val="00A86A9C"/>
    <w:rsid w:val="00A87048"/>
    <w:rsid w:val="00A965F0"/>
    <w:rsid w:val="00AA4815"/>
    <w:rsid w:val="00AA581D"/>
    <w:rsid w:val="00AC2A53"/>
    <w:rsid w:val="00AC3A22"/>
    <w:rsid w:val="00AC4C17"/>
    <w:rsid w:val="00AD3E7B"/>
    <w:rsid w:val="00AE76A4"/>
    <w:rsid w:val="00B169A7"/>
    <w:rsid w:val="00B31E6A"/>
    <w:rsid w:val="00B4031E"/>
    <w:rsid w:val="00B40C6A"/>
    <w:rsid w:val="00B65D52"/>
    <w:rsid w:val="00B67F84"/>
    <w:rsid w:val="00B72F77"/>
    <w:rsid w:val="00B84152"/>
    <w:rsid w:val="00B933F0"/>
    <w:rsid w:val="00B95ABA"/>
    <w:rsid w:val="00BA2B2C"/>
    <w:rsid w:val="00BA53C5"/>
    <w:rsid w:val="00BC44C9"/>
    <w:rsid w:val="00BD6552"/>
    <w:rsid w:val="00C0295B"/>
    <w:rsid w:val="00C15995"/>
    <w:rsid w:val="00C2015B"/>
    <w:rsid w:val="00C34866"/>
    <w:rsid w:val="00C55BF7"/>
    <w:rsid w:val="00C72848"/>
    <w:rsid w:val="00C85D2E"/>
    <w:rsid w:val="00C915E2"/>
    <w:rsid w:val="00CB766E"/>
    <w:rsid w:val="00CC47DA"/>
    <w:rsid w:val="00CC5991"/>
    <w:rsid w:val="00CD4B48"/>
    <w:rsid w:val="00CD7F0E"/>
    <w:rsid w:val="00CE76ED"/>
    <w:rsid w:val="00CF14E9"/>
    <w:rsid w:val="00D11D76"/>
    <w:rsid w:val="00D414FB"/>
    <w:rsid w:val="00D640BE"/>
    <w:rsid w:val="00D74D1E"/>
    <w:rsid w:val="00D90D1A"/>
    <w:rsid w:val="00D90FC7"/>
    <w:rsid w:val="00D96152"/>
    <w:rsid w:val="00DA3061"/>
    <w:rsid w:val="00DC2B4D"/>
    <w:rsid w:val="00DE36BF"/>
    <w:rsid w:val="00DE6F88"/>
    <w:rsid w:val="00DE74B4"/>
    <w:rsid w:val="00DF42CD"/>
    <w:rsid w:val="00DF7A76"/>
    <w:rsid w:val="00E0638C"/>
    <w:rsid w:val="00E12940"/>
    <w:rsid w:val="00E1459B"/>
    <w:rsid w:val="00E25311"/>
    <w:rsid w:val="00E667A5"/>
    <w:rsid w:val="00E77F24"/>
    <w:rsid w:val="00EB700D"/>
    <w:rsid w:val="00EC7272"/>
    <w:rsid w:val="00ED1FBA"/>
    <w:rsid w:val="00EE08FC"/>
    <w:rsid w:val="00EE5021"/>
    <w:rsid w:val="00EE6D19"/>
    <w:rsid w:val="00EF2ECD"/>
    <w:rsid w:val="00EF73FA"/>
    <w:rsid w:val="00F05CC1"/>
    <w:rsid w:val="00F1176C"/>
    <w:rsid w:val="00F42F88"/>
    <w:rsid w:val="00F62E65"/>
    <w:rsid w:val="00F67C44"/>
    <w:rsid w:val="00F8147E"/>
    <w:rsid w:val="00F95995"/>
    <w:rsid w:val="00FB0991"/>
    <w:rsid w:val="00FD039D"/>
    <w:rsid w:val="00FE76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9CF22"/>
  <w15:docId w15:val="{182308D4-28F8-4722-9FC5-554F6C3BA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1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2403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2403F"/>
    <w:rPr>
      <w:rFonts w:ascii="Tahoma" w:hAnsi="Tahoma" w:cs="Tahoma"/>
      <w:sz w:val="16"/>
      <w:szCs w:val="16"/>
    </w:rPr>
  </w:style>
  <w:style w:type="paragraph" w:styleId="a6">
    <w:name w:val="List Paragraph"/>
    <w:basedOn w:val="a"/>
    <w:uiPriority w:val="34"/>
    <w:qFormat/>
    <w:rsid w:val="005D33BD"/>
    <w:pPr>
      <w:ind w:left="720"/>
      <w:contextualSpacing/>
    </w:pPr>
  </w:style>
  <w:style w:type="character" w:styleId="a7">
    <w:name w:val="Hyperlink"/>
    <w:basedOn w:val="a0"/>
    <w:unhideWhenUsed/>
    <w:rsid w:val="008E2395"/>
    <w:rPr>
      <w:color w:val="0000FF" w:themeColor="hyperlink"/>
      <w:u w:val="single"/>
    </w:rPr>
  </w:style>
  <w:style w:type="table" w:customStyle="1" w:styleId="1">
    <w:name w:val="Сетка таблицы1"/>
    <w:basedOn w:val="a1"/>
    <w:next w:val="a3"/>
    <w:uiPriority w:val="59"/>
    <w:rsid w:val="00064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A568E0"/>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next w:val="a"/>
    <w:link w:val="ConsPlusNormal0"/>
    <w:rsid w:val="00437609"/>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437609"/>
    <w:rPr>
      <w:rFonts w:ascii="Arial" w:eastAsia="Times New Roman"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0096">
      <w:bodyDiv w:val="1"/>
      <w:marLeft w:val="0"/>
      <w:marRight w:val="0"/>
      <w:marTop w:val="0"/>
      <w:marBottom w:val="0"/>
      <w:divBdr>
        <w:top w:val="none" w:sz="0" w:space="0" w:color="auto"/>
        <w:left w:val="none" w:sz="0" w:space="0" w:color="auto"/>
        <w:bottom w:val="none" w:sz="0" w:space="0" w:color="auto"/>
        <w:right w:val="none" w:sz="0" w:space="0" w:color="auto"/>
      </w:divBdr>
    </w:div>
    <w:div w:id="55208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tyles" Target="styles.xml"/><Relationship Id="rId7" Type="http://schemas.openxmlformats.org/officeDocument/2006/relationships/hyperlink" Target="consultantplus://offline/ref=8AC4C39285A326CC074424E21B3B985C664D4D6211E755446492C7009D2674O"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F8F58F5DC28C8121E45F7CE25F72D46DBB6169E6EA2C8171C011F6F158C8B9P" TargetMode="External"/><Relationship Id="rId4" Type="http://schemas.openxmlformats.org/officeDocument/2006/relationships/settings" Target="settings.xml"/><Relationship Id="rId9" Type="http://schemas.openxmlformats.org/officeDocument/2006/relationships/hyperlink" Target="consultantplus://offline/ref=F8F58F5DC28C8121E45F7CE25F72D46DBB6F66E4EC208171C011F6F15889A346A5664495CAC9B1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1A36DB-C785-453F-8B20-077F45DD7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5142</Words>
  <Characters>29314</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Потемкина</dc:creator>
  <cp:lastModifiedBy>Пользователь Windows</cp:lastModifiedBy>
  <cp:revision>2</cp:revision>
  <cp:lastPrinted>2017-10-24T07:37:00Z</cp:lastPrinted>
  <dcterms:created xsi:type="dcterms:W3CDTF">2024-06-24T09:24:00Z</dcterms:created>
  <dcterms:modified xsi:type="dcterms:W3CDTF">2024-06-24T09:24:00Z</dcterms:modified>
</cp:coreProperties>
</file>