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41CE1E" w14:textId="21D808B1" w:rsidR="00E55881" w:rsidRPr="00E55881" w:rsidRDefault="00E55881" w:rsidP="00E55881">
      <w:pPr>
        <w:jc w:val="center"/>
        <w:rPr>
          <w:rFonts w:ascii="Arial" w:eastAsia="Calibri" w:hAnsi="Arial"/>
          <w:b/>
          <w:sz w:val="24"/>
          <w:szCs w:val="24"/>
          <w:lang w:val="ru-RU" w:eastAsia="ru-RU"/>
        </w:rPr>
      </w:pPr>
      <w:r w:rsidRPr="00E55881">
        <w:rPr>
          <w:rFonts w:ascii="Arial" w:hAnsi="Arial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0" wp14:anchorId="1D85B70D" wp14:editId="65F00899">
            <wp:simplePos x="0" y="0"/>
            <wp:positionH relativeFrom="page">
              <wp:posOffset>3810000</wp:posOffset>
            </wp:positionH>
            <wp:positionV relativeFrom="page">
              <wp:posOffset>1019810</wp:posOffset>
            </wp:positionV>
            <wp:extent cx="581025" cy="580390"/>
            <wp:effectExtent l="0" t="0" r="9525" b="0"/>
            <wp:wrapTopAndBottom/>
            <wp:docPr id="86" name="Рисунок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55881">
        <w:rPr>
          <w:rFonts w:ascii="Arial" w:eastAsia="Calibri" w:hAnsi="Arial"/>
          <w:b/>
          <w:sz w:val="24"/>
          <w:szCs w:val="24"/>
          <w:lang w:val="ru-RU" w:eastAsia="ru-RU"/>
        </w:rPr>
        <w:t>АДМИНИСТРАЦИЯ СЕМИЛУКСКОГО СЕЛЬСКОГО ПОСЕЛЕНИЯ</w:t>
      </w:r>
    </w:p>
    <w:p w14:paraId="3B8D1603" w14:textId="77777777" w:rsidR="00E55881" w:rsidRPr="00E55881" w:rsidRDefault="00E55881" w:rsidP="00E55881">
      <w:pPr>
        <w:widowControl w:val="0"/>
        <w:autoSpaceDE w:val="0"/>
        <w:adjustRightInd w:val="0"/>
        <w:jc w:val="center"/>
        <w:rPr>
          <w:rFonts w:ascii="Arial" w:eastAsia="Calibri" w:hAnsi="Arial"/>
          <w:b/>
          <w:sz w:val="24"/>
          <w:szCs w:val="24"/>
          <w:lang w:val="ru-RU" w:eastAsia="ru-RU"/>
        </w:rPr>
      </w:pPr>
      <w:r w:rsidRPr="00E55881">
        <w:rPr>
          <w:rFonts w:ascii="Arial" w:eastAsia="Calibri" w:hAnsi="Arial"/>
          <w:b/>
          <w:sz w:val="24"/>
          <w:szCs w:val="24"/>
          <w:lang w:val="ru-RU" w:eastAsia="ru-RU"/>
        </w:rPr>
        <w:t xml:space="preserve">СЕМИЛУКСКОГО МУНИЦИПАЛЬНОГО РАЙОНА </w:t>
      </w:r>
    </w:p>
    <w:p w14:paraId="2E924503" w14:textId="301146DB" w:rsidR="00E55881" w:rsidRPr="00E55881" w:rsidRDefault="00E55881" w:rsidP="00E55881">
      <w:pPr>
        <w:widowControl w:val="0"/>
        <w:pBdr>
          <w:bottom w:val="single" w:sz="4" w:space="1" w:color="auto"/>
        </w:pBdr>
        <w:autoSpaceDE w:val="0"/>
        <w:adjustRightInd w:val="0"/>
        <w:jc w:val="center"/>
        <w:rPr>
          <w:rFonts w:ascii="Arial" w:eastAsia="Calibri" w:hAnsi="Arial"/>
          <w:b/>
          <w:sz w:val="24"/>
          <w:szCs w:val="24"/>
          <w:lang w:val="ru-RU" w:eastAsia="ru-RU"/>
        </w:rPr>
      </w:pPr>
      <w:r w:rsidRPr="00E55881">
        <w:rPr>
          <w:rFonts w:ascii="Arial" w:eastAsia="Calibri" w:hAnsi="Arial"/>
          <w:b/>
          <w:sz w:val="24"/>
          <w:szCs w:val="24"/>
          <w:lang w:val="ru-RU" w:eastAsia="ru-RU"/>
        </w:rPr>
        <w:t>ВОРОНЕЖСКОЙ ОБЛАСТИ</w:t>
      </w:r>
    </w:p>
    <w:p w14:paraId="3C6E485A" w14:textId="77777777" w:rsidR="00E55881" w:rsidRPr="00E55881" w:rsidRDefault="00E55881" w:rsidP="00E55881">
      <w:pPr>
        <w:widowControl w:val="0"/>
        <w:autoSpaceDE w:val="0"/>
        <w:adjustRightInd w:val="0"/>
        <w:spacing w:line="240" w:lineRule="atLeast"/>
        <w:jc w:val="center"/>
        <w:rPr>
          <w:rFonts w:ascii="Arial" w:eastAsia="Calibri" w:hAnsi="Arial"/>
          <w:lang w:val="ru-RU" w:eastAsia="ru-RU"/>
        </w:rPr>
      </w:pPr>
      <w:r w:rsidRPr="00E55881">
        <w:rPr>
          <w:rFonts w:ascii="Arial" w:eastAsia="Calibri" w:hAnsi="Arial"/>
          <w:lang w:val="ru-RU" w:eastAsia="ru-RU"/>
        </w:rPr>
        <w:t>ул. 8 Марта, 30а, с. Семилуки, Семилукского района, Воронежской области, 396907</w:t>
      </w:r>
    </w:p>
    <w:p w14:paraId="6DDA6A60" w14:textId="77777777" w:rsidR="00E55881" w:rsidRPr="00E55881" w:rsidRDefault="00E55881" w:rsidP="00E55881">
      <w:pPr>
        <w:widowControl w:val="0"/>
        <w:autoSpaceDE w:val="0"/>
        <w:adjustRightInd w:val="0"/>
        <w:jc w:val="center"/>
        <w:rPr>
          <w:rFonts w:ascii="Arial" w:eastAsia="Calibri" w:hAnsi="Arial"/>
          <w:b/>
          <w:spacing w:val="20"/>
          <w:lang w:val="ru-RU" w:eastAsia="ru-RU"/>
        </w:rPr>
      </w:pPr>
    </w:p>
    <w:p w14:paraId="6F2FE23A" w14:textId="77777777" w:rsidR="00E55881" w:rsidRPr="00E55881" w:rsidRDefault="00E55881" w:rsidP="00E55881">
      <w:pPr>
        <w:widowControl w:val="0"/>
        <w:autoSpaceDE w:val="0"/>
        <w:adjustRightInd w:val="0"/>
        <w:jc w:val="center"/>
        <w:rPr>
          <w:rFonts w:ascii="Arial" w:eastAsia="Calibri" w:hAnsi="Arial"/>
          <w:b/>
          <w:spacing w:val="20"/>
          <w:sz w:val="24"/>
          <w:szCs w:val="24"/>
          <w:lang w:eastAsia="ru-RU"/>
        </w:rPr>
      </w:pPr>
      <w:r w:rsidRPr="00E55881">
        <w:rPr>
          <w:rFonts w:ascii="Arial" w:eastAsia="Calibri" w:hAnsi="Arial"/>
          <w:b/>
          <w:spacing w:val="20"/>
          <w:sz w:val="24"/>
          <w:szCs w:val="24"/>
          <w:lang w:eastAsia="ru-RU"/>
        </w:rPr>
        <w:t>ПОСТАНОВЛЕНИЕ</w:t>
      </w:r>
    </w:p>
    <w:p w14:paraId="1B06C6EE" w14:textId="77777777" w:rsidR="00E55881" w:rsidRDefault="00E55881" w:rsidP="00E55881">
      <w:pPr>
        <w:pStyle w:val="Textbody"/>
        <w:spacing w:after="0"/>
        <w:jc w:val="both"/>
        <w:rPr>
          <w:rFonts w:ascii="Arial" w:hAnsi="Arial"/>
          <w:color w:val="000000"/>
        </w:rPr>
      </w:pPr>
    </w:p>
    <w:p w14:paraId="6E0A55AD" w14:textId="010EBB80" w:rsidR="00E55881" w:rsidRPr="00576CCD" w:rsidRDefault="00E55881" w:rsidP="00E55881">
      <w:pPr>
        <w:pStyle w:val="Textbody"/>
        <w:spacing w:after="0"/>
        <w:jc w:val="both"/>
        <w:rPr>
          <w:rFonts w:ascii="Arial" w:hAnsi="Arial"/>
          <w:color w:val="000000"/>
          <w:u w:val="single"/>
        </w:rPr>
      </w:pPr>
      <w:r w:rsidRPr="00576CCD">
        <w:rPr>
          <w:rFonts w:ascii="Arial" w:hAnsi="Arial"/>
          <w:color w:val="000000"/>
          <w:u w:val="single"/>
        </w:rPr>
        <w:t xml:space="preserve">от 07.04.2025 № </w:t>
      </w:r>
      <w:r w:rsidR="007D344F">
        <w:rPr>
          <w:rFonts w:ascii="Arial" w:hAnsi="Arial"/>
          <w:color w:val="000000"/>
          <w:u w:val="single"/>
        </w:rPr>
        <w:t>60</w:t>
      </w:r>
    </w:p>
    <w:p w14:paraId="0E19E310" w14:textId="2CEF3478" w:rsidR="00E55881" w:rsidRPr="00576CCD" w:rsidRDefault="00E55881" w:rsidP="00E55881">
      <w:pPr>
        <w:pStyle w:val="Textbody"/>
        <w:spacing w:after="0"/>
        <w:jc w:val="both"/>
        <w:rPr>
          <w:rFonts w:ascii="Arial" w:hAnsi="Arial"/>
          <w:color w:val="000000"/>
        </w:rPr>
      </w:pPr>
      <w:r w:rsidRPr="00576CCD">
        <w:rPr>
          <w:rFonts w:ascii="Arial" w:hAnsi="Arial"/>
          <w:color w:val="000000"/>
        </w:rPr>
        <w:t>с.Семилуки</w:t>
      </w:r>
    </w:p>
    <w:p w14:paraId="47DDF633" w14:textId="77777777" w:rsidR="000A1E3E" w:rsidRPr="00576CCD" w:rsidRDefault="000A1E3E">
      <w:pPr>
        <w:pStyle w:val="a4"/>
        <w:spacing w:beforeAutospacing="0" w:afterAutospacing="0"/>
        <w:jc w:val="both"/>
        <w:rPr>
          <w:rFonts w:ascii="Arial" w:hAnsi="Arial" w:cs="Arial"/>
          <w:color w:val="000000"/>
          <w:lang w:val="ru-RU"/>
        </w:rPr>
      </w:pPr>
    </w:p>
    <w:p w14:paraId="3BB51BC1" w14:textId="5CB0D31C" w:rsidR="000A1E3E" w:rsidRPr="00576CCD" w:rsidRDefault="00E55881" w:rsidP="007F0CFD">
      <w:pPr>
        <w:pStyle w:val="a4"/>
        <w:spacing w:beforeAutospacing="0" w:afterAutospacing="0"/>
        <w:ind w:right="3684"/>
        <w:jc w:val="both"/>
        <w:rPr>
          <w:rFonts w:ascii="Arial" w:hAnsi="Arial" w:cs="Arial"/>
          <w:b/>
          <w:bCs/>
          <w:color w:val="000000"/>
          <w:lang w:val="ru-RU"/>
        </w:rPr>
      </w:pPr>
      <w:r w:rsidRPr="00576CCD">
        <w:rPr>
          <w:rFonts w:ascii="Arial" w:hAnsi="Arial" w:cs="Arial"/>
          <w:b/>
          <w:bCs/>
          <w:color w:val="000000"/>
          <w:lang w:val="ru-RU"/>
        </w:rPr>
        <w:t>Об утверждении Порядка принятия решения о признании безнадёжной к взысканию задолженности по</w:t>
      </w:r>
      <w:r w:rsidRPr="00576CCD">
        <w:rPr>
          <w:rFonts w:ascii="Arial" w:hAnsi="Arial" w:cs="Arial"/>
          <w:b/>
          <w:bCs/>
          <w:color w:val="000000"/>
        </w:rPr>
        <w:t> </w:t>
      </w:r>
      <w:r w:rsidRPr="00576CCD">
        <w:rPr>
          <w:rFonts w:ascii="Arial" w:hAnsi="Arial" w:cs="Arial"/>
          <w:b/>
          <w:bCs/>
          <w:color w:val="000000"/>
          <w:lang w:val="ru-RU"/>
        </w:rPr>
        <w:t>платежам в бюджет Семилукского сельского поселения Семилукского муниципального района Воронежской области и её списании</w:t>
      </w:r>
    </w:p>
    <w:p w14:paraId="1492FE40" w14:textId="77777777" w:rsidR="000A1E3E" w:rsidRPr="00576CCD" w:rsidRDefault="00E55881">
      <w:pPr>
        <w:pStyle w:val="a4"/>
        <w:spacing w:beforeAutospacing="0" w:afterAutospacing="0"/>
        <w:rPr>
          <w:rFonts w:ascii="Arial" w:hAnsi="Arial" w:cs="Arial"/>
          <w:lang w:val="ru-RU"/>
        </w:rPr>
      </w:pPr>
      <w:r w:rsidRPr="00576CCD">
        <w:rPr>
          <w:rFonts w:ascii="Arial" w:hAnsi="Arial" w:cs="Arial"/>
          <w:color w:val="000000"/>
        </w:rPr>
        <w:t> </w:t>
      </w:r>
    </w:p>
    <w:p w14:paraId="4BF3989F" w14:textId="00960319" w:rsidR="000A1E3E" w:rsidRPr="00576CCD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76CCD">
        <w:rPr>
          <w:rFonts w:ascii="Arial" w:hAnsi="Arial" w:cs="Arial"/>
          <w:color w:val="000000"/>
          <w:lang w:val="ru-RU"/>
        </w:rPr>
        <w:t>В соответствии со ст.</w:t>
      </w:r>
      <w:r w:rsidR="00960064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ст.47.2., 160.1.</w:t>
      </w:r>
      <w:r w:rsidR="00960064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Бюджетного кодекса Российской Федерации, Постановлением Правительства Российской</w:t>
      </w:r>
      <w:r w:rsidR="00960064" w:rsidRPr="00960064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Федерации от 06.05.2016 №</w:t>
      </w:r>
      <w:r w:rsidR="00960064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 администрация</w:t>
      </w:r>
      <w:r w:rsidR="009F3812" w:rsidRPr="00576CCD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576CCD">
        <w:rPr>
          <w:rFonts w:ascii="Arial" w:hAnsi="Arial" w:cs="Arial"/>
          <w:color w:val="000000"/>
          <w:lang w:val="ru-RU"/>
        </w:rPr>
        <w:t>поселения</w:t>
      </w:r>
      <w:r w:rsidR="009F3812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Семилукского</w:t>
      </w:r>
      <w:r w:rsidR="009F3812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9F3812" w:rsidRPr="00576CCD">
        <w:rPr>
          <w:rFonts w:ascii="Arial" w:hAnsi="Arial" w:cs="Arial"/>
          <w:color w:val="000000"/>
          <w:lang w:val="ru-RU"/>
        </w:rPr>
        <w:t xml:space="preserve"> ПОСТ</w:t>
      </w:r>
      <w:r w:rsidR="00B5126F">
        <w:rPr>
          <w:rFonts w:ascii="Arial" w:hAnsi="Arial" w:cs="Arial"/>
          <w:color w:val="000000"/>
          <w:lang w:val="ru-RU"/>
        </w:rPr>
        <w:t>АНО</w:t>
      </w:r>
      <w:r w:rsidR="009F3812" w:rsidRPr="00576CCD">
        <w:rPr>
          <w:rFonts w:ascii="Arial" w:hAnsi="Arial" w:cs="Arial"/>
          <w:color w:val="000000"/>
          <w:lang w:val="ru-RU"/>
        </w:rPr>
        <w:t>ВЛЯЕТ:</w:t>
      </w:r>
    </w:p>
    <w:p w14:paraId="3E6A97B6" w14:textId="3B98CC09" w:rsidR="000A1E3E" w:rsidRPr="00576CCD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76CCD">
        <w:rPr>
          <w:rFonts w:ascii="Arial" w:hAnsi="Arial" w:cs="Arial"/>
          <w:color w:val="000000"/>
          <w:lang w:val="ru-RU"/>
        </w:rPr>
        <w:t>1. Утвердить прилагаемый Порядок принятия решений о признании безнадёжной к взысканию задолженности по платежам в бюджет</w:t>
      </w:r>
      <w:r w:rsidR="009F3812" w:rsidRPr="00576CCD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576CCD">
        <w:rPr>
          <w:rFonts w:ascii="Arial" w:hAnsi="Arial" w:cs="Arial"/>
          <w:color w:val="000000"/>
          <w:lang w:val="ru-RU"/>
        </w:rPr>
        <w:t>поселения</w:t>
      </w:r>
      <w:r w:rsidR="009F3812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Семилукского</w:t>
      </w:r>
      <w:r w:rsidR="009F3812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9F3812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и её списании</w:t>
      </w:r>
      <w:r w:rsidR="009F3812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(далее - Порядок)</w:t>
      </w:r>
      <w:r w:rsidR="009F3812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согласно приложению № 1.</w:t>
      </w:r>
    </w:p>
    <w:p w14:paraId="77134A74" w14:textId="5752DB8B" w:rsidR="000A1E3E" w:rsidRPr="00576CCD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76CCD">
        <w:rPr>
          <w:rFonts w:ascii="Arial" w:hAnsi="Arial" w:cs="Arial"/>
          <w:color w:val="000000"/>
          <w:lang w:val="ru-RU"/>
        </w:rPr>
        <w:t>2. Утвердить состав комиссии по признанию безнадёжной к взысканию задолженности по платежам, подлежащим зачислению в</w:t>
      </w:r>
      <w:r w:rsidR="008512C7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бюджет</w:t>
      </w:r>
      <w:r w:rsidR="008512C7" w:rsidRPr="00576CCD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576CCD">
        <w:rPr>
          <w:rFonts w:ascii="Arial" w:hAnsi="Arial" w:cs="Arial"/>
          <w:color w:val="000000"/>
          <w:lang w:val="ru-RU"/>
        </w:rPr>
        <w:t>поселения</w:t>
      </w:r>
      <w:r w:rsidR="008512C7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Семилукского</w:t>
      </w:r>
      <w:r w:rsidR="008512C7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муниципального</w:t>
      </w:r>
      <w:r w:rsidR="008512C7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района</w:t>
      </w:r>
      <w:r w:rsidR="008512C7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Воронежской области</w:t>
      </w:r>
      <w:r w:rsidR="008512C7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и её списании</w:t>
      </w:r>
      <w:r w:rsidR="008512C7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согласно приложению № 2.</w:t>
      </w:r>
    </w:p>
    <w:p w14:paraId="7474D358" w14:textId="7DCA435A" w:rsidR="000A1E3E" w:rsidRPr="00576CCD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76CCD">
        <w:rPr>
          <w:rFonts w:ascii="Arial" w:hAnsi="Arial" w:cs="Arial"/>
          <w:color w:val="000000"/>
          <w:lang w:val="ru-RU"/>
        </w:rPr>
        <w:t>3. Утвердить положение о комиссии по признанию безнадёжной к взысканию задолженности по платежам, подлежащим зачислению в бюджет</w:t>
      </w:r>
      <w:r w:rsidR="008512C7" w:rsidRPr="00576CCD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576CCD">
        <w:rPr>
          <w:rFonts w:ascii="Arial" w:hAnsi="Arial" w:cs="Arial"/>
          <w:color w:val="000000"/>
          <w:lang w:val="ru-RU"/>
        </w:rPr>
        <w:t>поселения</w:t>
      </w:r>
      <w:r w:rsidR="008512C7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Семилукского</w:t>
      </w:r>
      <w:r w:rsidR="008512C7" w:rsidRPr="00576CCD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B5126F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и её списании согласно приложению № 3.</w:t>
      </w:r>
    </w:p>
    <w:p w14:paraId="1B952CA3" w14:textId="77777777" w:rsidR="00576CCD" w:rsidRPr="00576CCD" w:rsidRDefault="00E55881" w:rsidP="00576CCD">
      <w:pPr>
        <w:widowControl w:val="0"/>
        <w:autoSpaceDE w:val="0"/>
        <w:autoSpaceDN w:val="0"/>
        <w:adjustRightInd w:val="0"/>
        <w:ind w:firstLine="567"/>
        <w:jc w:val="both"/>
        <w:rPr>
          <w:rFonts w:ascii="Arial" w:eastAsia="Calibri" w:hAnsi="Arial" w:cs="Arial"/>
          <w:sz w:val="24"/>
          <w:szCs w:val="24"/>
          <w:lang w:val="ru-RU" w:eastAsia="ru-RU"/>
        </w:rPr>
      </w:pPr>
      <w:r w:rsidRPr="00576CCD">
        <w:rPr>
          <w:rFonts w:ascii="Arial" w:hAnsi="Arial" w:cs="Arial"/>
          <w:color w:val="000000"/>
          <w:sz w:val="24"/>
          <w:szCs w:val="24"/>
          <w:lang w:val="ru-RU"/>
        </w:rPr>
        <w:t xml:space="preserve">4. </w:t>
      </w:r>
      <w:r w:rsidR="00576CCD" w:rsidRPr="00576CCD">
        <w:rPr>
          <w:rFonts w:ascii="Arial" w:eastAsia="Calibri" w:hAnsi="Arial" w:cs="Arial"/>
          <w:sz w:val="24"/>
          <w:szCs w:val="24"/>
          <w:lang w:val="ru-RU" w:eastAsia="ru-RU"/>
        </w:rPr>
        <w:t xml:space="preserve">Обнародовать настоящее постановление в соответствии с Уставом Семилукского сельского поселения Семилукского муниципального района Воронежской области. </w:t>
      </w:r>
    </w:p>
    <w:p w14:paraId="1E13DEA6" w14:textId="419210A4" w:rsidR="000A1E3E" w:rsidRPr="00576CCD" w:rsidRDefault="00E55881" w:rsidP="00576CCD">
      <w:pPr>
        <w:pStyle w:val="a4"/>
        <w:spacing w:beforeAutospacing="0" w:afterAutospacing="0"/>
        <w:ind w:firstLineChars="250" w:firstLine="600"/>
        <w:jc w:val="both"/>
        <w:rPr>
          <w:rFonts w:ascii="Arial" w:hAnsi="Arial" w:cs="Arial"/>
          <w:lang w:val="ru-RU"/>
        </w:rPr>
      </w:pPr>
      <w:r w:rsidRPr="00576CCD">
        <w:rPr>
          <w:rFonts w:ascii="Arial" w:hAnsi="Arial" w:cs="Arial"/>
          <w:color w:val="000000"/>
          <w:shd w:val="clear" w:color="auto" w:fill="FFFFFF"/>
          <w:lang w:val="ru-RU"/>
        </w:rPr>
        <w:t xml:space="preserve">5. Настоящее постановление вступает в силу с момента официального </w:t>
      </w:r>
      <w:r w:rsidR="00805743" w:rsidRPr="00576CCD">
        <w:rPr>
          <w:rFonts w:ascii="Arial" w:hAnsi="Arial" w:cs="Arial"/>
          <w:color w:val="000000"/>
          <w:lang w:val="ru-RU"/>
        </w:rPr>
        <w:t>обнародования</w:t>
      </w:r>
    </w:p>
    <w:p w14:paraId="66A98C9C" w14:textId="24E8FC34" w:rsidR="000A1E3E" w:rsidRPr="00576CCD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576CCD">
        <w:rPr>
          <w:rFonts w:ascii="Arial" w:hAnsi="Arial" w:cs="Arial"/>
          <w:color w:val="000000"/>
          <w:lang w:val="ru-RU"/>
        </w:rPr>
        <w:t>6.</w:t>
      </w:r>
      <w:r w:rsidR="00960064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Контроль за исполнением настоящего постановления</w:t>
      </w:r>
      <w:r w:rsidR="00B5126F">
        <w:rPr>
          <w:rFonts w:ascii="Arial" w:hAnsi="Arial" w:cs="Arial"/>
          <w:color w:val="000000"/>
          <w:lang w:val="ru-RU"/>
        </w:rPr>
        <w:t xml:space="preserve"> </w:t>
      </w:r>
      <w:r w:rsidRPr="00576CCD">
        <w:rPr>
          <w:rFonts w:ascii="Arial" w:hAnsi="Arial" w:cs="Arial"/>
          <w:color w:val="000000"/>
          <w:lang w:val="ru-RU"/>
        </w:rPr>
        <w:t>оставляю за собой.</w:t>
      </w:r>
    </w:p>
    <w:p w14:paraId="11355E7D" w14:textId="77777777" w:rsidR="00805743" w:rsidRPr="00960064" w:rsidRDefault="00805743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78"/>
        <w:gridCol w:w="5409"/>
      </w:tblGrid>
      <w:tr w:rsidR="00805743" w:rsidRPr="00576CCD" w14:paraId="0455E4F9" w14:textId="77777777" w:rsidTr="00576CCD">
        <w:tc>
          <w:tcPr>
            <w:tcW w:w="3440" w:type="dxa"/>
          </w:tcPr>
          <w:p w14:paraId="6DABD08B" w14:textId="77777777" w:rsidR="00805743" w:rsidRPr="00576CCD" w:rsidRDefault="00805743" w:rsidP="007B4105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576CCD">
              <w:rPr>
                <w:rFonts w:ascii="Arial" w:hAnsi="Arial"/>
                <w:color w:val="000000"/>
              </w:rPr>
              <w:t>Глава Семилукского</w:t>
            </w:r>
          </w:p>
          <w:p w14:paraId="736C472D" w14:textId="77777777" w:rsidR="00805743" w:rsidRPr="00576CCD" w:rsidRDefault="00805743" w:rsidP="007B4105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  <w:r w:rsidRPr="00576CCD">
              <w:rPr>
                <w:rFonts w:ascii="Arial" w:hAnsi="Arial"/>
                <w:color w:val="000000"/>
              </w:rPr>
              <w:t>сельского поселения</w:t>
            </w:r>
          </w:p>
        </w:tc>
        <w:tc>
          <w:tcPr>
            <w:tcW w:w="5563" w:type="dxa"/>
          </w:tcPr>
          <w:p w14:paraId="1BF36BBB" w14:textId="77777777" w:rsidR="00805743" w:rsidRPr="00576CCD" w:rsidRDefault="00805743" w:rsidP="007B4105">
            <w:pPr>
              <w:pStyle w:val="Textbody"/>
              <w:spacing w:after="0" w:line="240" w:lineRule="auto"/>
              <w:jc w:val="both"/>
              <w:rPr>
                <w:rFonts w:ascii="Arial" w:hAnsi="Arial"/>
                <w:color w:val="000000"/>
              </w:rPr>
            </w:pPr>
          </w:p>
          <w:p w14:paraId="6478AB70" w14:textId="77777777" w:rsidR="00805743" w:rsidRPr="00576CCD" w:rsidRDefault="00805743" w:rsidP="007B4105">
            <w:pPr>
              <w:pStyle w:val="Textbody"/>
              <w:spacing w:after="0" w:line="240" w:lineRule="auto"/>
              <w:jc w:val="right"/>
              <w:rPr>
                <w:rFonts w:ascii="Arial" w:hAnsi="Arial"/>
                <w:color w:val="000000"/>
              </w:rPr>
            </w:pPr>
            <w:r w:rsidRPr="00576CCD">
              <w:rPr>
                <w:rFonts w:ascii="Arial" w:hAnsi="Arial"/>
                <w:color w:val="000000"/>
              </w:rPr>
              <w:t>С.А. Шедогубов</w:t>
            </w:r>
          </w:p>
        </w:tc>
      </w:tr>
    </w:tbl>
    <w:p w14:paraId="32196AF9" w14:textId="02F83AE1" w:rsidR="000A1E3E" w:rsidRPr="00805743" w:rsidRDefault="000A1E3E" w:rsidP="007A11F6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bookmarkStart w:id="0" w:name="_GoBack"/>
      <w:bookmarkEnd w:id="0"/>
    </w:p>
    <w:p w14:paraId="2626A2F1" w14:textId="77777777" w:rsidR="000A1E3E" w:rsidRPr="00101B50" w:rsidRDefault="00E55881">
      <w:pPr>
        <w:pStyle w:val="a4"/>
        <w:spacing w:beforeAutospacing="0" w:afterAutospacing="0"/>
        <w:ind w:left="44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Приложение № 1</w:t>
      </w:r>
    </w:p>
    <w:p w14:paraId="06E5F6B5" w14:textId="77777777" w:rsidR="00CC6A46" w:rsidRDefault="00E55881" w:rsidP="003877A8">
      <w:pPr>
        <w:pStyle w:val="a4"/>
        <w:spacing w:beforeAutospacing="0" w:afterAutospacing="0"/>
        <w:ind w:left="4400"/>
        <w:jc w:val="both"/>
        <w:rPr>
          <w:rFonts w:ascii="Arial" w:hAnsi="Arial" w:cs="Arial"/>
          <w:color w:val="000000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к постановлению администрации</w:t>
      </w:r>
      <w:r w:rsidR="003877A8" w:rsidRPr="00101B50">
        <w:rPr>
          <w:rFonts w:ascii="Arial" w:hAnsi="Arial" w:cs="Arial"/>
          <w:lang w:val="ru-RU"/>
        </w:rPr>
        <w:t xml:space="preserve"> </w:t>
      </w:r>
      <w:r w:rsidR="003877A8" w:rsidRPr="00101B50">
        <w:rPr>
          <w:rFonts w:ascii="Arial" w:hAnsi="Arial" w:cs="Arial"/>
          <w:color w:val="000000"/>
          <w:lang w:val="ru-RU"/>
        </w:rPr>
        <w:t xml:space="preserve">Семилукского сельского </w:t>
      </w:r>
      <w:r w:rsidRPr="00101B50">
        <w:rPr>
          <w:rFonts w:ascii="Arial" w:hAnsi="Arial" w:cs="Arial"/>
          <w:color w:val="000000"/>
          <w:lang w:val="ru-RU"/>
        </w:rPr>
        <w:t>поселения</w:t>
      </w:r>
      <w:r w:rsidR="003877A8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Семилукского</w:t>
      </w:r>
      <w:r w:rsidR="003877A8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му</w:t>
      </w:r>
      <w:r w:rsidR="003877A8" w:rsidRPr="00101B50">
        <w:rPr>
          <w:rFonts w:ascii="Arial" w:hAnsi="Arial" w:cs="Arial"/>
          <w:color w:val="000000"/>
          <w:lang w:val="ru-RU"/>
        </w:rPr>
        <w:t xml:space="preserve">ниципального района Воронежской </w:t>
      </w:r>
      <w:r w:rsidRPr="00101B50">
        <w:rPr>
          <w:rFonts w:ascii="Arial" w:hAnsi="Arial" w:cs="Arial"/>
          <w:color w:val="000000"/>
          <w:lang w:val="ru-RU"/>
        </w:rPr>
        <w:t>области</w:t>
      </w:r>
      <w:r w:rsidR="003877A8" w:rsidRPr="00101B50">
        <w:rPr>
          <w:rFonts w:ascii="Arial" w:hAnsi="Arial" w:cs="Arial"/>
          <w:color w:val="000000"/>
          <w:lang w:val="ru-RU"/>
        </w:rPr>
        <w:t xml:space="preserve"> </w:t>
      </w:r>
    </w:p>
    <w:p w14:paraId="4DD58FD6" w14:textId="42E283C5" w:rsidR="000A1E3E" w:rsidRPr="00CC6A46" w:rsidRDefault="00E55881" w:rsidP="003877A8">
      <w:pPr>
        <w:pStyle w:val="a4"/>
        <w:spacing w:beforeAutospacing="0" w:afterAutospacing="0"/>
        <w:ind w:left="4400"/>
        <w:jc w:val="both"/>
        <w:rPr>
          <w:rFonts w:ascii="Arial" w:hAnsi="Arial" w:cs="Arial"/>
          <w:u w:val="single"/>
          <w:lang w:val="ru-RU"/>
        </w:rPr>
      </w:pPr>
      <w:r w:rsidRPr="00CC6A46">
        <w:rPr>
          <w:rFonts w:ascii="Arial" w:hAnsi="Arial" w:cs="Arial"/>
          <w:color w:val="000000"/>
          <w:u w:val="single"/>
          <w:lang w:val="ru-RU"/>
        </w:rPr>
        <w:t>от</w:t>
      </w:r>
      <w:r w:rsidR="003877A8" w:rsidRPr="00CC6A46">
        <w:rPr>
          <w:rFonts w:ascii="Arial" w:hAnsi="Arial" w:cs="Arial"/>
          <w:color w:val="000000"/>
          <w:u w:val="single"/>
          <w:lang w:val="ru-RU"/>
        </w:rPr>
        <w:t xml:space="preserve"> </w:t>
      </w:r>
      <w:r w:rsidR="000C1F88" w:rsidRPr="00CC6A46">
        <w:rPr>
          <w:rFonts w:ascii="Arial" w:hAnsi="Arial" w:cs="Arial"/>
          <w:color w:val="000000"/>
          <w:u w:val="single"/>
          <w:lang w:val="ru-RU"/>
        </w:rPr>
        <w:t xml:space="preserve">07.04.2025 </w:t>
      </w:r>
      <w:r w:rsidRPr="00CC6A46">
        <w:rPr>
          <w:rFonts w:ascii="Arial" w:hAnsi="Arial" w:cs="Arial"/>
          <w:color w:val="000000"/>
          <w:u w:val="single"/>
          <w:lang w:val="ru-RU"/>
        </w:rPr>
        <w:t>№</w:t>
      </w:r>
      <w:bookmarkStart w:id="1" w:name="Par35"/>
      <w:bookmarkStart w:id="2" w:name="P36"/>
      <w:bookmarkEnd w:id="1"/>
      <w:bookmarkEnd w:id="2"/>
      <w:r w:rsidR="00CC6A46" w:rsidRPr="00CC6A46">
        <w:rPr>
          <w:rFonts w:ascii="Arial" w:hAnsi="Arial" w:cs="Arial"/>
          <w:color w:val="000000"/>
          <w:u w:val="single"/>
          <w:lang w:val="ru-RU"/>
        </w:rPr>
        <w:t xml:space="preserve"> 60</w:t>
      </w:r>
    </w:p>
    <w:p w14:paraId="57A182D9" w14:textId="77777777" w:rsidR="000A1E3E" w:rsidRPr="00101B50" w:rsidRDefault="00E55881">
      <w:pPr>
        <w:pStyle w:val="a4"/>
        <w:spacing w:beforeAutospacing="0" w:afterAutospacing="0"/>
        <w:ind w:firstLine="482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</w:rPr>
        <w:t> </w:t>
      </w:r>
    </w:p>
    <w:p w14:paraId="1FE515FD" w14:textId="77777777" w:rsidR="000A1E3E" w:rsidRPr="00101B50" w:rsidRDefault="00E55881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ПОРЯДОК</w:t>
      </w:r>
    </w:p>
    <w:p w14:paraId="0890BEAD" w14:textId="6EAA60F1" w:rsidR="000A1E3E" w:rsidRPr="00101B50" w:rsidRDefault="00E55881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признания безнадёжной к взысканию задолженности по платежам, подлежащим зачислению в бюджет</w:t>
      </w:r>
      <w:r w:rsidR="000C1F88" w:rsidRPr="00101B50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lang w:val="ru-RU"/>
        </w:rPr>
        <w:t>поселения</w:t>
      </w:r>
      <w:r w:rsidR="000C1F88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Семилукского</w:t>
      </w:r>
      <w:r w:rsidR="000C1F88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муниципального</w:t>
      </w:r>
      <w:r w:rsidR="000C1F88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района</w:t>
      </w:r>
      <w:r w:rsidR="000C1F88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Воронежской области и её списанию</w:t>
      </w:r>
    </w:p>
    <w:p w14:paraId="45209AC3" w14:textId="77777777" w:rsidR="000A1E3E" w:rsidRPr="00101B50" w:rsidRDefault="00E55881">
      <w:pPr>
        <w:pStyle w:val="a4"/>
        <w:spacing w:beforeAutospacing="0" w:afterAutospacing="0"/>
        <w:ind w:firstLine="700"/>
        <w:jc w:val="center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</w:rPr>
        <w:t> </w:t>
      </w:r>
    </w:p>
    <w:p w14:paraId="10042499" w14:textId="5743D524" w:rsidR="000A1E3E" w:rsidRPr="00276422" w:rsidRDefault="00581456" w:rsidP="00276422">
      <w:pPr>
        <w:pStyle w:val="a4"/>
        <w:numPr>
          <w:ilvl w:val="0"/>
          <w:numId w:val="1"/>
        </w:numPr>
        <w:spacing w:beforeAutospacing="0" w:afterAutospacing="0"/>
        <w:ind w:firstLine="700"/>
        <w:jc w:val="center"/>
        <w:rPr>
          <w:rFonts w:ascii="Arial" w:hAnsi="Arial" w:cs="Arial"/>
          <w:b/>
          <w:color w:val="000000"/>
        </w:rPr>
      </w:pPr>
      <w:proofErr w:type="spellStart"/>
      <w:r>
        <w:rPr>
          <w:rFonts w:ascii="Arial" w:hAnsi="Arial" w:cs="Arial"/>
          <w:b/>
          <w:color w:val="000000"/>
        </w:rPr>
        <w:t>Общие</w:t>
      </w:r>
      <w:proofErr w:type="spellEnd"/>
      <w:r w:rsidR="00E55881" w:rsidRPr="00276422">
        <w:rPr>
          <w:rFonts w:ascii="Arial" w:hAnsi="Arial" w:cs="Arial"/>
          <w:b/>
          <w:color w:val="000000"/>
        </w:rPr>
        <w:t xml:space="preserve"> </w:t>
      </w:r>
      <w:proofErr w:type="spellStart"/>
      <w:r w:rsidR="00E55881" w:rsidRPr="00276422">
        <w:rPr>
          <w:rFonts w:ascii="Arial" w:hAnsi="Arial" w:cs="Arial"/>
          <w:b/>
          <w:color w:val="000000"/>
        </w:rPr>
        <w:t>положения</w:t>
      </w:r>
      <w:proofErr w:type="spellEnd"/>
    </w:p>
    <w:p w14:paraId="39595A1C" w14:textId="0C956A16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1.1.</w:t>
      </w:r>
      <w:r w:rsidR="002E51B1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Настоящий Порядок принятия решения о признании безнадёжной к взысканию задолженности по платежам в бюджет</w:t>
      </w:r>
      <w:r w:rsidR="00576CCD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поселения</w:t>
      </w:r>
      <w:r w:rsidR="00576CCD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r w:rsidR="00576CCD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муниципального района Воронежской области (далее - Порядок), определяет случаи признания безнадёжной к взысканию задолженности по платежам в бюджет</w:t>
      </w:r>
      <w:r w:rsidR="00576CCD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поселения</w:t>
      </w:r>
      <w:r w:rsidR="00D02BED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r w:rsidR="00D02BED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муниципального района Воронежской области, перечень документов, подтверждающих наличие оснований для принятия решений о признании безнадёжной к взысканию задолженности по платежам в бюджет</w:t>
      </w:r>
      <w:r w:rsidR="00D02BED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Семилукского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поселения</w:t>
      </w:r>
      <w:r w:rsidR="00D02BED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r w:rsidR="00D02BED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муниципального района Воронежской области, и порядок действий комиссии</w:t>
      </w:r>
      <w:r w:rsidR="00D02BED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по признанию безнадёжной к взысканию задолженности по платежам, подлежащим зачислению в бюджет</w:t>
      </w:r>
      <w:r w:rsidR="00D02BED" w:rsidRPr="00101B50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lang w:val="ru-RU"/>
        </w:rPr>
        <w:t>поселения</w:t>
      </w:r>
      <w:r w:rsidR="00D02BED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Семилукского</w:t>
      </w:r>
      <w:r w:rsidR="00D02BED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муниципального района Воронежской области,</w:t>
      </w:r>
      <w:r w:rsidR="0067535C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и её списании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, в целях подготовки решений о признании безнадёжной к взысканию задолженности по платежам в бюджет</w:t>
      </w:r>
      <w:r w:rsidR="0067535C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поселения</w:t>
      </w:r>
      <w:r w:rsidR="0067535C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r w:rsidR="0067535C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муниципального района Воронежской области, а также сроки подготовки таких решений</w:t>
      </w:r>
      <w:r w:rsidRPr="00101B50">
        <w:rPr>
          <w:rFonts w:ascii="Arial" w:hAnsi="Arial" w:cs="Arial"/>
          <w:color w:val="444444"/>
          <w:shd w:val="clear" w:color="auto" w:fill="FFFFFF"/>
          <w:lang w:val="ru-RU"/>
        </w:rPr>
        <w:t>.</w:t>
      </w:r>
    </w:p>
    <w:p w14:paraId="5D371D04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1.2. Действие настоящего Порядка не распространяется на платежи, установленные законодательством о налогах и сборах, законодательством Российской Федерации об обязательном социальном страховании от несчастных случаев на производстве и профессиональных заболеваний, правом Евразийского экономического союза и законодательством Российской Федерации о таможенном регулировании, на денежные обязательства перед публично-правовым образованием.</w:t>
      </w:r>
    </w:p>
    <w:p w14:paraId="55429B51" w14:textId="4EB8A279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1.3.</w:t>
      </w:r>
      <w:r w:rsidR="002E51B1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Под безнадёжной к взысканию задолженностью по платежам в бюджет</w:t>
      </w:r>
      <w:r w:rsidR="007D20F3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Семилукского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поселения</w:t>
      </w:r>
      <w:r w:rsidR="007D20F3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r w:rsidR="007D20F3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муниципального района Воронежской области (далее - задолженность) признаются платежи, подлежащие зачислению в бюджет</w:t>
      </w:r>
      <w:r w:rsidR="007D20F3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поселения</w:t>
      </w:r>
      <w:r w:rsidR="007D20F3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Семилукского</w:t>
      </w:r>
      <w:r w:rsidR="007D20F3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муниципального района Воронежской области (далее </w:t>
      </w:r>
      <w:r w:rsidR="007D20F3" w:rsidRPr="00101B50">
        <w:rPr>
          <w:rFonts w:ascii="Arial" w:hAnsi="Arial" w:cs="Arial"/>
          <w:color w:val="000000"/>
          <w:shd w:val="clear" w:color="auto" w:fill="FFFFFF"/>
          <w:lang w:val="ru-RU"/>
        </w:rPr>
        <w:t>–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7D20F3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бюджет), не уплаченные в установленный срок в случаях, предусмотренных разделом 2 Порядка.</w:t>
      </w:r>
    </w:p>
    <w:p w14:paraId="0B973423" w14:textId="2EBB9028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1.4. В соответствии с данным Порядком признается безнадёжной к взысканию и списывается задолженность по платежам в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>местный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>бюджет, по которым бюджетные полномочия главного</w:t>
      </w:r>
      <w:r w:rsidR="007D20F3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администратора</w:t>
      </w:r>
      <w:r w:rsidR="007D20F3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доходов бюджета осуществляются</w:t>
      </w:r>
      <w:r w:rsidR="007D20F3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администрацией</w:t>
      </w:r>
      <w:r w:rsidR="007D20F3" w:rsidRPr="00101B50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lang w:val="ru-RU"/>
        </w:rPr>
        <w:t>поселения</w:t>
      </w:r>
      <w:r w:rsidR="007D20F3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lastRenderedPageBreak/>
        <w:t>Семилукского</w:t>
      </w:r>
      <w:r w:rsidR="007D20F3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7D20F3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(далее по тексту – главный</w:t>
      </w:r>
      <w:r w:rsidR="007D20F3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администратор доходов).</w:t>
      </w:r>
    </w:p>
    <w:p w14:paraId="3F2A1260" w14:textId="77777777" w:rsidR="000A1E3E" w:rsidRPr="00101B50" w:rsidRDefault="000A1E3E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</w:p>
    <w:p w14:paraId="450FF8A4" w14:textId="4F500819" w:rsidR="000A1E3E" w:rsidRPr="00276422" w:rsidRDefault="00E55881" w:rsidP="00276422">
      <w:pPr>
        <w:pStyle w:val="a4"/>
        <w:numPr>
          <w:ilvl w:val="0"/>
          <w:numId w:val="1"/>
        </w:numPr>
        <w:spacing w:beforeAutospacing="0" w:afterAutospacing="0"/>
        <w:ind w:firstLine="700"/>
        <w:jc w:val="center"/>
        <w:rPr>
          <w:rFonts w:ascii="Arial" w:hAnsi="Arial" w:cs="Arial"/>
          <w:b/>
          <w:lang w:val="ru-RU"/>
        </w:rPr>
      </w:pPr>
      <w:bookmarkStart w:id="3" w:name="P51"/>
      <w:bookmarkEnd w:id="3"/>
      <w:r w:rsidRPr="00276422">
        <w:rPr>
          <w:rFonts w:ascii="Arial" w:hAnsi="Arial" w:cs="Arial"/>
          <w:b/>
          <w:color w:val="000000"/>
          <w:lang w:val="ru-RU"/>
        </w:rPr>
        <w:t>Основания признания</w:t>
      </w:r>
      <w:r w:rsidR="007D20F3" w:rsidRPr="00276422">
        <w:rPr>
          <w:rFonts w:ascii="Arial" w:hAnsi="Arial" w:cs="Arial"/>
          <w:b/>
          <w:color w:val="000000"/>
          <w:lang w:val="ru-RU"/>
        </w:rPr>
        <w:t xml:space="preserve"> </w:t>
      </w:r>
      <w:r w:rsidRPr="00276422">
        <w:rPr>
          <w:rFonts w:ascii="Arial" w:hAnsi="Arial" w:cs="Arial"/>
          <w:b/>
          <w:color w:val="000000"/>
          <w:lang w:val="ru-RU"/>
        </w:rPr>
        <w:t>задолженности</w:t>
      </w:r>
      <w:r w:rsidR="007D20F3" w:rsidRPr="00276422">
        <w:rPr>
          <w:rFonts w:ascii="Arial" w:hAnsi="Arial" w:cs="Arial"/>
          <w:b/>
          <w:color w:val="000000"/>
          <w:lang w:val="ru-RU"/>
        </w:rPr>
        <w:t xml:space="preserve"> </w:t>
      </w:r>
      <w:r w:rsidRPr="00276422">
        <w:rPr>
          <w:rFonts w:ascii="Arial" w:hAnsi="Arial" w:cs="Arial"/>
          <w:b/>
          <w:color w:val="000000"/>
          <w:lang w:val="ru-RU"/>
        </w:rPr>
        <w:t>безнадёжной к взысканию</w:t>
      </w:r>
    </w:p>
    <w:p w14:paraId="251D0F5F" w14:textId="04F6317C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2.1.</w:t>
      </w:r>
      <w:r w:rsidR="007D20F3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Основаниями для признания задолженности по платежам в</w:t>
      </w:r>
      <w:r w:rsidR="007D20F3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7D20F3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 безнадёжной к взысканию являются следующие случаи:</w:t>
      </w:r>
    </w:p>
    <w:p w14:paraId="5B8E126D" w14:textId="1CCFE9AC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2.1.1.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Смерть физического лица - плательщика платежей в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 или объявление его умершим в порядке, установленном гражданским процессуальным законодательством Российской Федерации</w:t>
      </w:r>
      <w:r w:rsidRPr="00101B50">
        <w:rPr>
          <w:rFonts w:ascii="Arial" w:hAnsi="Arial" w:cs="Arial"/>
          <w:color w:val="000000"/>
          <w:lang w:val="ru-RU"/>
        </w:rPr>
        <w:t>;</w:t>
      </w:r>
    </w:p>
    <w:p w14:paraId="521E1863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2.1.2.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>З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авершения процедуры банкротства гражданина, индивидуального предпринимателя в соответствии с Федеральным законом от 26 октября 2002 года </w:t>
      </w:r>
      <w:r w:rsidRPr="00101B50">
        <w:rPr>
          <w:rFonts w:ascii="Arial" w:hAnsi="Arial" w:cs="Arial"/>
          <w:color w:val="000000"/>
          <w:shd w:val="clear" w:color="auto" w:fill="FFFFFF"/>
        </w:rPr>
        <w:t>N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127-ФЗ "О несостоятельности (банкротстве)" - в части задолженности по платежам в бюджет, от исполнения обязанности по уплате которой он освобождён в соответствии с указанным Федеральным законом;</w:t>
      </w:r>
    </w:p>
    <w:p w14:paraId="0429B3AE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2.1.3.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Ликвидация организации - плательщика платежей в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 в части задолженности по платежам в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14:paraId="2FACFB11" w14:textId="56E8E920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2.1.4.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Применение актов об амнистии или помиловании в отношении осужденных к наказанию в виде штрафа или принятие судом решения, в соответствии с которым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администратор доходов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утрачивает возможность взыскания задолженности по платежам в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бюджет, в том числе в связи с истечением установленного срока ее взыскания;</w:t>
      </w:r>
    </w:p>
    <w:p w14:paraId="690D55B6" w14:textId="75770E93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2.1.5.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Вынесение судебным приставом-исполнителем постановления об окончании исполнительного производства при возврате взыскателю исполнительного документа по основанию, предусмотренному пунктом 3 или 4 части 1 статьи 46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Федерального закона от 02.10.2007 №229-ФЗ «Об исполнительном производстве», если с даты образования задолженности, размер которой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банкротстве, прошло более пяти лет;</w:t>
      </w:r>
    </w:p>
    <w:p w14:paraId="1010271A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2.1.6. Принятия судом акта о возвращении заявления о признании должника банкротом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23B3F90D" w14:textId="3CB6CE4B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2.1.7.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Исключение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Федерального закона от 02.10.2007 № 229-ФЗ «Об исполнительном производстве», - в части задолженности по платежам в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бюджет, не погашенной по причине недостаточности имущества организации и невозможности ее погашения учредителями (участниками)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Федеральным законом от 08.08.2001 №129-ФЗ «О государственной регистрации юридических лиц и индивидуальных предпринимателей»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недействительным, задолженность по платежам в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бюджет, ранее признанная безнадёжной к взысканию в соответствии с настоящим подпунктом, подлежит восстановлению в бюджетном (бухгалтерском) учёте;</w:t>
      </w:r>
    </w:p>
    <w:p w14:paraId="46262255" w14:textId="017497C3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2.1.8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Вынесение постановления о прекращении исполнения постановления о назначении административного наказания судьёй, органом, должностным лицом, вынесшим постановление о назначении административного наказания, в случаях, предусмотренных</w:t>
      </w:r>
      <w:r w:rsidR="003439DA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hyperlink r:id="rId6" w:history="1">
        <w:r w:rsidRPr="00101B50">
          <w:rPr>
            <w:rStyle w:val="a3"/>
            <w:rFonts w:ascii="Arial" w:hAnsi="Arial" w:cs="Arial"/>
            <w:color w:val="000000"/>
            <w:u w:val="none"/>
            <w:shd w:val="clear" w:color="auto" w:fill="FFFFFF"/>
            <w:lang w:val="ru-RU"/>
          </w:rPr>
          <w:t>Кодексом Российской Федерации об административных правонарушениях</w:t>
        </w:r>
      </w:hyperlink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, - в части неуплаченных административных штрафов.</w:t>
      </w:r>
    </w:p>
    <w:p w14:paraId="1EF733F5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</w:rPr>
        <w:t> </w:t>
      </w:r>
    </w:p>
    <w:p w14:paraId="0A60DF6C" w14:textId="77777777" w:rsidR="000A1E3E" w:rsidRPr="00276422" w:rsidRDefault="00E55881" w:rsidP="00276422">
      <w:pPr>
        <w:pStyle w:val="a4"/>
        <w:numPr>
          <w:ilvl w:val="0"/>
          <w:numId w:val="1"/>
        </w:numPr>
        <w:spacing w:beforeAutospacing="0" w:afterAutospacing="0"/>
        <w:ind w:firstLine="700"/>
        <w:jc w:val="center"/>
        <w:rPr>
          <w:rFonts w:ascii="Arial" w:hAnsi="Arial" w:cs="Arial"/>
          <w:b/>
          <w:color w:val="000000"/>
          <w:lang w:val="ru-RU"/>
        </w:rPr>
      </w:pPr>
      <w:r w:rsidRPr="00276422">
        <w:rPr>
          <w:rFonts w:ascii="Arial" w:hAnsi="Arial" w:cs="Arial"/>
          <w:b/>
          <w:color w:val="000000"/>
          <w:lang w:val="ru-RU"/>
        </w:rPr>
        <w:t>Признание к взысканию и списанию задолженности</w:t>
      </w:r>
    </w:p>
    <w:p w14:paraId="2ADBC3E5" w14:textId="7666AD94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3.1. Инициатором рассмотрения вопроса о признании безнадёжной к взысканию и списании задолженности по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платежам в бюджет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выступает главный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администратор доходов бюджета</w:t>
      </w:r>
      <w:r w:rsidR="003439DA" w:rsidRPr="00101B50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lang w:val="ru-RU"/>
        </w:rPr>
        <w:t>поселения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Семилукского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>в соответствии с перечнем закреплённых видов доходов.</w:t>
      </w:r>
    </w:p>
    <w:p w14:paraId="2AFE715B" w14:textId="4B8284B0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3.2. Решение о признании безнадёжной к взысканию и подлежащей списанию задолженности по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>платежам в бюджет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>принимается комиссией по признанию безнадёжной к взысканию задолженности по платежам, подлежащим зачислению в бюджет</w:t>
      </w:r>
      <w:r w:rsidR="003439DA" w:rsidRPr="00101B50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lang w:val="ru-RU"/>
        </w:rPr>
        <w:t>поселения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Семилукского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и её списании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(далее - Комиссия), в составе, утверждённом настоящим постановлением</w:t>
      </w:r>
      <w:r w:rsidR="003439DA" w:rsidRPr="00101B50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lang w:val="ru-RU"/>
        </w:rPr>
        <w:t>поселения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Семилукского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муниципального района Воронежской области.</w:t>
      </w:r>
    </w:p>
    <w:p w14:paraId="63B1A564" w14:textId="2003C628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3.3. Решение о признании безнадёжной к взысканию и подлежащей списанию задолженности по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платежам в бюджет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принимается отдельно по каждому юридическому лицу, индивидуальному предпринимателю или физическому лицу по видам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>платежей.</w:t>
      </w:r>
    </w:p>
    <w:p w14:paraId="05454EC6" w14:textId="64390AA1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3.4. В целях признания безнадёжной к взысканию и подлежащей списанию задолженности главный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администратор доходов по закреплённым видам доходов,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ежеквартально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проводит инвентаризацию имеющейся задолженности по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платежам</w:t>
      </w:r>
      <w:r w:rsidR="003439DA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в бюджет.</w:t>
      </w:r>
    </w:p>
    <w:p w14:paraId="4A372B85" w14:textId="0D95391D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3.5. По результатам проведённой инвентаризации, при наличии оснований, указанных в разделе 2 настоящего Порядка, главный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администратор доходов, в течение 10 календарных дней со дня окончания инвентаризации проводит подготовку документов, необходимых для признания безнадёжной к взысканию и подлежащей списанию задолженности, предусмотренных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hyperlink r:id="rId7" w:anchor="P77" w:history="1">
        <w:r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>разделом 4</w:t>
        </w:r>
      </w:hyperlink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настоящего Порядка, и направляет их на рассмотрение Комиссии.</w:t>
      </w:r>
    </w:p>
    <w:p w14:paraId="25710C00" w14:textId="69EC8D15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3.6. При наличии оснований, указанных в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hyperlink r:id="rId8" w:anchor="P51" w:history="1">
        <w:r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>разделе 2</w:t>
        </w:r>
      </w:hyperlink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настоящего Порядка, Комиссия</w:t>
      </w:r>
      <w:r w:rsidR="005B06D6" w:rsidRPr="00101B50">
        <w:rPr>
          <w:rFonts w:ascii="Arial" w:hAnsi="Arial" w:cs="Arial"/>
          <w:color w:val="444444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в течение 14 календарных дней со дня представления главным администратором доходов документов, указанных в разделе 4 настоящего Порядка, рассматривает их и принимает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одно из следующих решений:</w:t>
      </w:r>
    </w:p>
    <w:p w14:paraId="7C40AD4C" w14:textId="5FB72F0B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lastRenderedPageBreak/>
        <w:t>а)</w:t>
      </w:r>
      <w:r w:rsidR="005B06D6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hyperlink r:id="rId9" w:anchor="P108" w:history="1">
        <w:r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>решение</w:t>
        </w:r>
      </w:hyperlink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о признании безнадёжной к взысканию и подлежащей списанию задолженности, которое оформляется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>протоколом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>по форме согласно приложению № 1 к Порядку;</w:t>
      </w:r>
    </w:p>
    <w:p w14:paraId="1B531251" w14:textId="21F22F5B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б)</w:t>
      </w:r>
      <w:r w:rsidR="00ED0D9E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решение об отказе в признании безнадёжной к взысканию задолженности по платежам в</w:t>
      </w:r>
      <w:r w:rsidR="005B06D6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5B06D6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 с указанием причин, послуживших основанием для отказа. Данное решение не препятствует повторному рассмотрению вопроса о возможности признания безнадёжной к взысканию задолженности по платежам в</w:t>
      </w:r>
      <w:r w:rsidR="005B06D6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5B06D6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</w:t>
      </w:r>
      <w:r w:rsidRPr="00101B50">
        <w:rPr>
          <w:rFonts w:ascii="Arial" w:hAnsi="Arial" w:cs="Arial"/>
          <w:color w:val="000000"/>
          <w:lang w:val="ru-RU"/>
        </w:rPr>
        <w:t>.</w:t>
      </w:r>
    </w:p>
    <w:p w14:paraId="282D3306" w14:textId="7A743BBD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3.7. На основании утверждённого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председателем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Комиссии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Протокола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главный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администратор доходов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производит списание с лицевого счета плательщика невозможную к взысканию сумму задолженности в бюджет</w:t>
      </w:r>
      <w:r w:rsidR="005B06D6" w:rsidRPr="00101B50">
        <w:rPr>
          <w:rFonts w:ascii="Arial" w:hAnsi="Arial" w:cs="Arial"/>
          <w:color w:val="000000"/>
          <w:lang w:val="ru-RU"/>
        </w:rPr>
        <w:t xml:space="preserve"> Семилукского сельского </w:t>
      </w:r>
      <w:r w:rsidRPr="00101B50">
        <w:rPr>
          <w:rFonts w:ascii="Arial" w:hAnsi="Arial" w:cs="Arial"/>
          <w:color w:val="000000"/>
          <w:lang w:val="ru-RU"/>
        </w:rPr>
        <w:t>поселения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Семилукского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муниципального района Воронежской области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по закреплённым видам доходов в порядке отражения операции в бухгалтерском учёте, установленном Министерством финансов Российской Федерации.</w:t>
      </w:r>
    </w:p>
    <w:p w14:paraId="1EF4A8AC" w14:textId="15508B7C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3.8. Главный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администратор доходов, в течение 10 календарных дней со дня принятия решения Комиссии формирует</w:t>
      </w:r>
      <w:r w:rsidRPr="00101B50">
        <w:rPr>
          <w:rFonts w:ascii="Arial" w:hAnsi="Arial" w:cs="Arial"/>
          <w:color w:val="000000"/>
        </w:rPr>
        <w:t> </w:t>
      </w:r>
      <w:hyperlink r:id="rId10" w:anchor="P159" w:history="1">
        <w:r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>сведения</w:t>
        </w:r>
      </w:hyperlink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>о списании безнадёжной к взысканию задолженности по закреплённым видам доходов по форме согласно приложению № 2 к Порядку.</w:t>
      </w:r>
    </w:p>
    <w:p w14:paraId="5C2FF590" w14:textId="4E2FA133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3.9.</w:t>
      </w:r>
      <w:r w:rsidR="005B06D6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До рассмотрения вопроса о признании задолженности по платежам в</w:t>
      </w:r>
      <w:r w:rsidR="005B06D6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5B06D6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 безнадёжной к взысканию главным администратором доходов должны быть предприняты необходимые и достаточные меры по взысканию задолженности по платежам в</w:t>
      </w:r>
      <w:r w:rsidR="005B06D6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5B06D6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 в соответствии с законодательством Российской Федерации.</w:t>
      </w:r>
    </w:p>
    <w:p w14:paraId="0AB12CBA" w14:textId="284851D5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3.10.</w:t>
      </w:r>
      <w:r w:rsidR="00ED0D9E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Основаниями для отказа в признании безнадёжной к взысканию задолженности по платежам в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lang w:val="ru-RU"/>
        </w:rPr>
        <w:t>бюджет являются:</w:t>
      </w:r>
    </w:p>
    <w:p w14:paraId="6034C2B0" w14:textId="5E69D60B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- отсутствие оснований для признания безнадёжной к взысканию задолженности по платежам в</w:t>
      </w:r>
      <w:r w:rsidR="00ED0D9E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ED0D9E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бюджет, предусмотренных пунктом 2 настоящего Порядка;</w:t>
      </w:r>
    </w:p>
    <w:p w14:paraId="1EDAC1DA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- несоответствие представленных документов требованиям, установленным пунктом 4 настоящего Порядка.</w:t>
      </w:r>
    </w:p>
    <w:p w14:paraId="72E9406D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bookmarkStart w:id="4" w:name="P77"/>
      <w:bookmarkEnd w:id="4"/>
      <w:r w:rsidRPr="00101B50">
        <w:rPr>
          <w:rFonts w:ascii="Arial" w:hAnsi="Arial" w:cs="Arial"/>
          <w:color w:val="000000"/>
        </w:rPr>
        <w:t> </w:t>
      </w:r>
    </w:p>
    <w:p w14:paraId="55C7DAD7" w14:textId="741FD4F6" w:rsidR="000A1E3E" w:rsidRPr="00276422" w:rsidRDefault="00E55881" w:rsidP="00276422">
      <w:pPr>
        <w:pStyle w:val="a4"/>
        <w:spacing w:beforeAutospacing="0" w:afterAutospacing="0"/>
        <w:ind w:firstLine="700"/>
        <w:jc w:val="center"/>
        <w:rPr>
          <w:rFonts w:ascii="Arial" w:hAnsi="Arial" w:cs="Arial"/>
          <w:b/>
          <w:lang w:val="ru-RU"/>
        </w:rPr>
      </w:pPr>
      <w:r w:rsidRPr="00276422">
        <w:rPr>
          <w:rFonts w:ascii="Arial" w:hAnsi="Arial" w:cs="Arial"/>
          <w:b/>
          <w:color w:val="000000"/>
          <w:lang w:val="ru-RU"/>
        </w:rPr>
        <w:t>4. Перечень документов, необходимых для принятия решения о признании безнадёжной к взысканию и подлежащей списанию задолженности по</w:t>
      </w:r>
      <w:r w:rsidR="00ED0D9E" w:rsidRPr="00276422">
        <w:rPr>
          <w:rFonts w:ascii="Arial" w:hAnsi="Arial" w:cs="Arial"/>
          <w:b/>
          <w:color w:val="000000"/>
          <w:lang w:val="ru-RU"/>
        </w:rPr>
        <w:t xml:space="preserve"> </w:t>
      </w:r>
      <w:r w:rsidRPr="00276422">
        <w:rPr>
          <w:rFonts w:ascii="Arial" w:hAnsi="Arial" w:cs="Arial"/>
          <w:b/>
          <w:color w:val="000000"/>
          <w:lang w:val="ru-RU"/>
        </w:rPr>
        <w:t>платежам в</w:t>
      </w:r>
      <w:r w:rsidR="00ED0D9E" w:rsidRPr="00276422">
        <w:rPr>
          <w:rFonts w:ascii="Arial" w:hAnsi="Arial" w:cs="Arial"/>
          <w:b/>
          <w:color w:val="000000"/>
          <w:lang w:val="ru-RU"/>
        </w:rPr>
        <w:t xml:space="preserve"> </w:t>
      </w:r>
      <w:r w:rsidRPr="00276422">
        <w:rPr>
          <w:rFonts w:ascii="Arial" w:hAnsi="Arial" w:cs="Arial"/>
          <w:b/>
          <w:color w:val="000000"/>
          <w:shd w:val="clear" w:color="auto" w:fill="FFFFFF"/>
          <w:lang w:val="ru-RU"/>
        </w:rPr>
        <w:t>местный</w:t>
      </w:r>
      <w:r w:rsidR="00ED0D9E" w:rsidRPr="00276422">
        <w:rPr>
          <w:rFonts w:ascii="Arial" w:hAnsi="Arial" w:cs="Arial"/>
          <w:b/>
          <w:color w:val="000000"/>
          <w:shd w:val="clear" w:color="auto" w:fill="FFFFFF"/>
          <w:lang w:val="ru-RU"/>
        </w:rPr>
        <w:t xml:space="preserve"> </w:t>
      </w:r>
      <w:r w:rsidRPr="00276422">
        <w:rPr>
          <w:rFonts w:ascii="Arial" w:hAnsi="Arial" w:cs="Arial"/>
          <w:b/>
          <w:color w:val="000000"/>
          <w:lang w:val="ru-RU"/>
        </w:rPr>
        <w:t>бюджет</w:t>
      </w:r>
    </w:p>
    <w:p w14:paraId="6A114E57" w14:textId="3E5BAB9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lang w:val="ru-RU"/>
        </w:rPr>
        <w:t xml:space="preserve">4.1.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Документами, подтверждающими наличие оснований для принятия решений о признании безнадёжной к взысканию задолженности, являются</w:t>
      </w:r>
      <w:r w:rsidRPr="00101B50">
        <w:rPr>
          <w:rFonts w:ascii="Arial" w:hAnsi="Arial" w:cs="Arial"/>
          <w:color w:val="000000"/>
          <w:lang w:val="ru-RU"/>
        </w:rPr>
        <w:t>:</w:t>
      </w:r>
    </w:p>
    <w:p w14:paraId="1748775D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4.1.1. В случае, указанном в п.2.1.1.:</w:t>
      </w:r>
    </w:p>
    <w:p w14:paraId="329ED05D" w14:textId="372DA83F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-</w:t>
      </w:r>
      <w:r w:rsidR="004C7910" w:rsidRPr="00101B50">
        <w:rPr>
          <w:rFonts w:ascii="Arial" w:hAnsi="Arial" w:cs="Arial"/>
          <w:color w:val="000000"/>
          <w:lang w:val="ru-RU"/>
        </w:rPr>
        <w:t xml:space="preserve"> д</w:t>
      </w:r>
      <w:r w:rsidRPr="00101B50">
        <w:rPr>
          <w:rFonts w:ascii="Arial" w:hAnsi="Arial" w:cs="Arial"/>
          <w:color w:val="000000"/>
          <w:lang w:val="ru-RU"/>
        </w:rPr>
        <w:t>окумент, свидетельствующий о смерти физического лица - плательщика платежей в бюджет или подтверждающий факт объявления его умершим;</w:t>
      </w:r>
    </w:p>
    <w:p w14:paraId="6A94EE2F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4.1.2. В случаях, указанных в п.2.1.2.:</w:t>
      </w:r>
    </w:p>
    <w:p w14:paraId="0C7482D5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- копия судебного акта о завершении конкурсного производства или завершении реализации имущества гражданина - плательщика платежей в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бюджет, не являвшегося индивидуальным предпринимателем</w:t>
      </w:r>
      <w:r w:rsidRPr="00101B50">
        <w:rPr>
          <w:rFonts w:ascii="Arial" w:hAnsi="Arial" w:cs="Arial"/>
          <w:color w:val="000000"/>
          <w:lang w:val="ru-RU"/>
        </w:rPr>
        <w:t>;</w:t>
      </w:r>
    </w:p>
    <w:p w14:paraId="71F50CDC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- документ, содержащий сведения из Единого федерального реестра сведений о банкротстве о завершении процедуры внесудебного банкротства гражданина;</w:t>
      </w:r>
    </w:p>
    <w:p w14:paraId="3B64DD57" w14:textId="4747C700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lastRenderedPageBreak/>
        <w:t>-</w:t>
      </w:r>
      <w:r w:rsidR="00ED0D9E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копия судебного акта о завершении конкурсного производства или завершении реализации имущества гражданина - плательщика платежей в</w:t>
      </w:r>
      <w:r w:rsidR="00ED0D9E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ED0D9E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бюджет, являющегося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</w:t>
      </w:r>
      <w:r w:rsidR="00ED0D9E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ED0D9E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бюджет деятельности в качестве индивидуального предпринимателя в связи с принятием судебного акта о признании его несостоятельным (банкротом). </w:t>
      </w:r>
    </w:p>
    <w:p w14:paraId="6F191168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4.1.3. В случае, указанном в п.2.1.3.:</w:t>
      </w:r>
    </w:p>
    <w:p w14:paraId="4777C7C5" w14:textId="72FA953F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-</w:t>
      </w:r>
      <w:r w:rsidR="00ED0D9E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</w:t>
      </w:r>
      <w:r w:rsidR="004C7910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4C7910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бюджет;</w:t>
      </w:r>
    </w:p>
    <w:p w14:paraId="34097A1A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4.1.4. В случае, указанном в п.2.1.4.:</w:t>
      </w:r>
    </w:p>
    <w:p w14:paraId="2DFC517C" w14:textId="72D13132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- копия акта об амнистии или акта помилования в отношении осужденных к наказанию в виде штрафа или копия судебного акта, в соответствии с которым администратор доходов утрачивает возможность взыскания задолженности по платежам в</w:t>
      </w:r>
      <w:r w:rsidR="00ED0D9E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ED0D9E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бюджет, в том числе в связи с истечением установленного срока ее взыскания;</w:t>
      </w:r>
    </w:p>
    <w:p w14:paraId="289DBF89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4.1.5. В случае, указанном в п.2.1.5.:</w:t>
      </w:r>
    </w:p>
    <w:p w14:paraId="6D259B81" w14:textId="1D05DEFD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-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ED0D9E" w:rsidRPr="00101B50">
        <w:rPr>
          <w:rFonts w:ascii="Arial" w:hAnsi="Arial" w:cs="Arial"/>
          <w:color w:val="000000"/>
          <w:lang w:val="ru-RU"/>
        </w:rPr>
        <w:t xml:space="preserve"> </w:t>
      </w:r>
      <w:hyperlink r:id="rId11" w:anchor="7D20K3" w:history="1">
        <w:r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>Федерального закона от 02.10.2007 № 229-ФЗ «Об исполнительном производстве»</w:t>
        </w:r>
      </w:hyperlink>
      <w:r w:rsidRPr="00101B50">
        <w:rPr>
          <w:rFonts w:ascii="Arial" w:hAnsi="Arial" w:cs="Arial"/>
          <w:color w:val="000000"/>
          <w:lang w:val="ru-RU"/>
        </w:rPr>
        <w:t>;</w:t>
      </w:r>
    </w:p>
    <w:p w14:paraId="648B6ABA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4.1.6. В случае, указанном в п.2.1.6.:</w:t>
      </w:r>
    </w:p>
    <w:p w14:paraId="343EA404" w14:textId="524AAA06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- копия судебного акта о возвращении заявления о признании плательщика платежей в</w:t>
      </w:r>
      <w:r w:rsidR="00BA1680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BA1680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бюджет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14:paraId="381C5E1C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4.1.7. В случае, указанном в п.2.1.7.:</w:t>
      </w:r>
    </w:p>
    <w:p w14:paraId="2B55D1BA" w14:textId="5323B19A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а) документ, содержащий сведения из Единого государственного реестра юридических лиц об исключении юридического лица - плательщика платежей в</w:t>
      </w:r>
      <w:r w:rsidR="004C7910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="004C7910" w:rsidRPr="00101B50">
        <w:rPr>
          <w:rFonts w:ascii="Arial" w:hAnsi="Arial" w:cs="Arial"/>
          <w:color w:val="000000"/>
          <w:shd w:val="clear" w:color="auto" w:fill="FFFFFF"/>
          <w:lang w:val="ru-RU"/>
        </w:rPr>
        <w:t xml:space="preserve"> </w:t>
      </w:r>
      <w:r w:rsidRPr="00101B50">
        <w:rPr>
          <w:rFonts w:ascii="Arial" w:hAnsi="Arial" w:cs="Arial"/>
          <w:color w:val="000000"/>
          <w:lang w:val="ru-RU"/>
        </w:rPr>
        <w:t>бюджет из указанного реестра по решению регистрирующего органа;</w:t>
      </w:r>
    </w:p>
    <w:p w14:paraId="4DD62AEC" w14:textId="490D98D3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б) копия постановления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</w:t>
      </w:r>
      <w:r w:rsidR="00BA1680" w:rsidRPr="00101B50">
        <w:rPr>
          <w:rFonts w:ascii="Arial" w:hAnsi="Arial" w:cs="Arial"/>
          <w:color w:val="000000"/>
          <w:lang w:val="ru-RU"/>
        </w:rPr>
        <w:t xml:space="preserve"> </w:t>
      </w:r>
      <w:hyperlink r:id="rId12" w:anchor="7D20K3" w:history="1">
        <w:r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>Федерального закона от 02.10.2007</w:t>
        </w:r>
        <w:r w:rsidR="00BA1680"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 xml:space="preserve"> </w:t>
        </w:r>
        <w:r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>№</w:t>
        </w:r>
        <w:r w:rsidR="00BA1680"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 xml:space="preserve"> </w:t>
        </w:r>
        <w:r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>229-ФЗ</w:t>
        </w:r>
        <w:r w:rsidR="00BA1680"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 xml:space="preserve"> </w:t>
        </w:r>
        <w:r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>«Об исполнительном производстве»</w:t>
        </w:r>
      </w:hyperlink>
      <w:r w:rsidRPr="00101B50">
        <w:rPr>
          <w:rFonts w:ascii="Arial" w:hAnsi="Arial" w:cs="Arial"/>
          <w:color w:val="000000"/>
          <w:lang w:val="ru-RU"/>
        </w:rPr>
        <w:t>;</w:t>
      </w:r>
    </w:p>
    <w:p w14:paraId="124AF375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4.1.8. В случае, указанном в п.2.1.8.:</w:t>
      </w:r>
    </w:p>
    <w:p w14:paraId="71BFBE97" w14:textId="17EFC17C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-</w:t>
      </w:r>
      <w:r w:rsidR="004C7910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копия постановления о прекращении исполнения постановления о назначении административного наказания</w:t>
      </w:r>
      <w:r w:rsidRPr="00101B50">
        <w:rPr>
          <w:rFonts w:ascii="Arial" w:hAnsi="Arial" w:cs="Arial"/>
          <w:color w:val="000000"/>
          <w:lang w:val="ru-RU"/>
        </w:rPr>
        <w:t>.</w:t>
      </w:r>
    </w:p>
    <w:p w14:paraId="654C129C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4.2. Помимо документов, указанных в пунктах 4.1. – 4.1.8. Порядка, в каждом случае предоставляются:</w:t>
      </w:r>
    </w:p>
    <w:p w14:paraId="34C99D82" w14:textId="2CA71149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</w:rPr>
      </w:pPr>
      <w:r w:rsidRPr="00101B50">
        <w:rPr>
          <w:rFonts w:ascii="Arial" w:hAnsi="Arial" w:cs="Arial"/>
          <w:color w:val="000000"/>
          <w:lang w:val="ru-RU"/>
        </w:rPr>
        <w:t>-</w:t>
      </w:r>
      <w:r w:rsidR="00454F17" w:rsidRPr="00101B50">
        <w:rPr>
          <w:rFonts w:ascii="Arial" w:hAnsi="Arial" w:cs="Arial"/>
          <w:color w:val="000000"/>
          <w:lang w:val="ru-RU"/>
        </w:rPr>
        <w:t xml:space="preserve"> </w:t>
      </w:r>
      <w:hyperlink r:id="rId13" w:anchor="P232" w:history="1">
        <w:r w:rsidRPr="00101B50">
          <w:rPr>
            <w:rStyle w:val="a3"/>
            <w:rFonts w:ascii="Arial" w:hAnsi="Arial" w:cs="Arial"/>
            <w:color w:val="000000"/>
            <w:u w:val="none"/>
            <w:lang w:val="ru-RU"/>
          </w:rPr>
          <w:t>справк</w:t>
        </w:r>
      </w:hyperlink>
      <w:r w:rsidRPr="00101B50">
        <w:rPr>
          <w:rFonts w:ascii="Arial" w:hAnsi="Arial" w:cs="Arial"/>
          <w:color w:val="000000"/>
          <w:lang w:val="ru-RU"/>
        </w:rPr>
        <w:t xml:space="preserve">а главного администратора доходов об учитываемых суммах задолженности по платежам в бюджет, пеням и штрафам по форме согласно приложению </w:t>
      </w:r>
      <w:r w:rsidRPr="00101B50">
        <w:rPr>
          <w:rFonts w:ascii="Arial" w:hAnsi="Arial" w:cs="Arial"/>
          <w:color w:val="000000"/>
        </w:rPr>
        <w:t xml:space="preserve">№ 3 к </w:t>
      </w:r>
      <w:proofErr w:type="spellStart"/>
      <w:r w:rsidRPr="00101B50">
        <w:rPr>
          <w:rFonts w:ascii="Arial" w:hAnsi="Arial" w:cs="Arial"/>
          <w:color w:val="000000"/>
        </w:rPr>
        <w:t>Порядку</w:t>
      </w:r>
      <w:proofErr w:type="spellEnd"/>
      <w:r w:rsidRPr="00101B50">
        <w:rPr>
          <w:rFonts w:ascii="Arial" w:hAnsi="Arial" w:cs="Arial"/>
          <w:color w:val="000000"/>
        </w:rPr>
        <w:t>.</w:t>
      </w:r>
    </w:p>
    <w:p w14:paraId="10C5CC1B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lastRenderedPageBreak/>
        <w:t>- справка главного администратора доходов о принятых мерах по обеспечению взыскания задолженности по платежам в</w:t>
      </w:r>
      <w:r w:rsidRPr="00101B50">
        <w:rPr>
          <w:rFonts w:ascii="Arial" w:hAnsi="Arial" w:cs="Arial"/>
          <w:color w:val="000000"/>
        </w:rPr>
        <w:t> 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местный</w:t>
      </w:r>
      <w:r w:rsidRPr="00101B50">
        <w:rPr>
          <w:rFonts w:ascii="Arial" w:hAnsi="Arial" w:cs="Arial"/>
          <w:color w:val="000000"/>
          <w:shd w:val="clear" w:color="auto" w:fill="FFFFFF"/>
        </w:rPr>
        <w:t> </w:t>
      </w:r>
      <w:r w:rsidRPr="00101B50">
        <w:rPr>
          <w:rFonts w:ascii="Arial" w:hAnsi="Arial" w:cs="Arial"/>
          <w:color w:val="000000"/>
          <w:lang w:val="ru-RU"/>
        </w:rPr>
        <w:t>бюджет, предусмотренных регламентом реализации полномочий администратора доходов бюджета по взысканию дебиторской задолженности по платежам в бюджет, пеням и штрафам по ним, установленным в соответствии со статьёй 160.1 Бюджетного кодекса Российской Федерации.</w:t>
      </w:r>
    </w:p>
    <w:p w14:paraId="5E262A72" w14:textId="0F459660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4.3.</w:t>
      </w:r>
      <w:r w:rsidR="00177113" w:rsidRPr="00101B50">
        <w:rPr>
          <w:rFonts w:ascii="Arial" w:hAnsi="Arial" w:cs="Arial"/>
          <w:color w:val="000000"/>
          <w:lang w:val="ru-RU"/>
        </w:rPr>
        <w:t xml:space="preserve"> </w:t>
      </w:r>
      <w:r w:rsidRPr="00101B50">
        <w:rPr>
          <w:rFonts w:ascii="Arial" w:hAnsi="Arial" w:cs="Arial"/>
          <w:color w:val="000000"/>
          <w:shd w:val="clear" w:color="auto" w:fill="FFFFFF"/>
          <w:lang w:val="ru-RU"/>
        </w:rPr>
        <w:t>Документы, предусмотренные настоящим разделом, должны быть прошиты, пронумерованы, заверены надлежащим образом, соответствовать законодательству Российской Федерации, законодательству Воронежской области, а также требованиям настоящего Порядка.</w:t>
      </w:r>
    </w:p>
    <w:p w14:paraId="09863D34" w14:textId="77777777" w:rsidR="000A1E3E" w:rsidRPr="00101B50" w:rsidRDefault="000A1E3E">
      <w:pPr>
        <w:pStyle w:val="a4"/>
        <w:spacing w:beforeAutospacing="0" w:afterAutospacing="0"/>
        <w:ind w:firstLine="700"/>
        <w:jc w:val="both"/>
        <w:rPr>
          <w:rFonts w:ascii="Arial" w:hAnsi="Arial" w:cs="Arial"/>
          <w:color w:val="000000"/>
          <w:shd w:val="clear" w:color="auto" w:fill="FFFFFF"/>
          <w:lang w:val="ru-RU"/>
        </w:rPr>
      </w:pPr>
    </w:p>
    <w:p w14:paraId="1096BFFD" w14:textId="77777777" w:rsidR="000A1E3E" w:rsidRPr="00101B50" w:rsidRDefault="00E55881" w:rsidP="00101B50">
      <w:pPr>
        <w:pStyle w:val="a4"/>
        <w:spacing w:beforeAutospacing="0" w:afterAutospacing="0"/>
        <w:ind w:firstLine="700"/>
        <w:jc w:val="center"/>
        <w:rPr>
          <w:rFonts w:ascii="Arial" w:hAnsi="Arial" w:cs="Arial"/>
          <w:b/>
          <w:lang w:val="ru-RU"/>
        </w:rPr>
      </w:pPr>
      <w:r w:rsidRPr="00101B50">
        <w:rPr>
          <w:rFonts w:ascii="Arial" w:hAnsi="Arial" w:cs="Arial"/>
          <w:b/>
          <w:color w:val="000000"/>
          <w:lang w:val="ru-RU"/>
        </w:rPr>
        <w:t>5. Восстановление списанной задолженности</w:t>
      </w:r>
    </w:p>
    <w:p w14:paraId="52A4ED48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5.1. Задолженность, признанная безнадёжной и списанная в установленном Порядке, может быть восстановлена при возникновении либо выявлении обстоятельств, позволяющих взыскать с должника списанную задолженность в пределах сроков исковой давности.</w:t>
      </w:r>
    </w:p>
    <w:p w14:paraId="133B3C97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5.2. Обстоятельства, являющиеся основанием для восстановления в учёте задолженности, подлежат документальному подтверждению.</w:t>
      </w:r>
    </w:p>
    <w:p w14:paraId="51FDA841" w14:textId="77777777" w:rsidR="000A1E3E" w:rsidRPr="00101B50" w:rsidRDefault="00E55881">
      <w:pPr>
        <w:pStyle w:val="a4"/>
        <w:spacing w:beforeAutospacing="0" w:afterAutospacing="0"/>
        <w:ind w:firstLine="700"/>
        <w:jc w:val="both"/>
        <w:rPr>
          <w:rFonts w:ascii="Arial" w:hAnsi="Arial" w:cs="Arial"/>
          <w:lang w:val="ru-RU"/>
        </w:rPr>
      </w:pPr>
      <w:r w:rsidRPr="00101B50">
        <w:rPr>
          <w:rFonts w:ascii="Arial" w:hAnsi="Arial" w:cs="Arial"/>
          <w:color w:val="000000"/>
          <w:lang w:val="ru-RU"/>
        </w:rPr>
        <w:t>5.3. Восстановление в бухгалтерском учёте задолженности по неналоговым доходам в бюджет осуществляется главным администратором доходов на основании решения Комиссии в порядке отражения операций, установленном Министерством финансов Российской Федерации.</w:t>
      </w:r>
    </w:p>
    <w:p w14:paraId="60C68083" w14:textId="77777777" w:rsidR="000A1E3E" w:rsidRPr="00E55881" w:rsidRDefault="00E55881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2D4685B1" w14:textId="77777777" w:rsidR="000A1E3E" w:rsidRPr="00E55881" w:rsidRDefault="000A1E3E">
      <w:pPr>
        <w:pStyle w:val="a4"/>
        <w:spacing w:beforeAutospacing="0" w:afterAutospacing="0"/>
        <w:ind w:left="5100"/>
        <w:jc w:val="both"/>
        <w:rPr>
          <w:sz w:val="28"/>
          <w:szCs w:val="28"/>
          <w:lang w:val="ru-RU"/>
        </w:rPr>
      </w:pPr>
    </w:p>
    <w:p w14:paraId="6FF67D18" w14:textId="77777777" w:rsidR="000A1E3E" w:rsidRPr="00E55881" w:rsidRDefault="00E558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55881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14:paraId="1BDBFB07" w14:textId="77777777" w:rsidR="000A1E3E" w:rsidRPr="00E55881" w:rsidRDefault="00E55881">
      <w:pPr>
        <w:pStyle w:val="a4"/>
        <w:spacing w:beforeAutospacing="0" w:afterAutospacing="0"/>
        <w:ind w:leftChars="2200" w:left="44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lastRenderedPageBreak/>
        <w:t>Приложение № 1</w:t>
      </w:r>
    </w:p>
    <w:p w14:paraId="257E6BFD" w14:textId="32DD7EF2" w:rsidR="000A1E3E" w:rsidRPr="00E55881" w:rsidRDefault="00E55881">
      <w:pPr>
        <w:pStyle w:val="a4"/>
        <w:spacing w:beforeAutospacing="0" w:afterAutospacing="0"/>
        <w:ind w:leftChars="2200" w:left="44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к Порядку</w:t>
      </w:r>
      <w:r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признания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</w:t>
      </w:r>
      <w:r w:rsidR="00177113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задолженности по платежам,</w:t>
      </w:r>
      <w:r w:rsidR="00177113" w:rsidRPr="00177113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подлежащим зачислению в бюджет</w:t>
      </w:r>
      <w:r w:rsidR="00177113">
        <w:rPr>
          <w:color w:val="000000"/>
          <w:sz w:val="28"/>
          <w:szCs w:val="28"/>
          <w:lang w:val="ru-RU"/>
        </w:rPr>
        <w:t xml:space="preserve"> Семилукского сельского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  <w:r w:rsidR="00177113" w:rsidRPr="00177113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Семилукского </w:t>
      </w:r>
      <w:r w:rsidRPr="00E55881">
        <w:rPr>
          <w:color w:val="000000"/>
          <w:sz w:val="28"/>
          <w:szCs w:val="28"/>
          <w:lang w:val="ru-RU"/>
        </w:rPr>
        <w:t xml:space="preserve">муниципального района Воронежской области и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списании</w:t>
      </w:r>
    </w:p>
    <w:p w14:paraId="67D385B3" w14:textId="3B69315A" w:rsidR="000A1E3E" w:rsidRPr="00E55881" w:rsidRDefault="000A1E3E">
      <w:pPr>
        <w:pStyle w:val="a4"/>
        <w:spacing w:beforeAutospacing="0" w:afterAutospacing="0"/>
        <w:ind w:leftChars="2200" w:left="4400"/>
        <w:jc w:val="both"/>
        <w:rPr>
          <w:sz w:val="28"/>
          <w:szCs w:val="28"/>
          <w:lang w:val="ru-RU"/>
        </w:rPr>
      </w:pPr>
    </w:p>
    <w:tbl>
      <w:tblPr>
        <w:tblW w:w="8789" w:type="dxa"/>
        <w:tblInd w:w="-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1"/>
        <w:gridCol w:w="138"/>
        <w:gridCol w:w="5210"/>
      </w:tblGrid>
      <w:tr w:rsidR="000A1E3E" w:rsidRPr="00E55881" w14:paraId="5FB39653" w14:textId="77777777" w:rsidTr="00D47F11">
        <w:trPr>
          <w:trHeight w:val="90"/>
        </w:trPr>
        <w:tc>
          <w:tcPr>
            <w:tcW w:w="8789" w:type="dxa"/>
            <w:gridSpan w:val="3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9B27866" w14:textId="77777777" w:rsidR="000A1E3E" w:rsidRPr="00E55881" w:rsidRDefault="00E55881">
            <w:pPr>
              <w:pStyle w:val="a4"/>
              <w:spacing w:beforeAutospacing="0" w:afterAutospacing="0"/>
              <w:jc w:val="center"/>
              <w:rPr>
                <w:lang w:val="ru-RU"/>
              </w:rPr>
            </w:pPr>
            <w:bookmarkStart w:id="5" w:name="P108"/>
            <w:bookmarkEnd w:id="5"/>
            <w:r w:rsidRPr="00E55881">
              <w:rPr>
                <w:lang w:val="ru-RU"/>
              </w:rPr>
              <w:t>ПРОТОКОЛ</w:t>
            </w:r>
            <w:r>
              <w:t> </w:t>
            </w:r>
            <w:r w:rsidRPr="00E55881">
              <w:rPr>
                <w:lang w:val="ru-RU"/>
              </w:rPr>
              <w:t>КОМИССИИ</w:t>
            </w:r>
          </w:p>
          <w:p w14:paraId="35A275D3" w14:textId="589DFC05" w:rsidR="000A1E3E" w:rsidRPr="00E55881" w:rsidRDefault="00E55881">
            <w:pPr>
              <w:pStyle w:val="a4"/>
              <w:spacing w:beforeAutospacing="0" w:afterAutospacing="0"/>
              <w:jc w:val="center"/>
              <w:rPr>
                <w:lang w:val="ru-RU"/>
              </w:rPr>
            </w:pPr>
            <w:r w:rsidRPr="00E55881">
              <w:rPr>
                <w:lang w:val="ru-RU"/>
              </w:rPr>
              <w:t xml:space="preserve">о признании </w:t>
            </w:r>
            <w:r>
              <w:rPr>
                <w:lang w:val="ru-RU"/>
              </w:rPr>
              <w:t>безнадёжной</w:t>
            </w:r>
            <w:r w:rsidRPr="00E55881">
              <w:rPr>
                <w:lang w:val="ru-RU"/>
              </w:rPr>
              <w:t xml:space="preserve"> к взысканию и списании задолженности</w:t>
            </w:r>
            <w:r w:rsidR="00101B50" w:rsidRPr="00101B50">
              <w:rPr>
                <w:lang w:val="ru-RU"/>
              </w:rPr>
              <w:t xml:space="preserve"> </w:t>
            </w:r>
            <w:r w:rsidRPr="00E55881">
              <w:rPr>
                <w:lang w:val="ru-RU"/>
              </w:rPr>
              <w:t>по</w:t>
            </w:r>
            <w:r w:rsidR="00101B50" w:rsidRPr="00101B50">
              <w:rPr>
                <w:lang w:val="ru-RU"/>
              </w:rPr>
              <w:t xml:space="preserve"> </w:t>
            </w:r>
            <w:r w:rsidRPr="00E55881">
              <w:rPr>
                <w:lang w:val="ru-RU"/>
              </w:rPr>
              <w:t>платежам,</w:t>
            </w:r>
            <w:r w:rsidR="00101B50" w:rsidRPr="00101B50">
              <w:rPr>
                <w:lang w:val="ru-RU"/>
              </w:rPr>
              <w:t xml:space="preserve"> </w:t>
            </w:r>
            <w:r w:rsidRPr="00E55881">
              <w:rPr>
                <w:lang w:val="ru-RU"/>
              </w:rPr>
              <w:t>подлежащим зачислению в бюджет</w:t>
            </w:r>
            <w:r w:rsidR="00101B50" w:rsidRPr="00101B50">
              <w:rPr>
                <w:lang w:val="ru-RU"/>
              </w:rPr>
              <w:t xml:space="preserve"> </w:t>
            </w:r>
            <w:r w:rsidR="00101B50">
              <w:rPr>
                <w:lang w:val="ru-RU"/>
              </w:rPr>
              <w:t xml:space="preserve">Семилукского сельского </w:t>
            </w:r>
            <w:r w:rsidRPr="00E55881">
              <w:rPr>
                <w:lang w:val="ru-RU"/>
              </w:rPr>
              <w:t>поселения</w:t>
            </w:r>
            <w:r w:rsidR="00101B50" w:rsidRPr="00101B50">
              <w:rPr>
                <w:lang w:val="ru-RU"/>
              </w:rPr>
              <w:t xml:space="preserve"> </w:t>
            </w:r>
            <w:r>
              <w:rPr>
                <w:lang w:val="ru-RU"/>
              </w:rPr>
              <w:t>Семилукского</w:t>
            </w:r>
            <w:r w:rsidR="00101B50" w:rsidRPr="00101B50">
              <w:rPr>
                <w:lang w:val="ru-RU"/>
              </w:rPr>
              <w:t xml:space="preserve"> </w:t>
            </w:r>
            <w:r w:rsidRPr="00E55881">
              <w:rPr>
                <w:lang w:val="ru-RU"/>
              </w:rPr>
              <w:t xml:space="preserve">муниципального района Воронежской области и </w:t>
            </w:r>
            <w:r>
              <w:rPr>
                <w:lang w:val="ru-RU"/>
              </w:rPr>
              <w:t>её</w:t>
            </w:r>
            <w:r w:rsidRPr="00E55881">
              <w:rPr>
                <w:lang w:val="ru-RU"/>
              </w:rPr>
              <w:t xml:space="preserve"> списании</w:t>
            </w:r>
          </w:p>
          <w:p w14:paraId="2AEC9CFA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>
              <w:t> </w:t>
            </w:r>
          </w:p>
        </w:tc>
      </w:tr>
      <w:tr w:rsidR="000A1E3E" w14:paraId="1B2E5C88" w14:textId="77777777" w:rsidTr="00D47F11">
        <w:tc>
          <w:tcPr>
            <w:tcW w:w="3441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9E49C7E" w14:textId="77777777" w:rsidR="000A1E3E" w:rsidRDefault="00E55881">
            <w:pPr>
              <w:pStyle w:val="a4"/>
              <w:spacing w:beforeAutospacing="0" w:afterAutospacing="0"/>
              <w:jc w:val="both"/>
            </w:pPr>
            <w:r>
              <w:t>"____" _______ 20___г.</w:t>
            </w:r>
          </w:p>
        </w:tc>
        <w:tc>
          <w:tcPr>
            <w:tcW w:w="5348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E3C330E" w14:textId="77777777" w:rsidR="000A1E3E" w:rsidRDefault="00E55881">
            <w:pPr>
              <w:pStyle w:val="a4"/>
              <w:spacing w:beforeAutospacing="0" w:afterAutospacing="0"/>
              <w:jc w:val="both"/>
            </w:pPr>
            <w:r>
              <w:t>№ ______</w:t>
            </w:r>
          </w:p>
        </w:tc>
      </w:tr>
      <w:tr w:rsidR="000A1E3E" w:rsidRPr="00E55881" w14:paraId="3B42C55E" w14:textId="77777777" w:rsidTr="00D47F11">
        <w:tc>
          <w:tcPr>
            <w:tcW w:w="8789" w:type="dxa"/>
            <w:gridSpan w:val="3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7DD3FEE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 xml:space="preserve">Признать </w:t>
            </w:r>
            <w:r>
              <w:rPr>
                <w:lang w:val="ru-RU"/>
              </w:rPr>
              <w:t>безнадёжной</w:t>
            </w:r>
            <w:r w:rsidRPr="00E55881">
              <w:rPr>
                <w:lang w:val="ru-RU"/>
              </w:rPr>
              <w:t xml:space="preserve"> к взысканию и произвести списание задолженности в бюджет</w:t>
            </w:r>
            <w:r>
              <w:t> </w:t>
            </w:r>
            <w:r>
              <w:rPr>
                <w:lang w:val="ru-RU"/>
              </w:rPr>
              <w:t>______________ __________</w:t>
            </w:r>
            <w:r>
              <w:t> </w:t>
            </w:r>
            <w:r w:rsidRPr="00E55881">
              <w:rPr>
                <w:lang w:val="ru-RU"/>
              </w:rPr>
              <w:t>поселения</w:t>
            </w:r>
            <w:r>
              <w:t> </w:t>
            </w:r>
            <w:r>
              <w:rPr>
                <w:lang w:val="ru-RU"/>
              </w:rPr>
              <w:t>Семилукского</w:t>
            </w:r>
            <w:r>
              <w:t> </w:t>
            </w:r>
            <w:r w:rsidRPr="00E55881">
              <w:rPr>
                <w:lang w:val="ru-RU"/>
              </w:rPr>
              <w:t>муниципального района Воронежской области:</w:t>
            </w:r>
          </w:p>
          <w:p w14:paraId="78060C38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_______________________________________________________________</w:t>
            </w:r>
          </w:p>
          <w:p w14:paraId="01B15B8A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 xml:space="preserve">(полное наименование организации, ИНН, основной государственный регистрационный номер, код причины постановки на </w:t>
            </w:r>
            <w:r>
              <w:rPr>
                <w:lang w:val="ru-RU"/>
              </w:rPr>
              <w:t>учёт</w:t>
            </w:r>
            <w:r w:rsidRPr="00E55881">
              <w:rPr>
                <w:lang w:val="ru-RU"/>
              </w:rPr>
              <w:t xml:space="preserve"> налогоплательщика-организации)</w:t>
            </w:r>
          </w:p>
          <w:p w14:paraId="25DA383D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_______________________________________________________________</w:t>
            </w:r>
          </w:p>
          <w:p w14:paraId="2C9300D4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(фамилия, имя, отчество физического лица, ИНН)</w:t>
            </w:r>
          </w:p>
          <w:p w14:paraId="2814871F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>
              <w:t> </w:t>
            </w:r>
          </w:p>
          <w:p w14:paraId="6813AA31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На</w:t>
            </w:r>
            <w:r>
              <w:t> </w:t>
            </w:r>
            <w:r w:rsidRPr="00E55881">
              <w:rPr>
                <w:lang w:val="ru-RU"/>
              </w:rPr>
              <w:t>основании</w:t>
            </w:r>
            <w:r>
              <w:t> </w:t>
            </w:r>
            <w:r w:rsidRPr="00E55881">
              <w:rPr>
                <w:lang w:val="ru-RU"/>
              </w:rPr>
              <w:t>______________________________________________</w:t>
            </w:r>
          </w:p>
          <w:p w14:paraId="44BF257F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(документы с указанием реквизитов)</w:t>
            </w:r>
          </w:p>
          <w:p w14:paraId="370296CD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______________________________________________________________________________________________________________________________</w:t>
            </w:r>
          </w:p>
          <w:p w14:paraId="0E4DEE37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Сведения о платеже, по которому возникла задолженность, согласно справке главного администратора доходов от _________________</w:t>
            </w:r>
            <w:r>
              <w:t> </w:t>
            </w:r>
            <w:r w:rsidRPr="00E55881">
              <w:rPr>
                <w:lang w:val="ru-RU"/>
              </w:rPr>
              <w:t>№ ____:</w:t>
            </w:r>
          </w:p>
          <w:p w14:paraId="10865F96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Наименование</w:t>
            </w:r>
            <w:r>
              <w:t> </w:t>
            </w:r>
            <w:r w:rsidRPr="00E55881">
              <w:rPr>
                <w:lang w:val="ru-RU"/>
              </w:rPr>
              <w:t>платежа</w:t>
            </w:r>
            <w:r>
              <w:t> </w:t>
            </w:r>
            <w:r w:rsidRPr="00E55881">
              <w:rPr>
                <w:lang w:val="ru-RU"/>
              </w:rPr>
              <w:t>___________________________</w:t>
            </w:r>
          </w:p>
          <w:p w14:paraId="4DE3DBC3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_______________________________________________________________</w:t>
            </w:r>
          </w:p>
          <w:p w14:paraId="10F00775" w14:textId="26E1CCCB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Код классификации доходов бюджетов Российской Федерации</w:t>
            </w:r>
            <w:r>
              <w:t> </w:t>
            </w:r>
            <w:r w:rsidRPr="00E55881">
              <w:rPr>
                <w:lang w:val="ru-RU"/>
              </w:rPr>
              <w:t>_______________________________</w:t>
            </w:r>
            <w:r w:rsidR="00C334C7">
              <w:rPr>
                <w:lang w:val="ru-RU"/>
              </w:rPr>
              <w:t>_______________________________</w:t>
            </w:r>
          </w:p>
          <w:p w14:paraId="2447B46C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Сумма задолженности</w:t>
            </w:r>
            <w:r>
              <w:t> </w:t>
            </w:r>
            <w:r w:rsidRPr="00E55881">
              <w:rPr>
                <w:lang w:val="ru-RU"/>
              </w:rPr>
              <w:t>_____________</w:t>
            </w:r>
            <w:r>
              <w:t> </w:t>
            </w:r>
            <w:r w:rsidRPr="00E55881">
              <w:rPr>
                <w:lang w:val="ru-RU"/>
              </w:rPr>
              <w:t>(рублей).</w:t>
            </w:r>
          </w:p>
          <w:p w14:paraId="4E1D96F3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lang w:val="ru-RU"/>
              </w:rPr>
            </w:pPr>
            <w:r w:rsidRPr="00E55881">
              <w:rPr>
                <w:lang w:val="ru-RU"/>
              </w:rPr>
              <w:t>Сумма задолженности по пеням и штрафам по соответствующему</w:t>
            </w:r>
            <w:r>
              <w:t> </w:t>
            </w:r>
            <w:r w:rsidRPr="00E55881">
              <w:rPr>
                <w:lang w:val="ru-RU"/>
              </w:rPr>
              <w:t>виду</w:t>
            </w:r>
            <w:r>
              <w:t> </w:t>
            </w:r>
            <w:r w:rsidRPr="00E55881">
              <w:rPr>
                <w:lang w:val="ru-RU"/>
              </w:rPr>
              <w:t>доходов</w:t>
            </w:r>
            <w:r>
              <w:t> </w:t>
            </w:r>
            <w:r w:rsidRPr="00E55881">
              <w:rPr>
                <w:lang w:val="ru-RU"/>
              </w:rPr>
              <w:t>___________________ (рублей).</w:t>
            </w:r>
          </w:p>
        </w:tc>
      </w:tr>
      <w:tr w:rsidR="000A1E3E" w14:paraId="19E8BB58" w14:textId="77777777" w:rsidTr="00D47F11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93C9750" w14:textId="77777777" w:rsidR="000A1E3E" w:rsidRDefault="00E55881">
            <w:pPr>
              <w:pStyle w:val="a4"/>
              <w:spacing w:beforeAutospacing="0" w:afterAutospacing="0"/>
              <w:jc w:val="both"/>
            </w:pPr>
            <w:proofErr w:type="spellStart"/>
            <w:r>
              <w:t>Подписи</w:t>
            </w:r>
            <w:proofErr w:type="spellEnd"/>
            <w:r>
              <w:t xml:space="preserve"> </w:t>
            </w:r>
            <w:proofErr w:type="spellStart"/>
            <w:r>
              <w:t>членов</w:t>
            </w:r>
            <w:proofErr w:type="spellEnd"/>
            <w:r>
              <w:t xml:space="preserve"> </w:t>
            </w:r>
            <w:proofErr w:type="spellStart"/>
            <w:r>
              <w:t>комиссии</w:t>
            </w:r>
            <w:proofErr w:type="spellEnd"/>
            <w:r>
              <w:t>:</w:t>
            </w:r>
          </w:p>
        </w:tc>
        <w:tc>
          <w:tcPr>
            <w:tcW w:w="521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820C415" w14:textId="77777777" w:rsidR="000A1E3E" w:rsidRDefault="00E55881">
            <w:pPr>
              <w:pStyle w:val="a4"/>
              <w:spacing w:beforeAutospacing="0" w:afterAutospacing="0"/>
              <w:jc w:val="both"/>
            </w:pPr>
            <w:r>
              <w:t>________________________________</w:t>
            </w:r>
          </w:p>
        </w:tc>
      </w:tr>
      <w:tr w:rsidR="000A1E3E" w14:paraId="4FE306F8" w14:textId="77777777" w:rsidTr="00D47F11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A611E58" w14:textId="77777777" w:rsidR="000A1E3E" w:rsidRDefault="00E55881">
            <w:pPr>
              <w:pStyle w:val="a4"/>
              <w:spacing w:beforeAutospacing="0" w:afterAutospacing="0"/>
              <w:jc w:val="both"/>
            </w:pPr>
            <w:r>
              <w:t> </w:t>
            </w:r>
          </w:p>
        </w:tc>
        <w:tc>
          <w:tcPr>
            <w:tcW w:w="521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B46E9C7" w14:textId="77777777" w:rsidR="000A1E3E" w:rsidRDefault="00E55881">
            <w:pPr>
              <w:pStyle w:val="a4"/>
              <w:spacing w:beforeAutospacing="0" w:afterAutospacing="0"/>
              <w:jc w:val="both"/>
            </w:pPr>
            <w:r>
              <w:t>________________________________</w:t>
            </w:r>
          </w:p>
        </w:tc>
      </w:tr>
      <w:tr w:rsidR="000A1E3E" w14:paraId="33C27118" w14:textId="77777777" w:rsidTr="00D47F11">
        <w:tc>
          <w:tcPr>
            <w:tcW w:w="3579" w:type="dxa"/>
            <w:gridSpan w:val="2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218C2AF" w14:textId="77777777" w:rsidR="000A1E3E" w:rsidRDefault="00E55881">
            <w:pPr>
              <w:pStyle w:val="a4"/>
              <w:spacing w:beforeAutospacing="0" w:afterAutospacing="0"/>
              <w:jc w:val="both"/>
            </w:pPr>
            <w:r>
              <w:t> </w:t>
            </w:r>
          </w:p>
        </w:tc>
        <w:tc>
          <w:tcPr>
            <w:tcW w:w="521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F4EB1DF" w14:textId="77777777" w:rsidR="000A1E3E" w:rsidRDefault="00E55881">
            <w:pPr>
              <w:pStyle w:val="a4"/>
              <w:spacing w:beforeAutospacing="0" w:afterAutospacing="0"/>
              <w:jc w:val="both"/>
            </w:pPr>
            <w:r>
              <w:t>________________________________</w:t>
            </w:r>
          </w:p>
        </w:tc>
      </w:tr>
    </w:tbl>
    <w:p w14:paraId="7660C7CD" w14:textId="77777777" w:rsidR="000A1E3E" w:rsidRDefault="00E558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46B139DE" w14:textId="77777777" w:rsidR="000A1E3E" w:rsidRPr="00C334C7" w:rsidRDefault="00E55881">
      <w:pPr>
        <w:pStyle w:val="a4"/>
        <w:spacing w:beforeAutospacing="0" w:afterAutospacing="0"/>
        <w:ind w:leftChars="2200" w:left="4400"/>
        <w:jc w:val="both"/>
        <w:rPr>
          <w:sz w:val="28"/>
          <w:szCs w:val="28"/>
          <w:lang w:val="ru-RU"/>
        </w:rPr>
      </w:pPr>
      <w:r w:rsidRPr="00C334C7">
        <w:rPr>
          <w:color w:val="000000"/>
          <w:sz w:val="28"/>
          <w:szCs w:val="28"/>
          <w:lang w:val="ru-RU"/>
        </w:rPr>
        <w:lastRenderedPageBreak/>
        <w:t>Приложение № 2</w:t>
      </w:r>
    </w:p>
    <w:p w14:paraId="1002D644" w14:textId="779F42B3" w:rsidR="000A1E3E" w:rsidRPr="00E55881" w:rsidRDefault="00E55881">
      <w:pPr>
        <w:pStyle w:val="a4"/>
        <w:spacing w:beforeAutospacing="0" w:afterAutospacing="0"/>
        <w:ind w:leftChars="2200" w:left="44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к Порядку</w:t>
      </w:r>
      <w:r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признания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</w:t>
      </w:r>
      <w:r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задолженности по платежам,</w:t>
      </w:r>
      <w:r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подлежащим зачислению в бюджет</w:t>
      </w:r>
      <w:r w:rsidR="00C334C7">
        <w:rPr>
          <w:color w:val="000000"/>
          <w:sz w:val="28"/>
          <w:szCs w:val="28"/>
          <w:lang w:val="ru-RU"/>
        </w:rPr>
        <w:t xml:space="preserve"> Семилукского сельского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  <w:r w:rsidR="00C334C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C334C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</w:t>
      </w:r>
      <w:r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Воронежской области и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списании</w:t>
      </w:r>
    </w:p>
    <w:p w14:paraId="78911420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7E3F9CBF" w14:textId="77777777" w:rsidR="000A1E3E" w:rsidRPr="00E55881" w:rsidRDefault="00E55881">
      <w:pPr>
        <w:pStyle w:val="a4"/>
        <w:spacing w:beforeAutospacing="0" w:afterAutospacing="0"/>
        <w:jc w:val="center"/>
        <w:rPr>
          <w:sz w:val="28"/>
          <w:szCs w:val="28"/>
          <w:lang w:val="ru-RU"/>
        </w:rPr>
      </w:pPr>
      <w:bookmarkStart w:id="6" w:name="P159"/>
      <w:bookmarkEnd w:id="6"/>
      <w:r w:rsidRPr="00E55881">
        <w:rPr>
          <w:color w:val="000000"/>
          <w:sz w:val="28"/>
          <w:szCs w:val="28"/>
          <w:lang w:val="ru-RU"/>
        </w:rPr>
        <w:t>СВЕДЕНИЯ</w:t>
      </w:r>
    </w:p>
    <w:p w14:paraId="0DBD189D" w14:textId="77777777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о списании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задолженности</w:t>
      </w:r>
    </w:p>
    <w:p w14:paraId="7CA7C1C1" w14:textId="4519A3B6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по неналоговым доходам, подлежащим зачислению в бюджет</w:t>
      </w:r>
      <w:r w:rsidR="00B9740A">
        <w:rPr>
          <w:color w:val="000000"/>
          <w:sz w:val="28"/>
          <w:szCs w:val="28"/>
          <w:lang w:val="ru-RU"/>
        </w:rPr>
        <w:t xml:space="preserve"> Семилукского сельского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</w:p>
    <w:p w14:paraId="5F99A87A" w14:textId="4603E075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Семилукского</w:t>
      </w:r>
      <w:r w:rsidR="00B9740A">
        <w:rPr>
          <w:color w:val="000000"/>
          <w:sz w:val="28"/>
          <w:szCs w:val="28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</w:p>
    <w:p w14:paraId="0BC2B227" w14:textId="77777777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по состоянию на "____" ____________ 20____ года</w:t>
      </w:r>
    </w:p>
    <w:p w14:paraId="6DD0ED10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08E238A4" w14:textId="708FF854" w:rsidR="000A1E3E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___________________________</w:t>
      </w:r>
      <w:r w:rsidR="00B9740A">
        <w:rPr>
          <w:color w:val="000000"/>
          <w:sz w:val="28"/>
          <w:szCs w:val="28"/>
        </w:rPr>
        <w:t>_____________________________</w:t>
      </w:r>
    </w:p>
    <w:p w14:paraId="179CC6D9" w14:textId="77777777" w:rsidR="000A1E3E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главный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администратор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дохода</w:t>
      </w:r>
      <w:proofErr w:type="spellEnd"/>
      <w:r>
        <w:rPr>
          <w:color w:val="000000"/>
          <w:sz w:val="28"/>
          <w:szCs w:val="28"/>
        </w:rPr>
        <w:t>)</w:t>
      </w:r>
    </w:p>
    <w:p w14:paraId="473D91E0" w14:textId="77777777" w:rsidR="000A1E3E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"/>
        <w:gridCol w:w="2000"/>
        <w:gridCol w:w="895"/>
        <w:gridCol w:w="1414"/>
        <w:gridCol w:w="1464"/>
        <w:gridCol w:w="1035"/>
        <w:gridCol w:w="667"/>
        <w:gridCol w:w="815"/>
      </w:tblGrid>
      <w:tr w:rsidR="000A1E3E" w14:paraId="3A1A5B52" w14:textId="77777777"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AA9804A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2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E87A4B1" w14:textId="77777777" w:rsidR="000A1E3E" w:rsidRPr="00E55881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  <w:lang w:val="ru-RU"/>
              </w:rPr>
            </w:pPr>
            <w:r w:rsidRPr="00E55881">
              <w:rPr>
                <w:sz w:val="20"/>
                <w:szCs w:val="20"/>
                <w:lang w:val="ru-RU"/>
              </w:rPr>
              <w:t>Наименование организации (ИНН, ОГРН, КПП), ФИО физического лица, индивидуального предпринимателя, (ИНН)</w:t>
            </w:r>
          </w:p>
        </w:tc>
        <w:tc>
          <w:tcPr>
            <w:tcW w:w="10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04AB68E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дохода</w:t>
            </w:r>
            <w:proofErr w:type="spellEnd"/>
          </w:p>
        </w:tc>
        <w:tc>
          <w:tcPr>
            <w:tcW w:w="13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0A871AC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возникновения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задолженности</w:t>
            </w:r>
            <w:proofErr w:type="spellEnd"/>
          </w:p>
        </w:tc>
        <w:tc>
          <w:tcPr>
            <w:tcW w:w="13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AC95CE8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Сумма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задолженности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</w:p>
        </w:tc>
        <w:tc>
          <w:tcPr>
            <w:tcW w:w="258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9585967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</w:p>
        </w:tc>
      </w:tr>
      <w:tr w:rsidR="000A1E3E" w14:paraId="4A673CF9" w14:textId="77777777"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9DF201C" w14:textId="77777777" w:rsidR="000A1E3E" w:rsidRDefault="000A1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2121D60" w14:textId="77777777" w:rsidR="000A1E3E" w:rsidRDefault="000A1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9285229" w14:textId="77777777" w:rsidR="000A1E3E" w:rsidRDefault="000A1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8A50DBD" w14:textId="77777777" w:rsidR="000A1E3E" w:rsidRDefault="000A1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3F17E5C" w14:textId="77777777" w:rsidR="000A1E3E" w:rsidRDefault="000A1E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7CE504E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долг</w:t>
            </w:r>
            <w:proofErr w:type="spellEnd"/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AC990DA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пени</w:t>
            </w:r>
            <w:proofErr w:type="spellEnd"/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0A70716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штрафы</w:t>
            </w:r>
            <w:proofErr w:type="spellEnd"/>
          </w:p>
        </w:tc>
      </w:tr>
      <w:tr w:rsidR="000A1E3E" w14:paraId="580866CA" w14:textId="77777777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A2A8AFE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5DA159E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1505770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02626E1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AF7FDF5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F8A1B7A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36A4F08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0B3EDE5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0A1E3E" w14:paraId="2291AF1F" w14:textId="77777777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BD633CF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133F434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63544A4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D6F378C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6A19AB7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F8776CE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2C81AD1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0EBDE05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A1E3E" w14:paraId="1026485A" w14:textId="77777777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E86258E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F24DE1A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ED373EC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2AC46EE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A91BAAA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3432C4B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090317D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7A11651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A1E3E" w14:paraId="3CDB1D45" w14:textId="77777777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93601CA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D3BFA3D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0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84B01F4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413D745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1EC5B01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95A219A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613656F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82A808C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2422A349" w14:textId="77777777" w:rsidR="000A1E3E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9"/>
        <w:gridCol w:w="371"/>
        <w:gridCol w:w="2145"/>
        <w:gridCol w:w="371"/>
        <w:gridCol w:w="2591"/>
      </w:tblGrid>
      <w:tr w:rsidR="000A1E3E" w14:paraId="00A00435" w14:textId="77777777">
        <w:tc>
          <w:tcPr>
            <w:tcW w:w="34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4B4384A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DA85B32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C8BAC92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A455A96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E7E692F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A1E3E" w14:paraId="7BADD1C6" w14:textId="77777777">
        <w:tc>
          <w:tcPr>
            <w:tcW w:w="34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0A57F08" w14:textId="2CF1343D" w:rsidR="000A1E3E" w:rsidRPr="00B9740A" w:rsidRDefault="00B9740A">
            <w:pPr>
              <w:pStyle w:val="a4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Глава Семилукского</w:t>
            </w:r>
          </w:p>
          <w:p w14:paraId="4D3B4E1D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A3F5333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A935997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подпись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FBD25CA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653DC23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инициалы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фамилия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</w:tr>
    </w:tbl>
    <w:p w14:paraId="3D34F3F6" w14:textId="77777777" w:rsidR="000A1E3E" w:rsidRDefault="00E55881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427F4F1" w14:textId="77777777" w:rsidR="000A1E3E" w:rsidRDefault="00E55881">
      <w:pPr>
        <w:pStyle w:val="a4"/>
        <w:spacing w:beforeAutospacing="0" w:afterAutospacing="0" w:line="255" w:lineRule="atLeast"/>
        <w:ind w:left="4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14:paraId="0A99C9F7" w14:textId="77777777" w:rsidR="000A1E3E" w:rsidRDefault="00E558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796DBD9" w14:textId="77777777" w:rsidR="000A1E3E" w:rsidRDefault="00E55881" w:rsidP="00891186">
      <w:pPr>
        <w:pStyle w:val="a4"/>
        <w:spacing w:beforeAutospacing="0" w:afterAutospacing="0" w:line="255" w:lineRule="atLeast"/>
        <w:ind w:left="4536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Приложение</w:t>
      </w:r>
      <w:proofErr w:type="spellEnd"/>
      <w:r>
        <w:rPr>
          <w:color w:val="000000"/>
          <w:sz w:val="28"/>
          <w:szCs w:val="28"/>
        </w:rPr>
        <w:t xml:space="preserve"> № 3</w:t>
      </w:r>
    </w:p>
    <w:p w14:paraId="4F8A5102" w14:textId="6AD8C09E" w:rsidR="000A1E3E" w:rsidRPr="00E55881" w:rsidRDefault="00E55881" w:rsidP="00891186">
      <w:pPr>
        <w:pStyle w:val="a4"/>
        <w:spacing w:beforeAutospacing="0" w:afterAutospacing="0"/>
        <w:ind w:left="4536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к Порядку</w:t>
      </w:r>
      <w:r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признания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</w:t>
      </w:r>
      <w:r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задолженности по платежам,</w:t>
      </w:r>
      <w:r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подлежащим зачислению в бюджет</w:t>
      </w:r>
      <w:r w:rsidR="00891186">
        <w:rPr>
          <w:color w:val="000000"/>
          <w:sz w:val="28"/>
          <w:szCs w:val="28"/>
          <w:lang w:val="ru-RU"/>
        </w:rPr>
        <w:t xml:space="preserve"> Семилукского сельского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  <w:r>
        <w:rPr>
          <w:color w:val="000000"/>
          <w:sz w:val="28"/>
          <w:szCs w:val="28"/>
          <w:lang w:val="ru-RU"/>
        </w:rPr>
        <w:t xml:space="preserve"> Семилукского</w:t>
      </w:r>
      <w:r w:rsidR="00891186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</w:t>
      </w:r>
      <w:r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Воронежской области и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списании</w:t>
      </w:r>
    </w:p>
    <w:p w14:paraId="517C3AA3" w14:textId="77777777" w:rsidR="000A1E3E" w:rsidRPr="00E55881" w:rsidRDefault="00E55881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426F3E70" w14:textId="77777777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bookmarkStart w:id="7" w:name="P232"/>
      <w:bookmarkEnd w:id="7"/>
      <w:r w:rsidRPr="00E55881">
        <w:rPr>
          <w:color w:val="000000"/>
          <w:sz w:val="28"/>
          <w:szCs w:val="28"/>
          <w:lang w:val="ru-RU"/>
        </w:rPr>
        <w:t>СПРАВКА</w:t>
      </w:r>
    </w:p>
    <w:p w14:paraId="211E4C2B" w14:textId="7C4A7522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о суммах задолженности по</w:t>
      </w:r>
      <w:r w:rsidR="00891186" w:rsidRPr="00891186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платежам</w:t>
      </w:r>
      <w:r w:rsidR="00891186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в бюджет</w:t>
      </w:r>
      <w:r w:rsidR="00891186" w:rsidRPr="00891186">
        <w:rPr>
          <w:color w:val="000000"/>
          <w:sz w:val="28"/>
          <w:szCs w:val="28"/>
          <w:lang w:val="ru-RU"/>
        </w:rPr>
        <w:t xml:space="preserve"> </w:t>
      </w:r>
      <w:r w:rsidR="00891186">
        <w:rPr>
          <w:color w:val="000000"/>
          <w:sz w:val="28"/>
          <w:szCs w:val="28"/>
          <w:lang w:val="ru-RU"/>
        </w:rPr>
        <w:t xml:space="preserve">Семилукского сельского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  <w:r w:rsidR="00A93D7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A93D70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</w:p>
    <w:p w14:paraId="18ABD301" w14:textId="77777777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1060422D" w14:textId="4E19B40C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_________________________________________________________</w:t>
      </w:r>
    </w:p>
    <w:p w14:paraId="511A8BA8" w14:textId="77777777" w:rsidR="000A1E3E" w:rsidRPr="000415DA" w:rsidRDefault="00E55881" w:rsidP="000415DA">
      <w:pPr>
        <w:pStyle w:val="a4"/>
        <w:spacing w:beforeAutospacing="0" w:afterAutospacing="0"/>
        <w:ind w:firstLine="700"/>
        <w:jc w:val="center"/>
        <w:rPr>
          <w:sz w:val="20"/>
          <w:szCs w:val="20"/>
          <w:lang w:val="ru-RU"/>
        </w:rPr>
      </w:pPr>
      <w:r w:rsidRPr="000415DA">
        <w:rPr>
          <w:color w:val="000000"/>
          <w:sz w:val="20"/>
          <w:szCs w:val="20"/>
          <w:lang w:val="ru-RU"/>
        </w:rPr>
        <w:t>(наименование организации, ИНН, ОГРН, КПП, ФИО физического</w:t>
      </w:r>
    </w:p>
    <w:p w14:paraId="2245FD73" w14:textId="77777777" w:rsidR="000A1E3E" w:rsidRPr="00E55881" w:rsidRDefault="00E55881" w:rsidP="000415DA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 w:rsidRPr="000415DA">
        <w:rPr>
          <w:color w:val="000000"/>
          <w:sz w:val="20"/>
          <w:szCs w:val="20"/>
          <w:lang w:val="ru-RU"/>
        </w:rPr>
        <w:t>лица, ИНН индивидуального предпринимателя</w:t>
      </w:r>
      <w:r w:rsidRPr="00E55881">
        <w:rPr>
          <w:color w:val="000000"/>
          <w:sz w:val="28"/>
          <w:szCs w:val="28"/>
          <w:lang w:val="ru-RU"/>
        </w:rPr>
        <w:t>)</w:t>
      </w:r>
    </w:p>
    <w:p w14:paraId="2F90DDBE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12324579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по состоянию на "____" ____________ 20____ года</w:t>
      </w:r>
    </w:p>
    <w:p w14:paraId="365B8E80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506"/>
        <w:gridCol w:w="1731"/>
        <w:gridCol w:w="1876"/>
        <w:gridCol w:w="1144"/>
        <w:gridCol w:w="867"/>
        <w:gridCol w:w="1112"/>
      </w:tblGrid>
      <w:tr w:rsidR="000A1E3E" w14:paraId="516A3A83" w14:textId="77777777">
        <w:tc>
          <w:tcPr>
            <w:tcW w:w="5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E7A9F00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158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B5ACAF4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Вид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дохода</w:t>
            </w:r>
            <w:proofErr w:type="spellEnd"/>
          </w:p>
        </w:tc>
        <w:tc>
          <w:tcPr>
            <w:tcW w:w="176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57F435D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Срок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возникновения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задолженности</w:t>
            </w:r>
            <w:proofErr w:type="spellEnd"/>
          </w:p>
        </w:tc>
        <w:tc>
          <w:tcPr>
            <w:tcW w:w="19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C106CC7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Всего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задолженность</w:t>
            </w:r>
            <w:proofErr w:type="spellEnd"/>
          </w:p>
        </w:tc>
        <w:tc>
          <w:tcPr>
            <w:tcW w:w="3200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EE2A8E7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том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числе</w:t>
            </w:r>
            <w:proofErr w:type="spellEnd"/>
          </w:p>
        </w:tc>
      </w:tr>
      <w:tr w:rsidR="000A1E3E" w14:paraId="724A8A36" w14:textId="77777777">
        <w:tc>
          <w:tcPr>
            <w:tcW w:w="5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6BA5B79" w14:textId="77777777" w:rsidR="000A1E3E" w:rsidRDefault="000A1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4D6F819" w14:textId="77777777" w:rsidR="000A1E3E" w:rsidRDefault="000A1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9F138F7" w14:textId="77777777" w:rsidR="000A1E3E" w:rsidRDefault="000A1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754505C" w14:textId="77777777" w:rsidR="000A1E3E" w:rsidRDefault="000A1E3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6090D1F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Основной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долг</w:t>
            </w:r>
            <w:proofErr w:type="spellEnd"/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E64B2E6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пеня</w:t>
            </w:r>
            <w:proofErr w:type="spellEnd"/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4581EFE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штрафы</w:t>
            </w:r>
            <w:proofErr w:type="spellEnd"/>
          </w:p>
        </w:tc>
      </w:tr>
      <w:tr w:rsidR="000A1E3E" w14:paraId="3B4B0089" w14:textId="77777777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0E7C687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A56D98A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3F8E29D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AC800DD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9D63DD7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8D283E1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7DFA025" w14:textId="77777777" w:rsidR="000A1E3E" w:rsidRDefault="00E55881">
            <w:pPr>
              <w:pStyle w:val="a4"/>
              <w:spacing w:beforeAutospacing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0A1E3E" w14:paraId="26E837AC" w14:textId="77777777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D61BD20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111D2FE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5E1870A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286C4E4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D7F04FB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DA45D78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A7463ED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A1E3E" w14:paraId="6F1DB86F" w14:textId="77777777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710EDE7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862EA7A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DD10DAF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A0DA512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9B9EDDE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071A05D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B107EAD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  <w:tr w:rsidR="000A1E3E" w14:paraId="4891DC34" w14:textId="77777777">
        <w:tc>
          <w:tcPr>
            <w:tcW w:w="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2C918E9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7A66596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Итого</w:t>
            </w:r>
            <w:proofErr w:type="spellEnd"/>
          </w:p>
        </w:tc>
        <w:tc>
          <w:tcPr>
            <w:tcW w:w="17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47E4590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27566AF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9418C29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05E19ED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050FA72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</w:tr>
    </w:tbl>
    <w:p w14:paraId="2547CACE" w14:textId="77777777" w:rsidR="000A1E3E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3"/>
        <w:gridCol w:w="890"/>
        <w:gridCol w:w="1909"/>
        <w:gridCol w:w="890"/>
        <w:gridCol w:w="2215"/>
      </w:tblGrid>
      <w:tr w:rsidR="000A1E3E" w14:paraId="64D8260F" w14:textId="77777777">
        <w:tc>
          <w:tcPr>
            <w:tcW w:w="34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700763C" w14:textId="77777777" w:rsidR="000A1E3E" w:rsidRDefault="00E55881">
            <w:pPr>
              <w:pStyle w:val="a4"/>
              <w:spacing w:beforeAutospacing="0" w:afterAutospacing="0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1837AD0" w14:textId="77777777" w:rsidR="000A1E3E" w:rsidRDefault="00E55881">
            <w:pPr>
              <w:pStyle w:val="a4"/>
              <w:spacing w:beforeAutospacing="0" w:afterAutospacing="0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2C265DE" w14:textId="77777777" w:rsidR="000A1E3E" w:rsidRDefault="00E55881">
            <w:pPr>
              <w:pStyle w:val="a4"/>
              <w:spacing w:beforeAutospacing="0" w:afterAutospacing="0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0EE642C" w14:textId="77777777" w:rsidR="000A1E3E" w:rsidRDefault="00E55881">
            <w:pPr>
              <w:pStyle w:val="a4"/>
              <w:spacing w:beforeAutospacing="0" w:afterAutospacing="0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660" w:type="dxa"/>
            <w:tcBorders>
              <w:bottom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5A073D4" w14:textId="77777777" w:rsidR="000A1E3E" w:rsidRDefault="00E55881">
            <w:pPr>
              <w:pStyle w:val="a4"/>
              <w:spacing w:beforeAutospacing="0" w:afterAutospacing="0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 w:rsidR="000A1E3E" w14:paraId="4C8C2761" w14:textId="77777777">
        <w:tc>
          <w:tcPr>
            <w:tcW w:w="34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E87F499" w14:textId="76BEF652" w:rsidR="00B9740A" w:rsidRPr="00B9740A" w:rsidRDefault="00B9740A" w:rsidP="00B9740A">
            <w:pPr>
              <w:pStyle w:val="a4"/>
              <w:spacing w:beforeAutospacing="0" w:afterAutospacing="0"/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Глава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Семилукского</w:t>
            </w:r>
          </w:p>
          <w:p w14:paraId="2DB72BF9" w14:textId="6EE912ED" w:rsidR="000A1E3E" w:rsidRDefault="00E55881" w:rsidP="00B9740A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сельского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поселения</w:t>
            </w:r>
            <w:proofErr w:type="spellEnd"/>
            <w:r>
              <w:rPr>
                <w:sz w:val="20"/>
                <w:szCs w:val="20"/>
              </w:rPr>
              <w:t>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4C00AA6" w14:textId="77777777" w:rsidR="000A1E3E" w:rsidRDefault="00E55881">
            <w:pPr>
              <w:pStyle w:val="a4"/>
              <w:spacing w:beforeAutospacing="0" w:afterAutospacing="0"/>
              <w:ind w:firstLine="70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220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EA826AD" w14:textId="77777777" w:rsidR="000A1E3E" w:rsidRPr="000415DA" w:rsidRDefault="00E55881" w:rsidP="000415DA">
            <w:pPr>
              <w:pStyle w:val="a4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415DA">
              <w:rPr>
                <w:sz w:val="22"/>
                <w:szCs w:val="22"/>
              </w:rPr>
              <w:t>(</w:t>
            </w:r>
            <w:proofErr w:type="spellStart"/>
            <w:r w:rsidRPr="000415DA">
              <w:rPr>
                <w:sz w:val="22"/>
                <w:szCs w:val="22"/>
              </w:rPr>
              <w:t>подпись</w:t>
            </w:r>
            <w:proofErr w:type="spellEnd"/>
            <w:r w:rsidRPr="000415DA">
              <w:rPr>
                <w:sz w:val="22"/>
                <w:szCs w:val="22"/>
              </w:rPr>
              <w:t>)</w:t>
            </w:r>
          </w:p>
        </w:tc>
        <w:tc>
          <w:tcPr>
            <w:tcW w:w="380" w:type="dxa"/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5663BCB" w14:textId="7289A6E0" w:rsidR="000A1E3E" w:rsidRPr="000415DA" w:rsidRDefault="000A1E3E" w:rsidP="000415DA">
            <w:pPr>
              <w:pStyle w:val="a4"/>
              <w:spacing w:beforeAutospacing="0" w:afterAutospacing="0"/>
              <w:ind w:firstLine="700"/>
              <w:jc w:val="center"/>
              <w:rPr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AC870A9" w14:textId="2EBB9CA0" w:rsidR="000A1E3E" w:rsidRPr="000415DA" w:rsidRDefault="00E55881" w:rsidP="000415DA">
            <w:pPr>
              <w:pStyle w:val="a4"/>
              <w:spacing w:beforeAutospacing="0" w:afterAutospacing="0"/>
              <w:jc w:val="center"/>
              <w:rPr>
                <w:sz w:val="22"/>
                <w:szCs w:val="22"/>
              </w:rPr>
            </w:pPr>
            <w:r w:rsidRPr="000415DA">
              <w:rPr>
                <w:sz w:val="22"/>
                <w:szCs w:val="22"/>
              </w:rPr>
              <w:t>(</w:t>
            </w:r>
            <w:r w:rsidR="000415DA" w:rsidRPr="000415DA">
              <w:rPr>
                <w:sz w:val="22"/>
                <w:szCs w:val="22"/>
                <w:lang w:val="ru-RU"/>
              </w:rPr>
              <w:t>ФИО</w:t>
            </w:r>
            <w:r w:rsidRPr="000415DA">
              <w:rPr>
                <w:sz w:val="22"/>
                <w:szCs w:val="22"/>
              </w:rPr>
              <w:t>)</w:t>
            </w:r>
          </w:p>
        </w:tc>
      </w:tr>
    </w:tbl>
    <w:p w14:paraId="7B030756" w14:textId="77777777" w:rsidR="000A1E3E" w:rsidRDefault="00E55881">
      <w:pPr>
        <w:pStyle w:val="a4"/>
        <w:spacing w:beforeAutospacing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12B8F43C" w14:textId="77777777" w:rsidR="000A1E3E" w:rsidRDefault="00E55881">
      <w:pPr>
        <w:pStyle w:val="a4"/>
        <w:spacing w:beforeAutospacing="0" w:afterAutospacing="0" w:line="255" w:lineRule="atLeast"/>
        <w:ind w:left="45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</w:p>
    <w:p w14:paraId="6520CB56" w14:textId="77777777" w:rsidR="000A1E3E" w:rsidRDefault="00E5588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712A63DB" w14:textId="77777777" w:rsidR="000A1E3E" w:rsidRDefault="00E55881">
      <w:pPr>
        <w:pStyle w:val="a4"/>
        <w:spacing w:beforeAutospacing="0" w:afterAutospacing="0" w:line="255" w:lineRule="atLeast"/>
        <w:ind w:left="452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Приложение</w:t>
      </w:r>
      <w:proofErr w:type="spellEnd"/>
      <w:r>
        <w:rPr>
          <w:color w:val="000000"/>
          <w:sz w:val="28"/>
          <w:szCs w:val="28"/>
        </w:rPr>
        <w:t xml:space="preserve"> № 2</w:t>
      </w:r>
    </w:p>
    <w:p w14:paraId="08498F60" w14:textId="1E8C86AD" w:rsidR="000A1E3E" w:rsidRDefault="00A93D70">
      <w:pPr>
        <w:pStyle w:val="a4"/>
        <w:spacing w:beforeAutospacing="0" w:afterAutospacing="0"/>
        <w:ind w:left="45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 </w:t>
      </w:r>
      <w:proofErr w:type="spellStart"/>
      <w:r w:rsidR="00E55881">
        <w:rPr>
          <w:color w:val="000000"/>
          <w:sz w:val="28"/>
          <w:szCs w:val="28"/>
        </w:rPr>
        <w:t>постановлению</w:t>
      </w:r>
      <w:proofErr w:type="spellEnd"/>
      <w:r>
        <w:rPr>
          <w:color w:val="000000"/>
          <w:sz w:val="28"/>
          <w:szCs w:val="28"/>
          <w:lang w:val="ru-RU"/>
        </w:rPr>
        <w:t xml:space="preserve"> </w:t>
      </w:r>
      <w:proofErr w:type="spellStart"/>
      <w:r w:rsidR="00E55881">
        <w:rPr>
          <w:color w:val="000000"/>
          <w:sz w:val="28"/>
          <w:szCs w:val="28"/>
        </w:rPr>
        <w:t>администрации</w:t>
      </w:r>
      <w:proofErr w:type="spellEnd"/>
    </w:p>
    <w:p w14:paraId="593C41A3" w14:textId="76AAF89A" w:rsidR="000A1E3E" w:rsidRDefault="00A93D70">
      <w:pPr>
        <w:pStyle w:val="a4"/>
        <w:spacing w:beforeAutospacing="0" w:afterAutospacing="0"/>
        <w:ind w:left="45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 xml:space="preserve">Семилукского сельского </w:t>
      </w:r>
      <w:proofErr w:type="spellStart"/>
      <w:r w:rsidR="00E55881">
        <w:rPr>
          <w:color w:val="000000"/>
          <w:sz w:val="28"/>
          <w:szCs w:val="28"/>
        </w:rPr>
        <w:t>поселения</w:t>
      </w:r>
      <w:proofErr w:type="spellEnd"/>
    </w:p>
    <w:p w14:paraId="72BE12CB" w14:textId="400D1908" w:rsidR="000A1E3E" w:rsidRPr="00A93D70" w:rsidRDefault="00E55881">
      <w:pPr>
        <w:pStyle w:val="a4"/>
        <w:spacing w:beforeAutospacing="0" w:afterAutospacing="0"/>
        <w:ind w:left="45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Семилукского</w:t>
      </w:r>
      <w:r w:rsidR="00A93D70">
        <w:rPr>
          <w:color w:val="000000"/>
          <w:sz w:val="28"/>
          <w:szCs w:val="28"/>
          <w:lang w:val="ru-RU"/>
        </w:rPr>
        <w:t xml:space="preserve"> </w:t>
      </w:r>
      <w:r w:rsidRPr="00A93D70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</w:p>
    <w:p w14:paraId="5334CBA8" w14:textId="64A8E051" w:rsidR="000A1E3E" w:rsidRDefault="00A93D70">
      <w:pPr>
        <w:pStyle w:val="a4"/>
        <w:spacing w:beforeAutospacing="0" w:afterAutospacing="0"/>
        <w:ind w:left="4520"/>
        <w:jc w:val="both"/>
        <w:rPr>
          <w:color w:val="000000"/>
          <w:sz w:val="28"/>
          <w:szCs w:val="28"/>
          <w:lang w:val="ru-RU"/>
        </w:rPr>
      </w:pPr>
      <w:r w:rsidRPr="000415DA">
        <w:rPr>
          <w:color w:val="000000"/>
          <w:sz w:val="28"/>
          <w:szCs w:val="28"/>
          <w:lang w:val="ru-RU"/>
        </w:rPr>
        <w:t xml:space="preserve">от </w:t>
      </w:r>
      <w:r w:rsidR="00F019C4">
        <w:rPr>
          <w:color w:val="000000"/>
          <w:sz w:val="28"/>
          <w:szCs w:val="28"/>
          <w:lang w:val="ru-RU"/>
        </w:rPr>
        <w:t>07.04.2025</w:t>
      </w:r>
      <w:r w:rsidR="00E55881" w:rsidRPr="000415DA">
        <w:rPr>
          <w:color w:val="000000"/>
          <w:sz w:val="28"/>
          <w:szCs w:val="28"/>
          <w:lang w:val="ru-RU"/>
        </w:rPr>
        <w:t>г. №</w:t>
      </w:r>
      <w:r w:rsidR="001523B9">
        <w:rPr>
          <w:color w:val="000000"/>
          <w:sz w:val="28"/>
          <w:szCs w:val="28"/>
          <w:lang w:val="ru-RU"/>
        </w:rPr>
        <w:t xml:space="preserve"> 60</w:t>
      </w:r>
    </w:p>
    <w:p w14:paraId="42C0DC2C" w14:textId="77777777" w:rsidR="000A1E3E" w:rsidRPr="000415DA" w:rsidRDefault="00E55881">
      <w:pPr>
        <w:pStyle w:val="a4"/>
        <w:spacing w:beforeAutospacing="0" w:afterAutospacing="0"/>
        <w:ind w:left="45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50294274" w14:textId="77777777" w:rsidR="000A1E3E" w:rsidRPr="000415DA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bookmarkStart w:id="8" w:name="P303"/>
      <w:bookmarkEnd w:id="8"/>
      <w:r w:rsidRPr="000415DA">
        <w:rPr>
          <w:color w:val="000000"/>
          <w:sz w:val="28"/>
          <w:szCs w:val="28"/>
          <w:lang w:val="ru-RU"/>
        </w:rPr>
        <w:t>СОСТАВ</w:t>
      </w:r>
    </w:p>
    <w:p w14:paraId="21FA5598" w14:textId="5571EB88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комиссии по признанию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задолженности по платежам, подлежащим зачислению в бюджет</w:t>
      </w:r>
      <w:r w:rsidR="000415DA">
        <w:rPr>
          <w:color w:val="000000"/>
          <w:sz w:val="28"/>
          <w:szCs w:val="28"/>
          <w:lang w:val="ru-RU"/>
        </w:rPr>
        <w:t xml:space="preserve"> Семилукского сельского поселения </w:t>
      </w:r>
      <w:r>
        <w:rPr>
          <w:color w:val="000000"/>
          <w:sz w:val="28"/>
          <w:szCs w:val="28"/>
          <w:lang w:val="ru-RU"/>
        </w:rPr>
        <w:t>Семилукского</w:t>
      </w:r>
      <w:r w:rsidR="000415DA" w:rsidRPr="000415DA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  <w:r w:rsidR="00B62C38" w:rsidRPr="00B62C38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и</w:t>
      </w:r>
      <w:r w:rsidR="00B62C38" w:rsidRPr="00B62C3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списании</w:t>
      </w:r>
    </w:p>
    <w:p w14:paraId="3D8B7558" w14:textId="77777777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tbl>
      <w:tblPr>
        <w:tblW w:w="90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7"/>
        <w:gridCol w:w="5953"/>
      </w:tblGrid>
      <w:tr w:rsidR="000A1E3E" w:rsidRPr="007107E6" w14:paraId="469678F9" w14:textId="77777777" w:rsidTr="002C56AA">
        <w:trPr>
          <w:trHeight w:val="1340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7F18E287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Председатель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комиссии</w:t>
            </w:r>
            <w:proofErr w:type="spellEnd"/>
            <w:r>
              <w:rPr>
                <w:sz w:val="28"/>
                <w:szCs w:val="28"/>
              </w:rPr>
              <w:t>:</w:t>
            </w:r>
          </w:p>
          <w:p w14:paraId="0683BEF7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  <w:p w14:paraId="084AC415" w14:textId="77777777" w:rsidR="000A1E3E" w:rsidRDefault="00E55881">
            <w:pPr>
              <w:pStyle w:val="a4"/>
              <w:spacing w:beforeAutospacing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7E2BE8F" w14:textId="233E08AC" w:rsidR="000A1E3E" w:rsidRPr="007107E6" w:rsidRDefault="007107E6" w:rsidP="007107E6">
            <w:pPr>
              <w:pStyle w:val="a4"/>
              <w:spacing w:beforeAutospacing="0" w:afterAutospacing="0"/>
              <w:ind w:firstLineChars="50" w:firstLine="1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С.А.Шедогубов</w:t>
            </w:r>
            <w:r w:rsidR="00E55881">
              <w:rPr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–</w:t>
            </w:r>
            <w:r w:rsidR="00E55881">
              <w:rPr>
                <w:sz w:val="28"/>
                <w:szCs w:val="28"/>
                <w:lang w:val="ru-RU"/>
              </w:rPr>
              <w:t xml:space="preserve"> г</w:t>
            </w:r>
            <w:r w:rsidR="00E55881" w:rsidRPr="007107E6">
              <w:rPr>
                <w:sz w:val="28"/>
                <w:szCs w:val="28"/>
                <w:lang w:val="ru-RU"/>
              </w:rPr>
              <w:t>лава</w:t>
            </w:r>
            <w:r>
              <w:rPr>
                <w:sz w:val="28"/>
                <w:szCs w:val="28"/>
                <w:lang w:val="ru-RU"/>
              </w:rPr>
              <w:t xml:space="preserve"> Семилукского сельского </w:t>
            </w:r>
            <w:r w:rsidR="00E55881" w:rsidRPr="007107E6">
              <w:rPr>
                <w:sz w:val="28"/>
                <w:szCs w:val="28"/>
                <w:lang w:val="ru-RU"/>
              </w:rPr>
              <w:t xml:space="preserve">поселения </w:t>
            </w:r>
          </w:p>
        </w:tc>
      </w:tr>
      <w:tr w:rsidR="000A1E3E" w:rsidRPr="007107E6" w14:paraId="27785F3A" w14:textId="77777777" w:rsidTr="002C56AA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5CD69FF" w14:textId="77777777" w:rsidR="000A1E3E" w:rsidRPr="007107E6" w:rsidRDefault="00E55881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 w:rsidRPr="007107E6">
              <w:rPr>
                <w:sz w:val="28"/>
                <w:szCs w:val="28"/>
                <w:lang w:val="ru-RU"/>
              </w:rPr>
              <w:t>Секретарь комиссии:</w:t>
            </w:r>
          </w:p>
          <w:p w14:paraId="13DC26FE" w14:textId="77777777" w:rsidR="000A1E3E" w:rsidRPr="007107E6" w:rsidRDefault="00E55881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2AF1AA72" w14:textId="358A3B85" w:rsidR="000A1E3E" w:rsidRPr="007107E6" w:rsidRDefault="007107E6" w:rsidP="007107E6">
            <w:pPr>
              <w:pStyle w:val="a4"/>
              <w:spacing w:beforeAutospacing="0" w:afterAutospacing="0"/>
              <w:ind w:firstLineChars="50" w:firstLine="14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И.В. </w:t>
            </w:r>
            <w:proofErr w:type="spellStart"/>
            <w:r>
              <w:rPr>
                <w:sz w:val="28"/>
                <w:szCs w:val="28"/>
                <w:lang w:val="ru-RU"/>
              </w:rPr>
              <w:t>Оганнисян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</w:t>
            </w:r>
            <w:r w:rsidR="00E55881">
              <w:rPr>
                <w:sz w:val="28"/>
                <w:szCs w:val="28"/>
                <w:lang w:val="ru-RU"/>
              </w:rPr>
              <w:t>- в</w:t>
            </w:r>
            <w:r w:rsidR="00E55881" w:rsidRPr="007107E6">
              <w:rPr>
                <w:sz w:val="28"/>
                <w:szCs w:val="28"/>
                <w:lang w:val="ru-RU"/>
              </w:rPr>
              <w:t xml:space="preserve">едущий специалист </w:t>
            </w:r>
          </w:p>
        </w:tc>
      </w:tr>
      <w:tr w:rsidR="000A1E3E" w:rsidRPr="007107E6" w14:paraId="2CC4125D" w14:textId="77777777" w:rsidTr="002C56AA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09F3AEF" w14:textId="77777777" w:rsidR="000A1E3E" w:rsidRPr="007107E6" w:rsidRDefault="00E55881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 w:rsidRPr="007107E6">
              <w:rPr>
                <w:sz w:val="28"/>
                <w:szCs w:val="28"/>
                <w:lang w:val="ru-RU"/>
              </w:rPr>
              <w:t>Члены комиссии: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6F10913A" w14:textId="3363F5DC" w:rsidR="000A1E3E" w:rsidRPr="007107E6" w:rsidRDefault="002C56AA" w:rsidP="007107E6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Е.А. Родионова – заместитель главы администрации</w:t>
            </w:r>
          </w:p>
        </w:tc>
      </w:tr>
      <w:tr w:rsidR="000A1E3E" w:rsidRPr="00E55881" w14:paraId="1234B506" w14:textId="77777777" w:rsidTr="002C56AA"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4F36D3B1" w14:textId="77777777" w:rsidR="000A1E3E" w:rsidRPr="007107E6" w:rsidRDefault="00E55881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3B113143" w14:textId="29C2D3C3" w:rsidR="000A1E3E" w:rsidRPr="00E55881" w:rsidRDefault="00E55881" w:rsidP="002C56AA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 w:rsidRPr="00E55881">
              <w:rPr>
                <w:sz w:val="28"/>
                <w:szCs w:val="28"/>
                <w:lang w:val="ru-RU"/>
              </w:rPr>
              <w:t xml:space="preserve">Депутат Совета народных депутатов </w:t>
            </w:r>
            <w:r w:rsidR="002C56AA">
              <w:rPr>
                <w:sz w:val="28"/>
                <w:szCs w:val="28"/>
                <w:lang w:val="ru-RU"/>
              </w:rPr>
              <w:t>Семилукского сельского</w:t>
            </w:r>
            <w:r w:rsidRPr="00E55881">
              <w:rPr>
                <w:sz w:val="28"/>
                <w:szCs w:val="28"/>
                <w:lang w:val="ru-RU"/>
              </w:rPr>
              <w:t xml:space="preserve"> поселения</w:t>
            </w:r>
            <w:r w:rsidR="002C56AA">
              <w:rPr>
                <w:sz w:val="28"/>
                <w:szCs w:val="28"/>
                <w:lang w:val="ru-RU"/>
              </w:rPr>
              <w:t xml:space="preserve"> (по согласованию)</w:t>
            </w:r>
          </w:p>
        </w:tc>
      </w:tr>
      <w:tr w:rsidR="000A1E3E" w:rsidRPr="00E55881" w14:paraId="0C0CE8F1" w14:textId="77777777" w:rsidTr="002C56AA">
        <w:trPr>
          <w:trHeight w:val="620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4F9964F" w14:textId="77777777" w:rsidR="000A1E3E" w:rsidRPr="00E55881" w:rsidRDefault="00E55881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t> </w:t>
            </w: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550FC9AF" w14:textId="1D4DA287" w:rsidR="000A1E3E" w:rsidRDefault="002C56AA" w:rsidP="002C56AA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О.В. Рыбкина</w:t>
            </w:r>
            <w:r w:rsidR="00E558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>–</w:t>
            </w:r>
            <w:r w:rsidR="00E5588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главный </w:t>
            </w:r>
            <w:r w:rsidR="00E55881">
              <w:rPr>
                <w:color w:val="000000"/>
                <w:sz w:val="28"/>
                <w:szCs w:val="28"/>
                <w:lang w:val="ru-RU"/>
              </w:rPr>
              <w:t>б</w:t>
            </w:r>
            <w:r w:rsidR="00E55881" w:rsidRPr="00E55881">
              <w:rPr>
                <w:color w:val="000000"/>
                <w:sz w:val="28"/>
                <w:szCs w:val="28"/>
                <w:lang w:val="ru-RU"/>
              </w:rPr>
              <w:t>ухгалтер</w:t>
            </w:r>
          </w:p>
        </w:tc>
      </w:tr>
      <w:tr w:rsidR="002C56AA" w:rsidRPr="007107E6" w14:paraId="64B03CDE" w14:textId="77777777" w:rsidTr="002C56AA">
        <w:trPr>
          <w:trHeight w:val="620"/>
        </w:trPr>
        <w:tc>
          <w:tcPr>
            <w:tcW w:w="31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0A234A15" w14:textId="77777777" w:rsidR="002C56AA" w:rsidRPr="00E55881" w:rsidRDefault="002C56AA" w:rsidP="002C56AA">
            <w:pPr>
              <w:pStyle w:val="a4"/>
              <w:spacing w:beforeAutospacing="0" w:afterAutospacing="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59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100" w:type="dxa"/>
              <w:left w:w="60" w:type="dxa"/>
              <w:bottom w:w="100" w:type="dxa"/>
              <w:right w:w="60" w:type="dxa"/>
            </w:tcMar>
          </w:tcPr>
          <w:p w14:paraId="1FD8E0B7" w14:textId="1FA5D200" w:rsidR="002C56AA" w:rsidRDefault="002C56AA" w:rsidP="002C56AA">
            <w:pPr>
              <w:pStyle w:val="a4"/>
              <w:spacing w:beforeAutospacing="0" w:afterAutospacing="0"/>
              <w:jc w:val="both"/>
              <w:rPr>
                <w:color w:val="000000"/>
                <w:sz w:val="28"/>
                <w:szCs w:val="28"/>
                <w:highlight w:val="yellow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Г.В. Дмитриева - </w:t>
            </w:r>
            <w:r w:rsidRPr="007107E6">
              <w:rPr>
                <w:sz w:val="28"/>
                <w:szCs w:val="28"/>
                <w:lang w:val="ru-RU"/>
              </w:rPr>
              <w:t xml:space="preserve">инспектор </w:t>
            </w:r>
            <w:r>
              <w:rPr>
                <w:sz w:val="28"/>
                <w:szCs w:val="28"/>
                <w:lang w:val="ru-RU"/>
              </w:rPr>
              <w:t xml:space="preserve">по налогам </w:t>
            </w:r>
          </w:p>
        </w:tc>
      </w:tr>
    </w:tbl>
    <w:p w14:paraId="4B758525" w14:textId="77777777" w:rsidR="000A1E3E" w:rsidRPr="007107E6" w:rsidRDefault="00E55881">
      <w:pPr>
        <w:pStyle w:val="a4"/>
        <w:spacing w:beforeAutospacing="0" w:afterAutospacing="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54B66949" w14:textId="77777777" w:rsidR="000A1E3E" w:rsidRPr="007107E6" w:rsidRDefault="00E55881">
      <w:pPr>
        <w:pStyle w:val="a4"/>
        <w:spacing w:beforeAutospacing="0" w:afterAutospacing="0" w:line="255" w:lineRule="atLeast"/>
        <w:ind w:left="5100"/>
        <w:jc w:val="both"/>
        <w:rPr>
          <w:color w:val="000000"/>
          <w:sz w:val="28"/>
          <w:szCs w:val="28"/>
          <w:lang w:val="ru-RU"/>
        </w:rPr>
      </w:pPr>
      <w:r w:rsidRPr="007107E6">
        <w:rPr>
          <w:color w:val="000000"/>
          <w:sz w:val="28"/>
          <w:szCs w:val="28"/>
          <w:lang w:val="ru-RU"/>
        </w:rPr>
        <w:br/>
      </w:r>
    </w:p>
    <w:p w14:paraId="76E1A0BF" w14:textId="77777777" w:rsidR="000A1E3E" w:rsidRPr="007107E6" w:rsidRDefault="00E55881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7107E6"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p w14:paraId="00C0378C" w14:textId="77777777" w:rsidR="000A1E3E" w:rsidRDefault="00E55881">
      <w:pPr>
        <w:pStyle w:val="a4"/>
        <w:spacing w:beforeAutospacing="0" w:afterAutospacing="0" w:line="255" w:lineRule="atLeast"/>
        <w:ind w:leftChars="2200" w:left="4400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lastRenderedPageBreak/>
        <w:t>Приложение</w:t>
      </w:r>
      <w:proofErr w:type="spellEnd"/>
      <w:r>
        <w:rPr>
          <w:color w:val="000000"/>
          <w:sz w:val="28"/>
          <w:szCs w:val="28"/>
        </w:rPr>
        <w:t xml:space="preserve"> № 3</w:t>
      </w:r>
    </w:p>
    <w:p w14:paraId="378847FF" w14:textId="72AC7CE1" w:rsidR="000A1E3E" w:rsidRDefault="00830BF8">
      <w:pPr>
        <w:pStyle w:val="a4"/>
        <w:spacing w:beforeAutospacing="0" w:afterAutospacing="0"/>
        <w:ind w:leftChars="2200" w:left="44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К</w:t>
      </w:r>
      <w:r w:rsidRPr="00830BF8">
        <w:rPr>
          <w:color w:val="000000"/>
          <w:sz w:val="28"/>
          <w:szCs w:val="28"/>
          <w:lang w:val="ru-RU"/>
        </w:rPr>
        <w:t xml:space="preserve"> </w:t>
      </w:r>
      <w:r w:rsidR="00E55881" w:rsidRPr="00E55881">
        <w:rPr>
          <w:color w:val="000000"/>
          <w:sz w:val="28"/>
          <w:szCs w:val="28"/>
          <w:lang w:val="ru-RU"/>
        </w:rPr>
        <w:t>постановлению</w:t>
      </w:r>
      <w:r>
        <w:rPr>
          <w:color w:val="000000"/>
          <w:sz w:val="28"/>
          <w:szCs w:val="28"/>
          <w:lang w:val="ru-RU"/>
        </w:rPr>
        <w:t xml:space="preserve"> </w:t>
      </w:r>
      <w:r w:rsidR="00E55881" w:rsidRPr="00E55881">
        <w:rPr>
          <w:color w:val="000000"/>
          <w:sz w:val="28"/>
          <w:szCs w:val="28"/>
          <w:lang w:val="ru-RU"/>
        </w:rPr>
        <w:t>администрации</w:t>
      </w:r>
      <w:r w:rsidR="00E55881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Семилукского сельского </w:t>
      </w:r>
      <w:r w:rsidR="00E55881" w:rsidRPr="00E55881">
        <w:rPr>
          <w:color w:val="000000"/>
          <w:sz w:val="28"/>
          <w:szCs w:val="28"/>
          <w:lang w:val="ru-RU"/>
        </w:rPr>
        <w:t>поселения</w:t>
      </w:r>
      <w:r w:rsidRPr="00830BF8">
        <w:rPr>
          <w:color w:val="000000"/>
          <w:sz w:val="28"/>
          <w:szCs w:val="28"/>
          <w:lang w:val="ru-RU"/>
        </w:rPr>
        <w:t xml:space="preserve"> </w:t>
      </w:r>
      <w:r w:rsidR="00E55881">
        <w:rPr>
          <w:color w:val="000000"/>
          <w:sz w:val="28"/>
          <w:szCs w:val="28"/>
          <w:lang w:val="ru-RU"/>
        </w:rPr>
        <w:t>Семилукского муниципального</w:t>
      </w:r>
      <w:r w:rsidR="00E55881" w:rsidRPr="00E55881">
        <w:rPr>
          <w:color w:val="000000"/>
          <w:sz w:val="28"/>
          <w:szCs w:val="28"/>
          <w:lang w:val="ru-RU"/>
        </w:rPr>
        <w:t xml:space="preserve"> района Воронежской области</w:t>
      </w:r>
      <w:r w:rsidRPr="00830BF8">
        <w:rPr>
          <w:color w:val="000000"/>
          <w:sz w:val="28"/>
          <w:szCs w:val="28"/>
          <w:lang w:val="ru-RU"/>
        </w:rPr>
        <w:t xml:space="preserve"> </w:t>
      </w:r>
      <w:r w:rsidR="00E55881" w:rsidRPr="00E55881">
        <w:rPr>
          <w:color w:val="000000"/>
          <w:sz w:val="28"/>
          <w:szCs w:val="28"/>
          <w:lang w:val="ru-RU"/>
        </w:rPr>
        <w:t>от</w:t>
      </w:r>
    </w:p>
    <w:p w14:paraId="7F6E70E1" w14:textId="77777777" w:rsidR="000A1E3E" w:rsidRPr="00E55881" w:rsidRDefault="00E55881">
      <w:pPr>
        <w:pStyle w:val="a4"/>
        <w:spacing w:beforeAutospacing="0" w:afterAutospacing="0"/>
        <w:ind w:left="51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27E3049C" w14:textId="77777777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Положение</w:t>
      </w:r>
    </w:p>
    <w:p w14:paraId="33564704" w14:textId="73DD7758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о комиссии по признанию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задолженности по платежам, подлежащим зачислению в бюджет</w:t>
      </w:r>
      <w:r w:rsidR="00830BF8">
        <w:rPr>
          <w:color w:val="000000"/>
          <w:sz w:val="28"/>
          <w:szCs w:val="28"/>
          <w:lang w:val="ru-RU"/>
        </w:rPr>
        <w:t xml:space="preserve"> Семилукского сельского поселения </w:t>
      </w:r>
      <w:r>
        <w:rPr>
          <w:color w:val="000000"/>
          <w:sz w:val="28"/>
          <w:szCs w:val="28"/>
          <w:lang w:val="ru-RU"/>
        </w:rPr>
        <w:t>Семилукского</w:t>
      </w:r>
      <w:r w:rsidR="00830BF8" w:rsidRPr="00830BF8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  <w:r w:rsidR="00830BF8" w:rsidRPr="00830BF8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списании</w:t>
      </w:r>
    </w:p>
    <w:p w14:paraId="10FAEC5D" w14:textId="77777777" w:rsidR="000A1E3E" w:rsidRPr="00E55881" w:rsidRDefault="00E55881">
      <w:pPr>
        <w:pStyle w:val="a4"/>
        <w:spacing w:beforeAutospacing="0" w:afterAutospacing="0"/>
        <w:ind w:firstLine="700"/>
        <w:jc w:val="center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7FD33C9F" w14:textId="32E99049" w:rsidR="000A1E3E" w:rsidRPr="00D27918" w:rsidRDefault="00E55881" w:rsidP="00D27918">
      <w:pPr>
        <w:pStyle w:val="a4"/>
        <w:spacing w:beforeAutospacing="0" w:afterAutospacing="0"/>
        <w:ind w:firstLine="700"/>
        <w:jc w:val="center"/>
        <w:rPr>
          <w:b/>
          <w:sz w:val="28"/>
          <w:szCs w:val="28"/>
          <w:lang w:val="ru-RU"/>
        </w:rPr>
      </w:pPr>
      <w:r w:rsidRPr="00D27918">
        <w:rPr>
          <w:b/>
          <w:color w:val="000000"/>
          <w:sz w:val="28"/>
          <w:szCs w:val="28"/>
          <w:lang w:val="ru-RU"/>
        </w:rPr>
        <w:t>1. Общее положение</w:t>
      </w:r>
    </w:p>
    <w:p w14:paraId="5598C1FC" w14:textId="347D8272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1.1. Настоящее Положение определяет порядок работы комиссии по признанию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задолженности по платежам,</w:t>
      </w:r>
      <w:r w:rsidR="00830BF8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подлежащим зачислению в бюджет</w:t>
      </w:r>
      <w:r w:rsidR="00830BF8" w:rsidRPr="00830BF8">
        <w:rPr>
          <w:color w:val="000000"/>
          <w:sz w:val="28"/>
          <w:szCs w:val="28"/>
          <w:lang w:val="ru-RU"/>
        </w:rPr>
        <w:t xml:space="preserve"> </w:t>
      </w:r>
      <w:r w:rsidR="00830BF8">
        <w:rPr>
          <w:color w:val="000000"/>
          <w:sz w:val="28"/>
          <w:szCs w:val="28"/>
          <w:lang w:val="ru-RU"/>
        </w:rPr>
        <w:t xml:space="preserve">Семилукского сельского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  <w:r w:rsidR="00830BF8" w:rsidRPr="00830BF8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830BF8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области,</w:t>
      </w:r>
      <w:r w:rsidR="00830BF8" w:rsidRPr="00830BF8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списании (далее - Комиссия).</w:t>
      </w:r>
    </w:p>
    <w:p w14:paraId="5516042B" w14:textId="4DE338DD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1.2. Основной задачей Комиссии является</w:t>
      </w:r>
      <w:r w:rsidR="00830BF8" w:rsidRPr="00830BF8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решение вопроса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о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признании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задолженности по платежам, подлежащим зачислению в бюджет</w:t>
      </w:r>
      <w:r w:rsidR="00830BF8" w:rsidRP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поселения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области,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списании.</w:t>
      </w:r>
    </w:p>
    <w:p w14:paraId="4F1E4126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1.3. Комиссия в своей деятельности руководствуется Конституцией Российской Федерации, Бюджетным кодексом Российской Федерации, федеральными законами и иными нормативными правовыми актами Российской Федерации, Воронежской области, а также настоящим Порядком.</w:t>
      </w:r>
    </w:p>
    <w:p w14:paraId="52087F3A" w14:textId="77777777" w:rsidR="000A1E3E" w:rsidRPr="00E55881" w:rsidRDefault="000A1E3E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14:paraId="56CC2E8E" w14:textId="77777777" w:rsidR="000A1E3E" w:rsidRPr="00D27918" w:rsidRDefault="00E55881" w:rsidP="00D27918">
      <w:pPr>
        <w:pStyle w:val="a4"/>
        <w:numPr>
          <w:ilvl w:val="0"/>
          <w:numId w:val="2"/>
        </w:numPr>
        <w:spacing w:beforeAutospacing="0" w:afterAutospacing="0"/>
        <w:jc w:val="center"/>
        <w:rPr>
          <w:b/>
          <w:color w:val="000000"/>
          <w:sz w:val="28"/>
          <w:szCs w:val="28"/>
        </w:rPr>
      </w:pPr>
      <w:proofErr w:type="spellStart"/>
      <w:r w:rsidRPr="00D27918">
        <w:rPr>
          <w:b/>
          <w:color w:val="000000"/>
          <w:sz w:val="28"/>
          <w:szCs w:val="28"/>
        </w:rPr>
        <w:t>Основные</w:t>
      </w:r>
      <w:proofErr w:type="spellEnd"/>
      <w:r w:rsidRPr="00D27918">
        <w:rPr>
          <w:b/>
          <w:color w:val="000000"/>
          <w:sz w:val="28"/>
          <w:szCs w:val="28"/>
        </w:rPr>
        <w:t xml:space="preserve"> </w:t>
      </w:r>
      <w:proofErr w:type="spellStart"/>
      <w:r w:rsidRPr="00D27918">
        <w:rPr>
          <w:b/>
          <w:color w:val="000000"/>
          <w:sz w:val="28"/>
          <w:szCs w:val="28"/>
        </w:rPr>
        <w:t>функции</w:t>
      </w:r>
      <w:proofErr w:type="spellEnd"/>
      <w:r w:rsidRPr="00D27918">
        <w:rPr>
          <w:b/>
          <w:color w:val="000000"/>
          <w:sz w:val="28"/>
          <w:szCs w:val="28"/>
        </w:rPr>
        <w:t xml:space="preserve"> </w:t>
      </w:r>
      <w:proofErr w:type="spellStart"/>
      <w:r w:rsidRPr="00D27918">
        <w:rPr>
          <w:b/>
          <w:color w:val="000000"/>
          <w:sz w:val="28"/>
          <w:szCs w:val="28"/>
        </w:rPr>
        <w:t>Комиссии</w:t>
      </w:r>
      <w:proofErr w:type="spellEnd"/>
    </w:p>
    <w:p w14:paraId="607D4747" w14:textId="77777777" w:rsidR="000A1E3E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2.1. </w:t>
      </w:r>
      <w:proofErr w:type="spellStart"/>
      <w:r>
        <w:rPr>
          <w:color w:val="000000"/>
          <w:sz w:val="28"/>
          <w:szCs w:val="28"/>
        </w:rPr>
        <w:t>Основными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функциями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Комиссии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являются</w:t>
      </w:r>
      <w:proofErr w:type="spellEnd"/>
      <w:r>
        <w:rPr>
          <w:color w:val="000000"/>
          <w:sz w:val="28"/>
          <w:szCs w:val="28"/>
        </w:rPr>
        <w:t>:</w:t>
      </w:r>
    </w:p>
    <w:p w14:paraId="7C82951A" w14:textId="3D59D681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-</w:t>
      </w:r>
      <w:r w:rsid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рассмотрение, проверка и анализ документов, представленных в соответствии с Порядком признания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задолженности по платежам, подлежащим зачислению в бюджет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="00EA4CF7">
        <w:rPr>
          <w:color w:val="000000"/>
          <w:sz w:val="28"/>
          <w:szCs w:val="28"/>
          <w:lang w:val="ru-RU"/>
        </w:rPr>
        <w:t xml:space="preserve">Семилукского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  <w:r w:rsidR="00EA4CF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области,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списании;</w:t>
      </w:r>
    </w:p>
    <w:p w14:paraId="3E703872" w14:textId="72CF3A7E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-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оценка обоснованности признания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задолженности по платежам в бюджет, подлежащим зачислению в бюджет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="00EA4CF7">
        <w:rPr>
          <w:color w:val="000000"/>
          <w:sz w:val="28"/>
          <w:szCs w:val="28"/>
          <w:lang w:val="ru-RU"/>
        </w:rPr>
        <w:t xml:space="preserve">Семилукского сельского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области,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и ее списании,</w:t>
      </w:r>
    </w:p>
    <w:p w14:paraId="0DF36440" w14:textId="1C0BC9FA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- признание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задолженность по платежам в бюджет, подлежащим зачислению в бюджет</w:t>
      </w:r>
      <w:r w:rsidR="00EA4CF7" w:rsidRPr="00EA4CF7">
        <w:rPr>
          <w:color w:val="000000"/>
          <w:sz w:val="28"/>
          <w:szCs w:val="28"/>
          <w:lang w:val="ru-RU"/>
        </w:rPr>
        <w:t xml:space="preserve"> </w:t>
      </w:r>
      <w:r w:rsidR="00EA4CF7">
        <w:rPr>
          <w:color w:val="000000"/>
          <w:sz w:val="28"/>
          <w:szCs w:val="28"/>
          <w:lang w:val="ru-RU"/>
        </w:rPr>
        <w:t xml:space="preserve">Семилукского </w:t>
      </w:r>
      <w:r w:rsidR="00287D10">
        <w:rPr>
          <w:color w:val="000000"/>
          <w:sz w:val="28"/>
          <w:szCs w:val="28"/>
          <w:lang w:val="ru-RU"/>
        </w:rPr>
        <w:t xml:space="preserve">сельского </w:t>
      </w:r>
      <w:r w:rsidRPr="00E55881">
        <w:rPr>
          <w:color w:val="000000"/>
          <w:sz w:val="28"/>
          <w:szCs w:val="28"/>
          <w:lang w:val="ru-RU"/>
        </w:rPr>
        <w:lastRenderedPageBreak/>
        <w:t>поселения</w:t>
      </w:r>
      <w:r w:rsidR="00287D10" w:rsidRPr="00287D1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287D10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области,</w:t>
      </w:r>
      <w:r w:rsidR="00287D10" w:rsidRPr="00287D10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и подлежащей списанию;</w:t>
      </w:r>
    </w:p>
    <w:p w14:paraId="475BB4A1" w14:textId="76ED7BDE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-</w:t>
      </w:r>
      <w:r w:rsidR="00287D10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оценка обстоятельств, позволяющих взыскать с должника списанную задолженность в пределах сроков исковой давности</w:t>
      </w:r>
      <w:r w:rsidR="00287D10" w:rsidRPr="00287D10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и</w:t>
      </w:r>
      <w:r w:rsidR="00287D10" w:rsidRPr="00287D10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принятие решения о восстановлении в бухгалтерском </w:t>
      </w:r>
      <w:r>
        <w:rPr>
          <w:color w:val="000000"/>
          <w:sz w:val="28"/>
          <w:szCs w:val="28"/>
          <w:lang w:val="ru-RU"/>
        </w:rPr>
        <w:t>учёте</w:t>
      </w:r>
      <w:r w:rsidRPr="00E55881">
        <w:rPr>
          <w:color w:val="000000"/>
          <w:sz w:val="28"/>
          <w:szCs w:val="28"/>
          <w:lang w:val="ru-RU"/>
        </w:rPr>
        <w:t xml:space="preserve"> задолженности по неналоговым доходам в бюджет.</w:t>
      </w:r>
    </w:p>
    <w:p w14:paraId="3A755B85" w14:textId="41B792A8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2.2</w:t>
      </w:r>
      <w:r w:rsidR="00287D10" w:rsidRPr="00287D10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По результатам рассмотрения вопроса о признании</w:t>
      </w:r>
      <w:r w:rsidR="00287D1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задолженности по платежам в бюджет, подлежащим зачислению в бюджет</w:t>
      </w:r>
      <w:r w:rsidR="00287D10">
        <w:rPr>
          <w:color w:val="000000"/>
          <w:sz w:val="28"/>
          <w:szCs w:val="28"/>
          <w:lang w:val="ru-RU"/>
        </w:rPr>
        <w:t xml:space="preserve"> Семилукского сельского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  <w:r w:rsidR="00287D10" w:rsidRPr="00287D10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287D10" w:rsidRPr="00287D10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области,</w:t>
      </w:r>
      <w:r w:rsidR="00287D10" w:rsidRPr="00287D10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списании Комиссия принимает одно из следующих решений:</w:t>
      </w:r>
    </w:p>
    <w:p w14:paraId="19E1BB85" w14:textId="16D48A50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а) признать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задолженность по платежам в бюджет, подлежащим зачислению в бюджет</w:t>
      </w:r>
      <w:r w:rsidR="00287D10" w:rsidRPr="00287D10">
        <w:rPr>
          <w:color w:val="000000"/>
          <w:sz w:val="28"/>
          <w:szCs w:val="28"/>
          <w:lang w:val="ru-RU"/>
        </w:rPr>
        <w:t xml:space="preserve"> </w:t>
      </w:r>
      <w:r w:rsidR="00287D10">
        <w:rPr>
          <w:color w:val="000000"/>
          <w:sz w:val="28"/>
          <w:szCs w:val="28"/>
          <w:lang w:val="ru-RU"/>
        </w:rPr>
        <w:t xml:space="preserve">Семилукского сельского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  <w:r w:rsidR="00391F1E" w:rsidRPr="00391F1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391F1E" w:rsidRPr="00391F1E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</w:t>
      </w:r>
      <w:r>
        <w:rPr>
          <w:color w:val="000000"/>
          <w:sz w:val="28"/>
          <w:szCs w:val="28"/>
        </w:rPr>
        <w:t> </w:t>
      </w:r>
      <w:r w:rsidRPr="00E55881">
        <w:rPr>
          <w:color w:val="000000"/>
          <w:sz w:val="28"/>
          <w:szCs w:val="28"/>
          <w:lang w:val="ru-RU"/>
        </w:rPr>
        <w:t>и подлежащей списанию;</w:t>
      </w:r>
    </w:p>
    <w:p w14:paraId="4C62A8E1" w14:textId="04737337" w:rsidR="000A1E3E" w:rsidRPr="00E55881" w:rsidRDefault="00E55881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б) отказать в признании </w:t>
      </w:r>
      <w:r>
        <w:rPr>
          <w:color w:val="000000"/>
          <w:sz w:val="28"/>
          <w:szCs w:val="28"/>
          <w:lang w:val="ru-RU"/>
        </w:rPr>
        <w:t>безнадёжной</w:t>
      </w:r>
      <w:r w:rsidRPr="00E55881">
        <w:rPr>
          <w:color w:val="000000"/>
          <w:sz w:val="28"/>
          <w:szCs w:val="28"/>
          <w:lang w:val="ru-RU"/>
        </w:rPr>
        <w:t xml:space="preserve"> к взысканию задолженность по платежам в бюджет, подлежащим зачислению в</w:t>
      </w:r>
      <w:r w:rsidR="00391F1E" w:rsidRPr="00391F1E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бюджет</w:t>
      </w:r>
      <w:r w:rsidR="00391F1E" w:rsidRPr="00391F1E">
        <w:rPr>
          <w:color w:val="000000"/>
          <w:sz w:val="28"/>
          <w:szCs w:val="28"/>
          <w:lang w:val="ru-RU"/>
        </w:rPr>
        <w:t xml:space="preserve"> </w:t>
      </w:r>
      <w:r w:rsidR="00391F1E">
        <w:rPr>
          <w:color w:val="000000"/>
          <w:sz w:val="28"/>
          <w:szCs w:val="28"/>
          <w:lang w:val="ru-RU"/>
        </w:rPr>
        <w:t xml:space="preserve">Семилукского сельского </w:t>
      </w:r>
      <w:r w:rsidRPr="00E55881">
        <w:rPr>
          <w:color w:val="000000"/>
          <w:sz w:val="28"/>
          <w:szCs w:val="28"/>
          <w:lang w:val="ru-RU"/>
        </w:rPr>
        <w:t>поселения</w:t>
      </w:r>
      <w:r w:rsidR="00391F1E" w:rsidRPr="00391F1E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Семилукского</w:t>
      </w:r>
      <w:r w:rsidR="00391F1E" w:rsidRPr="00391F1E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муниципального района Воронежской области,</w:t>
      </w:r>
      <w:r w:rsidR="00391F1E" w:rsidRPr="00391F1E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 xml:space="preserve">и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списании.</w:t>
      </w:r>
    </w:p>
    <w:p w14:paraId="6A101260" w14:textId="77777777" w:rsidR="000A1E3E" w:rsidRPr="00E55881" w:rsidRDefault="000A1E3E">
      <w:pPr>
        <w:pStyle w:val="a4"/>
        <w:spacing w:beforeAutospacing="0" w:afterAutospacing="0"/>
        <w:ind w:firstLine="700"/>
        <w:jc w:val="both"/>
        <w:rPr>
          <w:color w:val="000000"/>
          <w:sz w:val="28"/>
          <w:szCs w:val="28"/>
          <w:lang w:val="ru-RU"/>
        </w:rPr>
      </w:pPr>
    </w:p>
    <w:p w14:paraId="6AA65455" w14:textId="77777777" w:rsidR="000A1E3E" w:rsidRPr="00D27918" w:rsidRDefault="00E55881" w:rsidP="00E5625D">
      <w:pPr>
        <w:pStyle w:val="a4"/>
        <w:numPr>
          <w:ilvl w:val="0"/>
          <w:numId w:val="2"/>
        </w:numPr>
        <w:spacing w:beforeAutospacing="0" w:afterAutospacing="0"/>
        <w:ind w:firstLine="700"/>
        <w:jc w:val="center"/>
        <w:rPr>
          <w:b/>
          <w:color w:val="000000"/>
          <w:sz w:val="28"/>
          <w:szCs w:val="28"/>
        </w:rPr>
      </w:pPr>
      <w:proofErr w:type="spellStart"/>
      <w:r w:rsidRPr="00D27918">
        <w:rPr>
          <w:b/>
          <w:color w:val="000000"/>
          <w:sz w:val="28"/>
          <w:szCs w:val="28"/>
        </w:rPr>
        <w:t>Права</w:t>
      </w:r>
      <w:proofErr w:type="spellEnd"/>
      <w:r w:rsidRPr="00D27918">
        <w:rPr>
          <w:b/>
          <w:color w:val="000000"/>
          <w:sz w:val="28"/>
          <w:szCs w:val="28"/>
        </w:rPr>
        <w:t xml:space="preserve"> </w:t>
      </w:r>
      <w:proofErr w:type="spellStart"/>
      <w:r w:rsidRPr="00D27918">
        <w:rPr>
          <w:b/>
          <w:color w:val="000000"/>
          <w:sz w:val="28"/>
          <w:szCs w:val="28"/>
        </w:rPr>
        <w:t>Комиссии</w:t>
      </w:r>
      <w:proofErr w:type="spellEnd"/>
    </w:p>
    <w:p w14:paraId="3CB338A3" w14:textId="77777777" w:rsidR="000A1E3E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proofErr w:type="spellStart"/>
      <w:r>
        <w:rPr>
          <w:color w:val="000000"/>
          <w:sz w:val="28"/>
          <w:szCs w:val="28"/>
        </w:rPr>
        <w:t>Комиссия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имеет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право</w:t>
      </w:r>
      <w:proofErr w:type="spellEnd"/>
      <w:r>
        <w:rPr>
          <w:color w:val="000000"/>
          <w:sz w:val="28"/>
          <w:szCs w:val="28"/>
        </w:rPr>
        <w:t>:</w:t>
      </w:r>
    </w:p>
    <w:p w14:paraId="1EEFA765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3.1.1. Рассматривать на своих заседаниях вопросы, относящиеся к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компетенции.</w:t>
      </w:r>
    </w:p>
    <w:p w14:paraId="60B3C71D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3.1.2. Приглашать на заседание</w:t>
      </w:r>
      <w:r>
        <w:rPr>
          <w:color w:val="000000"/>
          <w:sz w:val="28"/>
          <w:szCs w:val="28"/>
        </w:rPr>
        <w:t> </w:t>
      </w:r>
      <w:r w:rsidRPr="00E55881">
        <w:rPr>
          <w:color w:val="000000"/>
          <w:sz w:val="28"/>
          <w:szCs w:val="28"/>
          <w:lang w:val="ru-RU"/>
        </w:rPr>
        <w:t xml:space="preserve">лиц, не являющихся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членами.</w:t>
      </w:r>
    </w:p>
    <w:p w14:paraId="23FB9B3A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> </w:t>
      </w:r>
    </w:p>
    <w:p w14:paraId="17A5E446" w14:textId="77777777" w:rsidR="000A1E3E" w:rsidRPr="00B62C38" w:rsidRDefault="00E55881" w:rsidP="00E5625D">
      <w:pPr>
        <w:pStyle w:val="a4"/>
        <w:numPr>
          <w:ilvl w:val="0"/>
          <w:numId w:val="2"/>
        </w:numPr>
        <w:spacing w:beforeAutospacing="0" w:afterAutospacing="0"/>
        <w:ind w:firstLine="700"/>
        <w:jc w:val="center"/>
        <w:rPr>
          <w:b/>
          <w:color w:val="000000"/>
          <w:sz w:val="28"/>
          <w:szCs w:val="28"/>
        </w:rPr>
      </w:pPr>
      <w:proofErr w:type="spellStart"/>
      <w:r w:rsidRPr="00B62C38">
        <w:rPr>
          <w:b/>
          <w:color w:val="000000"/>
          <w:sz w:val="28"/>
          <w:szCs w:val="28"/>
        </w:rPr>
        <w:t>Организация</w:t>
      </w:r>
      <w:proofErr w:type="spellEnd"/>
      <w:r w:rsidRPr="00B62C38">
        <w:rPr>
          <w:b/>
          <w:color w:val="000000"/>
          <w:sz w:val="28"/>
          <w:szCs w:val="28"/>
        </w:rPr>
        <w:t xml:space="preserve"> деятельности </w:t>
      </w:r>
      <w:proofErr w:type="spellStart"/>
      <w:r w:rsidRPr="00B62C38">
        <w:rPr>
          <w:b/>
          <w:color w:val="000000"/>
          <w:sz w:val="28"/>
          <w:szCs w:val="28"/>
        </w:rPr>
        <w:t>Комиссии</w:t>
      </w:r>
      <w:proofErr w:type="spellEnd"/>
    </w:p>
    <w:p w14:paraId="1F564BE4" w14:textId="77777777" w:rsidR="000A1E3E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proofErr w:type="spellStart"/>
      <w:r>
        <w:rPr>
          <w:color w:val="000000"/>
          <w:sz w:val="28"/>
          <w:szCs w:val="28"/>
        </w:rPr>
        <w:t>Деятельностью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Комиссии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руководит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председатель</w:t>
      </w:r>
      <w:proofErr w:type="spellEnd"/>
      <w:r>
        <w:rPr>
          <w:color w:val="000000"/>
          <w:sz w:val="28"/>
          <w:szCs w:val="28"/>
        </w:rPr>
        <w:t>.</w:t>
      </w:r>
    </w:p>
    <w:p w14:paraId="3B96F772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4.2. Председатель Комиссии руководит работой Комиссии, планирует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деятельность, </w:t>
      </w:r>
      <w:r>
        <w:rPr>
          <w:color w:val="000000"/>
          <w:sz w:val="28"/>
          <w:szCs w:val="28"/>
          <w:lang w:val="ru-RU"/>
        </w:rPr>
        <w:t>ведёт</w:t>
      </w:r>
      <w:r w:rsidRPr="00E55881">
        <w:rPr>
          <w:color w:val="000000"/>
          <w:sz w:val="28"/>
          <w:szCs w:val="28"/>
          <w:lang w:val="ru-RU"/>
        </w:rPr>
        <w:t xml:space="preserve"> заседания, осуществляет контроль за реализацией принятых решений.</w:t>
      </w:r>
    </w:p>
    <w:p w14:paraId="35978B24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4.3. В период отсутствия председателя комиссии его полномочия исполняет один из членов комиссии по поручению председателя.</w:t>
      </w:r>
    </w:p>
    <w:p w14:paraId="07865523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4.4. Секретарь комиссии подготавливает материалы к заседанию комиссии, оповещает членов комиссии и </w:t>
      </w:r>
      <w:r>
        <w:rPr>
          <w:color w:val="000000"/>
          <w:sz w:val="28"/>
          <w:szCs w:val="28"/>
          <w:lang w:val="ru-RU"/>
        </w:rPr>
        <w:t>приглашённых</w:t>
      </w:r>
      <w:r w:rsidRPr="00E55881">
        <w:rPr>
          <w:color w:val="000000"/>
          <w:sz w:val="28"/>
          <w:szCs w:val="28"/>
          <w:lang w:val="ru-RU"/>
        </w:rPr>
        <w:t xml:space="preserve"> лиц о дате, времени и месте проведения заседания, рассматриваемых вопросах, </w:t>
      </w:r>
      <w:r>
        <w:rPr>
          <w:color w:val="000000"/>
          <w:sz w:val="28"/>
          <w:szCs w:val="28"/>
          <w:lang w:val="ru-RU"/>
        </w:rPr>
        <w:t>ведёт</w:t>
      </w:r>
      <w:r w:rsidRPr="00E55881">
        <w:rPr>
          <w:color w:val="000000"/>
          <w:sz w:val="28"/>
          <w:szCs w:val="28"/>
          <w:lang w:val="ru-RU"/>
        </w:rPr>
        <w:t xml:space="preserve"> протокол заседания, подготавливает</w:t>
      </w:r>
      <w:r>
        <w:rPr>
          <w:color w:val="000000"/>
          <w:sz w:val="28"/>
          <w:szCs w:val="28"/>
        </w:rPr>
        <w:t> </w:t>
      </w:r>
      <w:r w:rsidRPr="00E55881">
        <w:rPr>
          <w:color w:val="000000"/>
          <w:sz w:val="28"/>
          <w:szCs w:val="28"/>
          <w:lang w:val="ru-RU"/>
        </w:rPr>
        <w:t>протокол</w:t>
      </w:r>
      <w:r>
        <w:rPr>
          <w:color w:val="000000"/>
          <w:sz w:val="28"/>
          <w:szCs w:val="28"/>
        </w:rPr>
        <w:t> </w:t>
      </w:r>
      <w:r w:rsidRPr="00E55881">
        <w:rPr>
          <w:color w:val="000000"/>
          <w:sz w:val="28"/>
          <w:szCs w:val="28"/>
          <w:lang w:val="ru-RU"/>
        </w:rPr>
        <w:t>комиссии.</w:t>
      </w:r>
    </w:p>
    <w:p w14:paraId="7CA1AFC8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4.5. Члены комиссии принимают непосредственное участие в заседаниях комиссии, вносят предложения о возможных вариантах решения по рассматриваемым вопросам, участвуют в голосовании по рассматриваемым вопросам, вносят предложения по организации деятельности комиссии.</w:t>
      </w:r>
    </w:p>
    <w:p w14:paraId="50801ABE" w14:textId="77777777" w:rsidR="000A1E3E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</w:rPr>
      </w:pPr>
      <w:r w:rsidRPr="00E55881">
        <w:rPr>
          <w:color w:val="000000"/>
          <w:sz w:val="28"/>
          <w:szCs w:val="28"/>
          <w:lang w:val="ru-RU"/>
        </w:rPr>
        <w:lastRenderedPageBreak/>
        <w:t xml:space="preserve">В отсутствии члена комиссии на заседании комиссии присутствует лицо, исполняющее его должностные обязанности по распоряжению </w:t>
      </w:r>
      <w:r>
        <w:rPr>
          <w:color w:val="000000"/>
          <w:sz w:val="28"/>
          <w:szCs w:val="28"/>
        </w:rPr>
        <w:t>(</w:t>
      </w:r>
      <w:proofErr w:type="spellStart"/>
      <w:r>
        <w:rPr>
          <w:color w:val="000000"/>
          <w:sz w:val="28"/>
          <w:szCs w:val="28"/>
        </w:rPr>
        <w:t>приказу</w:t>
      </w:r>
      <w:proofErr w:type="spellEnd"/>
      <w:r>
        <w:rPr>
          <w:color w:val="000000"/>
          <w:sz w:val="28"/>
          <w:szCs w:val="28"/>
        </w:rPr>
        <w:t xml:space="preserve">) </w:t>
      </w:r>
      <w:proofErr w:type="spellStart"/>
      <w:r>
        <w:rPr>
          <w:color w:val="000000"/>
          <w:sz w:val="28"/>
          <w:szCs w:val="28"/>
        </w:rPr>
        <w:t>работодателя</w:t>
      </w:r>
      <w:proofErr w:type="spellEnd"/>
      <w:r>
        <w:rPr>
          <w:color w:val="000000"/>
          <w:sz w:val="28"/>
          <w:szCs w:val="28"/>
        </w:rPr>
        <w:t>.</w:t>
      </w:r>
    </w:p>
    <w:p w14:paraId="59796F1F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4.6. Комиссия правомочна принимать решения, если на </w:t>
      </w:r>
      <w:r>
        <w:rPr>
          <w:color w:val="000000"/>
          <w:sz w:val="28"/>
          <w:szCs w:val="28"/>
          <w:lang w:val="ru-RU"/>
        </w:rPr>
        <w:t>её</w:t>
      </w:r>
      <w:r w:rsidRPr="00E55881">
        <w:rPr>
          <w:color w:val="000000"/>
          <w:sz w:val="28"/>
          <w:szCs w:val="28"/>
          <w:lang w:val="ru-RU"/>
        </w:rPr>
        <w:t xml:space="preserve"> заседании присутствуют не менее половины от установленного числа членов Комиссии.</w:t>
      </w:r>
    </w:p>
    <w:p w14:paraId="4421D1E8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 xml:space="preserve">4.7. Решения Комиссии принимаются </w:t>
      </w:r>
      <w:r>
        <w:rPr>
          <w:color w:val="000000"/>
          <w:sz w:val="28"/>
          <w:szCs w:val="28"/>
          <w:lang w:val="ru-RU"/>
        </w:rPr>
        <w:t>путём</w:t>
      </w:r>
      <w:r w:rsidRPr="00E55881">
        <w:rPr>
          <w:color w:val="000000"/>
          <w:sz w:val="28"/>
          <w:szCs w:val="28"/>
          <w:lang w:val="ru-RU"/>
        </w:rPr>
        <w:t xml:space="preserve"> открытого голосования присутствующих на заседании членов комиссии. В случае равенства голосов решающим является голос председательствующего на заседании.</w:t>
      </w:r>
    </w:p>
    <w:p w14:paraId="435B19C3" w14:textId="77777777" w:rsidR="000A1E3E" w:rsidRPr="00E55881" w:rsidRDefault="00E55881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4.8. Члены Комиссии, имеющие особое мнение по рассмотренным Комиссией вопросам, вправе выразить его в письменной форме, после чего оно должно быть отражено в протоколе заседания Комиссии и приложено к нему.</w:t>
      </w:r>
    </w:p>
    <w:p w14:paraId="561C4641" w14:textId="1573A5A5" w:rsidR="000A1E3E" w:rsidRPr="00E55881" w:rsidRDefault="00E55881" w:rsidP="00454F17">
      <w:pPr>
        <w:pStyle w:val="a4"/>
        <w:spacing w:beforeAutospacing="0" w:afterAutospacing="0"/>
        <w:ind w:firstLine="700"/>
        <w:jc w:val="both"/>
        <w:rPr>
          <w:sz w:val="28"/>
          <w:szCs w:val="28"/>
          <w:lang w:val="ru-RU"/>
        </w:rPr>
      </w:pPr>
      <w:r w:rsidRPr="00E55881">
        <w:rPr>
          <w:color w:val="000000"/>
          <w:sz w:val="28"/>
          <w:szCs w:val="28"/>
          <w:lang w:val="ru-RU"/>
        </w:rPr>
        <w:t>4.9. Срок</w:t>
      </w:r>
      <w:r w:rsidR="00391F1E" w:rsidRPr="00391F1E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принятия решения</w:t>
      </w:r>
      <w:r w:rsidR="00454F17" w:rsidRPr="00454F17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комиссией не должен превышать 14</w:t>
      </w:r>
      <w:r w:rsidR="00391F1E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(четырнадцати)</w:t>
      </w:r>
      <w:r w:rsidR="00391F1E" w:rsidRPr="00391F1E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календарных</w:t>
      </w:r>
      <w:r w:rsidR="00391F1E">
        <w:rPr>
          <w:color w:val="000000"/>
          <w:sz w:val="28"/>
          <w:szCs w:val="28"/>
          <w:lang w:val="ru-RU"/>
        </w:rPr>
        <w:t xml:space="preserve"> </w:t>
      </w:r>
      <w:r w:rsidRPr="00E55881">
        <w:rPr>
          <w:color w:val="000000"/>
          <w:sz w:val="28"/>
          <w:szCs w:val="28"/>
          <w:lang w:val="ru-RU"/>
        </w:rPr>
        <w:t>дней со дня поступления в комиссию документов.</w:t>
      </w:r>
    </w:p>
    <w:sectPr w:rsidR="000A1E3E" w:rsidRPr="00E55881" w:rsidSect="000C1F88">
      <w:pgSz w:w="11906" w:h="16838"/>
      <w:pgMar w:top="2268" w:right="851" w:bottom="85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24B0E9"/>
    <w:multiLevelType w:val="singleLevel"/>
    <w:tmpl w:val="3224B0E9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6C2CC28B"/>
    <w:multiLevelType w:val="singleLevel"/>
    <w:tmpl w:val="6C2CC28B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A8578A"/>
    <w:rsid w:val="000415DA"/>
    <w:rsid w:val="000A1E3E"/>
    <w:rsid w:val="000C1F88"/>
    <w:rsid w:val="00101B50"/>
    <w:rsid w:val="001523B9"/>
    <w:rsid w:val="00177113"/>
    <w:rsid w:val="00276422"/>
    <w:rsid w:val="00287D10"/>
    <w:rsid w:val="002C56AA"/>
    <w:rsid w:val="002E51B1"/>
    <w:rsid w:val="003439DA"/>
    <w:rsid w:val="003877A8"/>
    <w:rsid w:val="00391F1E"/>
    <w:rsid w:val="00454F17"/>
    <w:rsid w:val="004C7910"/>
    <w:rsid w:val="00576CCD"/>
    <w:rsid w:val="00581456"/>
    <w:rsid w:val="005B06D6"/>
    <w:rsid w:val="0067535C"/>
    <w:rsid w:val="007107E6"/>
    <w:rsid w:val="007A11F6"/>
    <w:rsid w:val="007D20F3"/>
    <w:rsid w:val="007D344F"/>
    <w:rsid w:val="007F0CFD"/>
    <w:rsid w:val="00805743"/>
    <w:rsid w:val="00830BF8"/>
    <w:rsid w:val="008512C7"/>
    <w:rsid w:val="00891186"/>
    <w:rsid w:val="00960064"/>
    <w:rsid w:val="009F3812"/>
    <w:rsid w:val="00A93D70"/>
    <w:rsid w:val="00B5126F"/>
    <w:rsid w:val="00B62C38"/>
    <w:rsid w:val="00B9740A"/>
    <w:rsid w:val="00BA1680"/>
    <w:rsid w:val="00C334C7"/>
    <w:rsid w:val="00CC6A46"/>
    <w:rsid w:val="00D02BED"/>
    <w:rsid w:val="00D27918"/>
    <w:rsid w:val="00D47F11"/>
    <w:rsid w:val="00E55881"/>
    <w:rsid w:val="00E5625D"/>
    <w:rsid w:val="00EA4CF7"/>
    <w:rsid w:val="00ED0D9E"/>
    <w:rsid w:val="00F019C4"/>
    <w:rsid w:val="0EEE699E"/>
    <w:rsid w:val="454050A9"/>
    <w:rsid w:val="47006727"/>
    <w:rsid w:val="4B343CE6"/>
    <w:rsid w:val="57E073E3"/>
    <w:rsid w:val="5C46073E"/>
    <w:rsid w:val="71A8578A"/>
    <w:rsid w:val="751F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A60137"/>
  <w15:docId w15:val="{655C76F0-3FFE-4863-B84B-4E00B3943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Theme="minorHAnsi" w:eastAsiaTheme="minorEastAsia" w:hAnsiTheme="minorHAnsi" w:cstheme="minorBidi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Normal (Web)"/>
    <w:qFormat/>
    <w:pPr>
      <w:spacing w:beforeAutospacing="1" w:afterAutospacing="1"/>
    </w:pPr>
    <w:rPr>
      <w:sz w:val="24"/>
      <w:szCs w:val="24"/>
      <w:lang w:val="en-US" w:eastAsia="zh-CN"/>
    </w:rPr>
  </w:style>
  <w:style w:type="paragraph" w:customStyle="1" w:styleId="Textbody">
    <w:name w:val="Text body"/>
    <w:basedOn w:val="a"/>
    <w:rsid w:val="00E55881"/>
    <w:pPr>
      <w:suppressAutoHyphens/>
      <w:autoSpaceDN w:val="0"/>
      <w:spacing w:after="140" w:line="276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val="ru-RU" w:bidi="hi-IN"/>
    </w:rPr>
  </w:style>
  <w:style w:type="table" w:styleId="a5">
    <w:name w:val="Table Grid"/>
    <w:basedOn w:val="a1"/>
    <w:uiPriority w:val="39"/>
    <w:rsid w:val="0080574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portal.html" TargetMode="External"/><Relationship Id="rId13" Type="http://schemas.openxmlformats.org/officeDocument/2006/relationships/hyperlink" Target="https://pravo-search.minjust.ru/bigs/portal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avo-search.minjust.ru/bigs/portal.html" TargetMode="External"/><Relationship Id="rId12" Type="http://schemas.openxmlformats.org/officeDocument/2006/relationships/hyperlink" Target="https://docs.cntd.ru/document/90206310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901807667" TargetMode="External"/><Relationship Id="rId11" Type="http://schemas.openxmlformats.org/officeDocument/2006/relationships/hyperlink" Target="https://docs.cntd.ru/document/902063102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s://pravo-search.minjust.ru/bigs/portal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portal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4002</Words>
  <Characters>22818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Даниил</dc:creator>
  <cp:lastModifiedBy>Пользователь Windows</cp:lastModifiedBy>
  <cp:revision>5</cp:revision>
  <dcterms:created xsi:type="dcterms:W3CDTF">2025-04-08T10:47:00Z</dcterms:created>
  <dcterms:modified xsi:type="dcterms:W3CDTF">2025-04-08T11:27:00Z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6F06E4A9BBFD4F5381658685C0F7FE96_11</vt:lpwstr>
  </property>
</Properties>
</file>