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6057" w14:textId="1009F230" w:rsidR="00AC7650" w:rsidRPr="00AC7650" w:rsidRDefault="00AC7650" w:rsidP="00AC7650">
      <w:pPr>
        <w:jc w:val="center"/>
        <w:rPr>
          <w:rFonts w:ascii="Arial" w:eastAsia="Calibri" w:hAnsi="Arial"/>
          <w:b/>
          <w:sz w:val="24"/>
          <w:szCs w:val="24"/>
          <w:lang w:val="ru-RU" w:eastAsia="ru-RU"/>
        </w:rPr>
      </w:pPr>
      <w:r w:rsidRPr="00AC7650">
        <w:rPr>
          <w:rFonts w:ascii="Arial" w:hAnsi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0" wp14:anchorId="55A76039" wp14:editId="5796DA01">
            <wp:simplePos x="0" y="0"/>
            <wp:positionH relativeFrom="page">
              <wp:posOffset>3686175</wp:posOffset>
            </wp:positionH>
            <wp:positionV relativeFrom="page">
              <wp:posOffset>1343025</wp:posOffset>
            </wp:positionV>
            <wp:extent cx="581025" cy="580390"/>
            <wp:effectExtent l="0" t="0" r="9525" b="0"/>
            <wp:wrapTopAndBottom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650">
        <w:rPr>
          <w:rFonts w:ascii="Arial" w:eastAsia="Calibri" w:hAnsi="Arial"/>
          <w:b/>
          <w:sz w:val="24"/>
          <w:szCs w:val="24"/>
          <w:lang w:val="ru-RU" w:eastAsia="ru-RU"/>
        </w:rPr>
        <w:t>АДМИНИСТРАЦИЯ СЕМИЛУКСКОГО СЕЛЬСКОГО ПОСЕЛЕНИЯ</w:t>
      </w:r>
    </w:p>
    <w:p w14:paraId="2DECD0C8" w14:textId="77777777" w:rsidR="00AC7650" w:rsidRPr="00AC7650" w:rsidRDefault="00AC7650" w:rsidP="00AC7650">
      <w:pPr>
        <w:widowControl w:val="0"/>
        <w:autoSpaceDE w:val="0"/>
        <w:adjustRightInd w:val="0"/>
        <w:jc w:val="center"/>
        <w:rPr>
          <w:rFonts w:ascii="Arial" w:eastAsia="Calibri" w:hAnsi="Arial"/>
          <w:b/>
          <w:sz w:val="24"/>
          <w:szCs w:val="24"/>
          <w:lang w:val="ru-RU" w:eastAsia="ru-RU"/>
        </w:rPr>
      </w:pPr>
      <w:r w:rsidRPr="00AC7650">
        <w:rPr>
          <w:rFonts w:ascii="Arial" w:eastAsia="Calibri" w:hAnsi="Arial"/>
          <w:b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71126723" w14:textId="79717106" w:rsidR="00AC7650" w:rsidRPr="00AC7650" w:rsidRDefault="00AC7650" w:rsidP="00AC7650">
      <w:pPr>
        <w:widowControl w:val="0"/>
        <w:pBdr>
          <w:bottom w:val="single" w:sz="4" w:space="1" w:color="auto"/>
        </w:pBdr>
        <w:autoSpaceDE w:val="0"/>
        <w:adjustRightInd w:val="0"/>
        <w:jc w:val="center"/>
        <w:rPr>
          <w:rFonts w:ascii="Arial" w:eastAsia="Calibri" w:hAnsi="Arial"/>
          <w:b/>
          <w:sz w:val="24"/>
          <w:szCs w:val="24"/>
          <w:lang w:val="ru-RU" w:eastAsia="ru-RU"/>
        </w:rPr>
      </w:pPr>
      <w:r w:rsidRPr="00AC7650">
        <w:rPr>
          <w:rFonts w:ascii="Arial" w:eastAsia="Calibri" w:hAnsi="Arial"/>
          <w:b/>
          <w:sz w:val="24"/>
          <w:szCs w:val="24"/>
          <w:lang w:val="ru-RU" w:eastAsia="ru-RU"/>
        </w:rPr>
        <w:t>ВОРОНЕЖСКОЙ ОБЛАСТИ</w:t>
      </w:r>
    </w:p>
    <w:p w14:paraId="6A0BABCA" w14:textId="77777777" w:rsidR="00AC7650" w:rsidRPr="00AC7650" w:rsidRDefault="00AC7650" w:rsidP="00AC7650">
      <w:pPr>
        <w:widowControl w:val="0"/>
        <w:autoSpaceDE w:val="0"/>
        <w:adjustRightInd w:val="0"/>
        <w:spacing w:line="240" w:lineRule="atLeast"/>
        <w:jc w:val="center"/>
        <w:rPr>
          <w:rFonts w:ascii="Arial" w:eastAsia="Calibri" w:hAnsi="Arial"/>
          <w:lang w:val="ru-RU" w:eastAsia="ru-RU"/>
        </w:rPr>
      </w:pPr>
      <w:r w:rsidRPr="00AC7650">
        <w:rPr>
          <w:rFonts w:ascii="Arial" w:eastAsia="Calibri" w:hAnsi="Arial"/>
          <w:lang w:val="ru-RU" w:eastAsia="ru-RU"/>
        </w:rPr>
        <w:t>ул. 8 Марта, 30а, с. Семилуки, Семилукского района, Воронежской области, 396907</w:t>
      </w:r>
    </w:p>
    <w:p w14:paraId="5CCA4ACF" w14:textId="77777777" w:rsidR="00AC7650" w:rsidRPr="00AC7650" w:rsidRDefault="00AC7650" w:rsidP="00AC7650">
      <w:pPr>
        <w:widowControl w:val="0"/>
        <w:autoSpaceDE w:val="0"/>
        <w:adjustRightInd w:val="0"/>
        <w:jc w:val="center"/>
        <w:rPr>
          <w:rFonts w:ascii="Arial" w:eastAsia="Calibri" w:hAnsi="Arial"/>
          <w:b/>
          <w:spacing w:val="20"/>
          <w:sz w:val="24"/>
          <w:szCs w:val="24"/>
          <w:lang w:val="ru-RU" w:eastAsia="ru-RU"/>
        </w:rPr>
      </w:pPr>
    </w:p>
    <w:p w14:paraId="57A4CCA7" w14:textId="77777777" w:rsidR="00AC7650" w:rsidRPr="00AC7650" w:rsidRDefault="00AC7650" w:rsidP="00AC7650">
      <w:pPr>
        <w:widowControl w:val="0"/>
        <w:autoSpaceDE w:val="0"/>
        <w:adjustRightInd w:val="0"/>
        <w:jc w:val="center"/>
        <w:rPr>
          <w:rFonts w:ascii="Arial" w:eastAsia="Calibri" w:hAnsi="Arial"/>
          <w:b/>
          <w:spacing w:val="20"/>
          <w:sz w:val="24"/>
          <w:szCs w:val="24"/>
          <w:lang w:val="ru-RU" w:eastAsia="ru-RU"/>
        </w:rPr>
      </w:pPr>
      <w:r w:rsidRPr="00AC7650">
        <w:rPr>
          <w:rFonts w:ascii="Arial" w:eastAsia="Calibri" w:hAnsi="Arial"/>
          <w:b/>
          <w:spacing w:val="20"/>
          <w:sz w:val="24"/>
          <w:szCs w:val="24"/>
          <w:lang w:val="ru-RU" w:eastAsia="ru-RU"/>
        </w:rPr>
        <w:t>ПОСТАНОВЛЕНИЕ</w:t>
      </w:r>
    </w:p>
    <w:p w14:paraId="6E5ED722" w14:textId="77777777" w:rsidR="00AC7650" w:rsidRDefault="00AC7650" w:rsidP="00AC7650">
      <w:pPr>
        <w:pStyle w:val="Textbody"/>
        <w:spacing w:after="0"/>
        <w:jc w:val="both"/>
        <w:rPr>
          <w:rFonts w:ascii="Arial" w:hAnsi="Arial"/>
          <w:color w:val="000000"/>
        </w:rPr>
      </w:pPr>
    </w:p>
    <w:p w14:paraId="45CC9CC7" w14:textId="2168F6B6" w:rsidR="00AC7650" w:rsidRPr="00234067" w:rsidRDefault="00AC7650" w:rsidP="00234067">
      <w:pPr>
        <w:pStyle w:val="Textbody"/>
        <w:spacing w:after="0" w:line="240" w:lineRule="auto"/>
        <w:jc w:val="both"/>
        <w:rPr>
          <w:rFonts w:ascii="Arial" w:hAnsi="Arial"/>
          <w:color w:val="000000"/>
          <w:u w:val="single"/>
        </w:rPr>
      </w:pPr>
      <w:r w:rsidRPr="00234067">
        <w:rPr>
          <w:rFonts w:ascii="Arial" w:hAnsi="Arial"/>
          <w:color w:val="000000"/>
          <w:u w:val="single"/>
        </w:rPr>
        <w:t xml:space="preserve">от 07.04.2025 № </w:t>
      </w:r>
      <w:r w:rsidR="00040A11">
        <w:rPr>
          <w:rFonts w:ascii="Arial" w:hAnsi="Arial"/>
          <w:color w:val="000000"/>
          <w:u w:val="single"/>
        </w:rPr>
        <w:t>61</w:t>
      </w:r>
    </w:p>
    <w:p w14:paraId="74009097" w14:textId="3BAF1A5C" w:rsidR="00AC7650" w:rsidRPr="00234067" w:rsidRDefault="00AC7650" w:rsidP="00234067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234067">
        <w:rPr>
          <w:rFonts w:ascii="Arial" w:hAnsi="Arial"/>
          <w:color w:val="000000"/>
        </w:rPr>
        <w:t xml:space="preserve">с.Семилуки </w:t>
      </w:r>
    </w:p>
    <w:p w14:paraId="34AAB507" w14:textId="77777777" w:rsidR="00AC7650" w:rsidRPr="00234067" w:rsidRDefault="00AC7650">
      <w:pPr>
        <w:pStyle w:val="a3"/>
        <w:spacing w:beforeAutospacing="0" w:afterAutospacing="0"/>
        <w:rPr>
          <w:rFonts w:ascii="Arial" w:hAnsi="Arial" w:cs="Arial"/>
          <w:b/>
          <w:bCs/>
          <w:color w:val="000000"/>
          <w:lang w:val="ru-RU"/>
        </w:rPr>
      </w:pPr>
    </w:p>
    <w:p w14:paraId="78E7E260" w14:textId="6B970258" w:rsidR="00257FEC" w:rsidRPr="00234067" w:rsidRDefault="00D533B3" w:rsidP="00DE2ED5">
      <w:pPr>
        <w:pStyle w:val="a3"/>
        <w:spacing w:beforeAutospacing="0" w:afterAutospacing="0"/>
        <w:ind w:right="4109"/>
        <w:jc w:val="both"/>
        <w:rPr>
          <w:rFonts w:ascii="Arial" w:hAnsi="Arial" w:cs="Arial"/>
          <w:b/>
          <w:bCs/>
          <w:color w:val="000000"/>
          <w:lang w:val="ru-RU"/>
        </w:rPr>
      </w:pPr>
      <w:r w:rsidRPr="00234067">
        <w:rPr>
          <w:rFonts w:ascii="Arial" w:hAnsi="Arial" w:cs="Arial"/>
          <w:b/>
          <w:bCs/>
          <w:color w:val="000000"/>
          <w:lang w:val="ru-RU"/>
        </w:rPr>
        <w:t xml:space="preserve">О внесении изменений и дополнений в постановление администрации </w:t>
      </w:r>
      <w:r w:rsidR="00AC7650" w:rsidRPr="00234067">
        <w:rPr>
          <w:rFonts w:ascii="Arial" w:hAnsi="Arial" w:cs="Arial"/>
          <w:b/>
          <w:bCs/>
          <w:color w:val="000000"/>
          <w:lang w:val="ru-RU"/>
        </w:rPr>
        <w:t>Семилукского сельского п</w:t>
      </w:r>
      <w:r w:rsidRPr="00234067">
        <w:rPr>
          <w:rFonts w:ascii="Arial" w:hAnsi="Arial" w:cs="Arial"/>
          <w:b/>
          <w:bCs/>
          <w:color w:val="000000"/>
          <w:lang w:val="ru-RU"/>
        </w:rPr>
        <w:t xml:space="preserve">оселения от </w:t>
      </w:r>
      <w:r w:rsidR="00DE2ED5" w:rsidRPr="00234067">
        <w:rPr>
          <w:rFonts w:ascii="Arial" w:hAnsi="Arial" w:cs="Arial"/>
          <w:b/>
          <w:bCs/>
          <w:color w:val="000000"/>
          <w:lang w:val="ru-RU"/>
        </w:rPr>
        <w:t xml:space="preserve">27.12.2023 </w:t>
      </w:r>
      <w:r w:rsidRPr="00234067">
        <w:rPr>
          <w:rFonts w:ascii="Arial" w:hAnsi="Arial" w:cs="Arial"/>
          <w:b/>
          <w:bCs/>
          <w:color w:val="000000"/>
          <w:lang w:val="ru-RU"/>
        </w:rPr>
        <w:t xml:space="preserve">№ </w:t>
      </w:r>
      <w:r w:rsidR="00DE2ED5" w:rsidRPr="00234067">
        <w:rPr>
          <w:rFonts w:ascii="Arial" w:hAnsi="Arial" w:cs="Arial"/>
          <w:b/>
          <w:bCs/>
          <w:color w:val="000000"/>
          <w:lang w:val="ru-RU"/>
        </w:rPr>
        <w:t xml:space="preserve">341 </w:t>
      </w:r>
      <w:r w:rsidRPr="00234067">
        <w:rPr>
          <w:rFonts w:ascii="Arial" w:hAnsi="Arial" w:cs="Arial"/>
          <w:b/>
          <w:bCs/>
          <w:color w:val="000000"/>
          <w:lang w:val="ru-RU"/>
        </w:rPr>
        <w:t>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14:paraId="683B36EE" w14:textId="77777777" w:rsidR="00257FEC" w:rsidRPr="00234067" w:rsidRDefault="00D533B3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234067">
        <w:rPr>
          <w:rFonts w:ascii="Arial" w:hAnsi="Arial" w:cs="Arial"/>
          <w:color w:val="000000"/>
        </w:rPr>
        <w:t> </w:t>
      </w:r>
    </w:p>
    <w:p w14:paraId="5FDDD741" w14:textId="1D8D1D0D" w:rsidR="00257FEC" w:rsidRPr="00234067" w:rsidRDefault="00D533B3" w:rsidP="00457EE7">
      <w:pPr>
        <w:pStyle w:val="a3"/>
        <w:spacing w:beforeAutospacing="0" w:afterAutospacing="0" w:line="360" w:lineRule="auto"/>
        <w:ind w:firstLine="700"/>
        <w:jc w:val="both"/>
        <w:rPr>
          <w:rFonts w:ascii="Arial" w:hAnsi="Arial" w:cs="Arial"/>
          <w:color w:val="000000"/>
          <w:lang w:val="ru-RU"/>
        </w:rPr>
      </w:pPr>
      <w:r w:rsidRPr="00234067">
        <w:rPr>
          <w:rFonts w:ascii="Arial" w:hAnsi="Arial" w:cs="Arial"/>
          <w:color w:val="000000"/>
          <w:lang w:val="ru-RU"/>
        </w:rPr>
        <w:t xml:space="preserve">На основании статьи 160.1 Бюджетного кодекса Российской Федерации, рассмотрев протест прокуратуры Семилукского района от 24.03.2025 № 2-1-2025, администрация </w:t>
      </w:r>
      <w:r w:rsidR="00916F0C" w:rsidRPr="00234067">
        <w:rPr>
          <w:rFonts w:ascii="Arial" w:hAnsi="Arial" w:cs="Arial"/>
          <w:color w:val="000000"/>
          <w:lang w:val="ru-RU"/>
        </w:rPr>
        <w:t>Семилукского сельского</w:t>
      </w:r>
      <w:r w:rsidRPr="00234067">
        <w:rPr>
          <w:rFonts w:ascii="Arial" w:hAnsi="Arial" w:cs="Arial"/>
          <w:color w:val="000000"/>
          <w:lang w:val="ru-RU"/>
        </w:rPr>
        <w:t xml:space="preserve"> поселения постановляет:</w:t>
      </w:r>
    </w:p>
    <w:p w14:paraId="0F648BC6" w14:textId="0CDD5207" w:rsidR="00257FEC" w:rsidRPr="00234067" w:rsidRDefault="00D533B3" w:rsidP="00457EE7">
      <w:pPr>
        <w:pStyle w:val="a3"/>
        <w:numPr>
          <w:ilvl w:val="0"/>
          <w:numId w:val="1"/>
        </w:numPr>
        <w:spacing w:beforeAutospacing="0" w:afterAutospacing="0" w:line="360" w:lineRule="auto"/>
        <w:ind w:firstLine="700"/>
        <w:jc w:val="both"/>
        <w:rPr>
          <w:rFonts w:ascii="Arial" w:hAnsi="Arial" w:cs="Arial"/>
          <w:color w:val="000000"/>
          <w:lang w:val="ru-RU"/>
        </w:rPr>
      </w:pPr>
      <w:r w:rsidRPr="00234067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r w:rsidR="00916F0C" w:rsidRPr="00234067"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234067">
        <w:rPr>
          <w:rFonts w:ascii="Arial" w:hAnsi="Arial" w:cs="Arial"/>
          <w:color w:val="000000"/>
          <w:lang w:val="ru-RU"/>
        </w:rPr>
        <w:t xml:space="preserve">поселения от </w:t>
      </w:r>
      <w:r w:rsidR="00916F0C" w:rsidRPr="00234067">
        <w:rPr>
          <w:rFonts w:ascii="Arial" w:hAnsi="Arial" w:cs="Arial"/>
          <w:color w:val="000000"/>
          <w:lang w:val="ru-RU"/>
        </w:rPr>
        <w:t>27.12.2025 № 341</w:t>
      </w:r>
      <w:r w:rsidRPr="00234067">
        <w:rPr>
          <w:rFonts w:ascii="Arial" w:hAnsi="Arial" w:cs="Arial"/>
          <w:color w:val="000000"/>
          <w:lang w:val="ru-RU"/>
        </w:rPr>
        <w:t xml:space="preserve">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 следующие изменения и дополнения:</w:t>
      </w:r>
    </w:p>
    <w:p w14:paraId="5C947EFA" w14:textId="77777777" w:rsidR="00257FEC" w:rsidRPr="00234067" w:rsidRDefault="00D533B3" w:rsidP="00457EE7">
      <w:pPr>
        <w:pStyle w:val="a3"/>
        <w:numPr>
          <w:ilvl w:val="1"/>
          <w:numId w:val="1"/>
        </w:numPr>
        <w:spacing w:beforeAutospacing="0" w:afterAutospacing="0" w:line="360" w:lineRule="auto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234067">
        <w:rPr>
          <w:rFonts w:ascii="Arial" w:hAnsi="Arial" w:cs="Arial"/>
          <w:color w:val="000000"/>
          <w:lang w:val="ru-RU"/>
        </w:rPr>
        <w:t xml:space="preserve"> Пункт 1.3. приложения к постановлению изложить в новой редакции: «1.3.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Администрации, должности которых определены в приложении к настоящему Регламенту.».</w:t>
      </w:r>
    </w:p>
    <w:p w14:paraId="0B45C875" w14:textId="14B9415A" w:rsidR="00257FEC" w:rsidRPr="00234067" w:rsidRDefault="00D533B3" w:rsidP="00457EE7">
      <w:pPr>
        <w:pStyle w:val="a3"/>
        <w:numPr>
          <w:ilvl w:val="1"/>
          <w:numId w:val="1"/>
        </w:numPr>
        <w:spacing w:beforeAutospacing="0" w:afterAutospacing="0" w:line="360" w:lineRule="auto"/>
        <w:ind w:firstLineChars="250" w:firstLine="600"/>
        <w:jc w:val="both"/>
        <w:rPr>
          <w:rFonts w:ascii="Arial" w:hAnsi="Arial" w:cs="Arial"/>
          <w:lang w:val="ru-RU"/>
        </w:rPr>
      </w:pPr>
      <w:r w:rsidRPr="00234067">
        <w:rPr>
          <w:rFonts w:ascii="Arial" w:hAnsi="Arial" w:cs="Arial"/>
          <w:color w:val="000000"/>
          <w:lang w:val="ru-RU"/>
        </w:rPr>
        <w:t xml:space="preserve"> Пункт 4.6. приложения к постановлению изложить в новой редакции: «</w:t>
      </w:r>
      <w:r w:rsidRPr="00234067">
        <w:rPr>
          <w:rFonts w:ascii="Arial" w:hAnsi="Arial" w:cs="Arial"/>
          <w:lang w:val="ru-RU"/>
        </w:rPr>
        <w:t>4.6.</w:t>
      </w:r>
      <w:r w:rsidR="006D7B6B" w:rsidRPr="00234067">
        <w:rPr>
          <w:rFonts w:ascii="Arial" w:hAnsi="Arial" w:cs="Arial"/>
          <w:lang w:val="ru-RU"/>
        </w:rPr>
        <w:t xml:space="preserve"> </w:t>
      </w:r>
      <w:r w:rsidRPr="00234067">
        <w:rPr>
          <w:rFonts w:ascii="Arial" w:hAnsi="Arial" w:cs="Arial"/>
          <w:lang w:val="ru-RU"/>
        </w:rPr>
        <w:t>Подлежит списанию просроченная дебиторская задолженность,</w:t>
      </w:r>
      <w:r w:rsidR="006D7B6B" w:rsidRPr="00234067">
        <w:rPr>
          <w:rFonts w:ascii="Arial" w:hAnsi="Arial" w:cs="Arial"/>
          <w:lang w:val="ru-RU"/>
        </w:rPr>
        <w:t xml:space="preserve"> </w:t>
      </w:r>
      <w:r w:rsidRPr="00234067">
        <w:rPr>
          <w:rFonts w:ascii="Arial" w:hAnsi="Arial" w:cs="Arial"/>
          <w:lang w:val="ru-RU"/>
        </w:rPr>
        <w:t>признанная безнадежной к взысканию</w:t>
      </w:r>
      <w:r w:rsidR="006D7B6B" w:rsidRPr="00234067">
        <w:rPr>
          <w:rFonts w:ascii="Arial" w:hAnsi="Arial" w:cs="Arial"/>
          <w:lang w:val="ru-RU"/>
        </w:rPr>
        <w:t xml:space="preserve"> </w:t>
      </w:r>
      <w:r w:rsidRPr="00234067">
        <w:rPr>
          <w:rFonts w:ascii="Arial" w:hAnsi="Arial" w:cs="Arial"/>
          <w:lang w:val="ru-RU"/>
        </w:rPr>
        <w:t>в соответствии с</w:t>
      </w:r>
      <w:r w:rsidRPr="00234067">
        <w:rPr>
          <w:rFonts w:ascii="Arial" w:hAnsi="Arial" w:cs="Arial"/>
        </w:rPr>
        <w:t> </w:t>
      </w:r>
      <w:r w:rsidRPr="00234067">
        <w:rPr>
          <w:rFonts w:ascii="Arial" w:hAnsi="Arial" w:cs="Arial"/>
          <w:lang w:val="ru-RU"/>
        </w:rPr>
        <w:t>утверждённым Администрацией</w:t>
      </w:r>
      <w:r w:rsidR="006D7B6B" w:rsidRPr="00234067">
        <w:rPr>
          <w:rFonts w:ascii="Arial" w:hAnsi="Arial" w:cs="Arial"/>
          <w:lang w:val="ru-RU"/>
        </w:rPr>
        <w:t xml:space="preserve"> </w:t>
      </w:r>
      <w:r w:rsidRPr="00234067">
        <w:rPr>
          <w:rFonts w:ascii="Arial" w:hAnsi="Arial" w:cs="Arial"/>
          <w:lang w:val="ru-RU"/>
        </w:rPr>
        <w:t>Порядком принятия решения о признании безнадёжной к взысканию задолженности по платежам в бюджет</w:t>
      </w:r>
      <w:r w:rsidR="006D7B6B" w:rsidRPr="00234067">
        <w:rPr>
          <w:rFonts w:ascii="Arial" w:hAnsi="Arial" w:cs="Arial"/>
          <w:lang w:val="ru-RU"/>
        </w:rPr>
        <w:t xml:space="preserve"> Семилукского сельского поселения</w:t>
      </w:r>
      <w:r w:rsidRPr="00234067">
        <w:rPr>
          <w:rFonts w:ascii="Arial" w:hAnsi="Arial" w:cs="Arial"/>
          <w:lang w:val="ru-RU"/>
        </w:rPr>
        <w:t>».</w:t>
      </w:r>
    </w:p>
    <w:p w14:paraId="6CD8839F" w14:textId="0693ECCD" w:rsidR="00257FEC" w:rsidRPr="00234067" w:rsidRDefault="00E121B7" w:rsidP="00457EE7">
      <w:pPr>
        <w:pStyle w:val="a3"/>
        <w:numPr>
          <w:ilvl w:val="1"/>
          <w:numId w:val="1"/>
        </w:numPr>
        <w:shd w:val="clear" w:color="auto" w:fill="FFFFFF"/>
        <w:spacing w:beforeAutospacing="0" w:afterAutospacing="0" w:line="360" w:lineRule="auto"/>
        <w:ind w:firstLineChars="250" w:firstLine="600"/>
        <w:jc w:val="both"/>
        <w:rPr>
          <w:rFonts w:ascii="Arial" w:hAnsi="Arial" w:cs="Arial"/>
          <w:lang w:val="ru-RU"/>
        </w:rPr>
      </w:pPr>
      <w:r>
        <w:rPr>
          <w:rFonts w:cs="Arial"/>
          <w:noProof/>
          <w:color w:val="212121"/>
        </w:rPr>
        <w:lastRenderedPageBreak/>
        <w:drawing>
          <wp:anchor distT="0" distB="0" distL="114300" distR="114300" simplePos="0" relativeHeight="251660288" behindDoc="1" locked="0" layoutInCell="1" allowOverlap="1" wp14:anchorId="3B4B74C3" wp14:editId="62F2E859">
            <wp:simplePos x="0" y="0"/>
            <wp:positionH relativeFrom="column">
              <wp:posOffset>3258185</wp:posOffset>
            </wp:positionH>
            <wp:positionV relativeFrom="paragraph">
              <wp:posOffset>688340</wp:posOffset>
            </wp:positionV>
            <wp:extent cx="1428750" cy="14954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_Печать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3B3" w:rsidRPr="00234067">
        <w:rPr>
          <w:rFonts w:ascii="Arial" w:hAnsi="Arial" w:cs="Arial"/>
          <w:lang w:val="ru-RU"/>
        </w:rPr>
        <w:t xml:space="preserve">Дополнить Регламент </w:t>
      </w:r>
      <w:r w:rsidR="00D533B3" w:rsidRPr="00234067">
        <w:rPr>
          <w:rFonts w:ascii="Arial" w:hAnsi="Arial" w:cs="Arial"/>
          <w:color w:val="000000"/>
          <w:lang w:val="ru-RU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 приложением «</w:t>
      </w:r>
      <w:r w:rsidR="00D533B3" w:rsidRPr="00234067">
        <w:rPr>
          <w:rFonts w:ascii="Arial" w:hAnsi="Arial" w:cs="Arial"/>
          <w:color w:val="000000"/>
          <w:shd w:val="clear" w:color="auto" w:fill="FFFFFF"/>
          <w:lang w:val="ru-RU"/>
        </w:rPr>
        <w:t>Перечень ответственных лиц администрации</w:t>
      </w:r>
      <w:r w:rsidR="006D7B6B" w:rsidRPr="00234067">
        <w:rPr>
          <w:rFonts w:ascii="Arial" w:hAnsi="Arial" w:cs="Arial"/>
          <w:color w:val="000000"/>
          <w:shd w:val="clear" w:color="auto" w:fill="FFFFFF"/>
          <w:lang w:val="ru-RU"/>
        </w:rPr>
        <w:t xml:space="preserve"> Семилукского сельского </w:t>
      </w:r>
      <w:r w:rsidR="00D533B3" w:rsidRPr="00234067">
        <w:rPr>
          <w:rFonts w:ascii="Arial" w:hAnsi="Arial" w:cs="Arial"/>
          <w:color w:val="000000"/>
          <w:shd w:val="clear" w:color="auto" w:fill="FFFFFF"/>
          <w:lang w:val="ru-RU"/>
        </w:rPr>
        <w:t>поселения, ответственных за работу по взысканию дебиторской задолженности по платежам в бюджет, пеням и штрафам по ним» (прилагается).</w:t>
      </w:r>
    </w:p>
    <w:p w14:paraId="2C5DA382" w14:textId="1241320C" w:rsidR="00451881" w:rsidRPr="00451881" w:rsidRDefault="00040A11" w:rsidP="00007018">
      <w:pPr>
        <w:pStyle w:val="a3"/>
        <w:numPr>
          <w:ilvl w:val="0"/>
          <w:numId w:val="1"/>
        </w:numPr>
        <w:shd w:val="clear" w:color="auto" w:fill="FFFFFF"/>
        <w:spacing w:beforeAutospacing="0" w:afterAutospacing="0" w:line="360" w:lineRule="auto"/>
        <w:ind w:firstLine="700"/>
        <w:jc w:val="both"/>
        <w:rPr>
          <w:rFonts w:ascii="Arial" w:hAnsi="Arial" w:cs="Arial"/>
          <w:lang w:val="ru-RU"/>
        </w:rPr>
      </w:pPr>
      <w:r w:rsidRPr="00040A11">
        <w:rPr>
          <w:rFonts w:ascii="Arial" w:hAnsi="Arial" w:cs="Arial"/>
          <w:color w:val="000000"/>
          <w:shd w:val="clear" w:color="auto" w:fill="FFFFFF"/>
          <w:lang w:val="ru-RU"/>
        </w:rPr>
        <w:t xml:space="preserve">Настоящее постановление вступает в силу с момента официального </w:t>
      </w:r>
      <w:r w:rsidRPr="00040A11">
        <w:rPr>
          <w:rFonts w:ascii="Arial" w:hAnsi="Arial" w:cs="Arial"/>
          <w:color w:val="000000"/>
          <w:lang w:val="ru-RU"/>
        </w:rPr>
        <w:t xml:space="preserve">обнародования. </w:t>
      </w:r>
    </w:p>
    <w:p w14:paraId="0C809413" w14:textId="64E811EF" w:rsidR="00257FEC" w:rsidRDefault="00451881" w:rsidP="00457EE7">
      <w:pPr>
        <w:pStyle w:val="a3"/>
        <w:shd w:val="clear" w:color="auto" w:fill="FFFFFF"/>
        <w:spacing w:beforeAutospacing="0" w:afterAutospacing="0" w:line="360" w:lineRule="auto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3</w:t>
      </w:r>
      <w:r w:rsidR="00D533B3" w:rsidRPr="00234067">
        <w:rPr>
          <w:rFonts w:ascii="Arial" w:hAnsi="Arial" w:cs="Arial"/>
          <w:color w:val="000000"/>
          <w:lang w:val="ru-RU"/>
        </w:rPr>
        <w:t xml:space="preserve">. Контроль за исполнением настоящего постановления </w:t>
      </w:r>
      <w:r w:rsidR="004022BF" w:rsidRPr="00234067">
        <w:rPr>
          <w:rFonts w:ascii="Arial" w:hAnsi="Arial" w:cs="Arial"/>
          <w:color w:val="000000"/>
          <w:lang w:val="ru-RU"/>
        </w:rPr>
        <w:t>оставляю за собой.</w:t>
      </w:r>
    </w:p>
    <w:p w14:paraId="36752592" w14:textId="6ED83234" w:rsidR="00DE46EC" w:rsidRDefault="00DE46EC" w:rsidP="00457EE7">
      <w:pPr>
        <w:pStyle w:val="a3"/>
        <w:shd w:val="clear" w:color="auto" w:fill="FFFFFF"/>
        <w:spacing w:beforeAutospacing="0" w:afterAutospacing="0" w:line="360" w:lineRule="auto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bookmarkStart w:id="0" w:name="_GoBack"/>
      <w:bookmarkEnd w:id="0"/>
    </w:p>
    <w:p w14:paraId="78963E31" w14:textId="0F13E139" w:rsidR="00DE46EC" w:rsidRDefault="00DE46EC" w:rsidP="00457EE7">
      <w:pPr>
        <w:pStyle w:val="a3"/>
        <w:shd w:val="clear" w:color="auto" w:fill="FFFFFF"/>
        <w:spacing w:beforeAutospacing="0" w:afterAutospacing="0" w:line="360" w:lineRule="auto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14:paraId="4F609F03" w14:textId="22D99740" w:rsidR="00DE46EC" w:rsidRDefault="00DE46EC" w:rsidP="00457EE7">
      <w:pPr>
        <w:pStyle w:val="a3"/>
        <w:shd w:val="clear" w:color="auto" w:fill="FFFFFF"/>
        <w:spacing w:beforeAutospacing="0" w:afterAutospacing="0" w:line="360" w:lineRule="auto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4"/>
        <w:tblW w:w="0" w:type="auto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  <w:gridCol w:w="6230"/>
      </w:tblGrid>
      <w:tr w:rsidR="00DE46EC" w:rsidRPr="00DE46EC" w14:paraId="63BF9235" w14:textId="77777777" w:rsidTr="00DE46EC">
        <w:tc>
          <w:tcPr>
            <w:tcW w:w="3106" w:type="dxa"/>
          </w:tcPr>
          <w:p w14:paraId="40410DDB" w14:textId="77777777" w:rsidR="00DE46EC" w:rsidRPr="00DE46EC" w:rsidRDefault="00DE46EC" w:rsidP="00DE46EC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DE46EC">
              <w:rPr>
                <w:rFonts w:ascii="Arial" w:hAnsi="Arial" w:cs="Arial"/>
                <w:color w:val="000000"/>
                <w:lang w:val="ru-RU"/>
              </w:rPr>
              <w:t>Глава Семилукского</w:t>
            </w:r>
          </w:p>
          <w:p w14:paraId="6868658C" w14:textId="052A3BB4" w:rsidR="00DE46EC" w:rsidRPr="00DE46EC" w:rsidRDefault="00DE46EC" w:rsidP="00DE46EC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  <w:r w:rsidRPr="00DE46EC">
              <w:rPr>
                <w:rFonts w:ascii="Arial" w:hAnsi="Arial" w:cs="Arial"/>
                <w:color w:val="000000"/>
                <w:lang w:val="ru-RU"/>
              </w:rPr>
              <w:t>сельского поселения</w:t>
            </w:r>
          </w:p>
        </w:tc>
        <w:tc>
          <w:tcPr>
            <w:tcW w:w="6230" w:type="dxa"/>
          </w:tcPr>
          <w:p w14:paraId="4E58F86A" w14:textId="163AAA20" w:rsidR="00DE46EC" w:rsidRDefault="00DE46EC" w:rsidP="00DE46EC">
            <w:pPr>
              <w:pStyle w:val="a3"/>
              <w:spacing w:beforeAutospacing="0" w:afterAutospacing="0"/>
              <w:jc w:val="both"/>
              <w:rPr>
                <w:rFonts w:ascii="Arial" w:hAnsi="Arial" w:cs="Arial"/>
                <w:color w:val="000000"/>
                <w:lang w:val="ru-RU"/>
              </w:rPr>
            </w:pPr>
          </w:p>
          <w:p w14:paraId="080C87BA" w14:textId="796EDE27" w:rsidR="00DE46EC" w:rsidRPr="00DE46EC" w:rsidRDefault="00DE46EC" w:rsidP="00DE46EC">
            <w:pPr>
              <w:pStyle w:val="a3"/>
              <w:spacing w:beforeAutospacing="0" w:afterAutospacing="0"/>
              <w:jc w:val="right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С.А.Шедогубов</w:t>
            </w:r>
          </w:p>
        </w:tc>
      </w:tr>
    </w:tbl>
    <w:p w14:paraId="23DF4802" w14:textId="108B791F" w:rsidR="00DE46EC" w:rsidRPr="00DE46EC" w:rsidRDefault="00DE46EC" w:rsidP="00457EE7">
      <w:pPr>
        <w:pStyle w:val="a3"/>
        <w:shd w:val="clear" w:color="auto" w:fill="FFFFFF"/>
        <w:spacing w:beforeAutospacing="0" w:afterAutospacing="0" w:line="360" w:lineRule="auto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DE46EC">
        <w:rPr>
          <w:rFonts w:ascii="Arial" w:hAnsi="Arial" w:cs="Arial"/>
          <w:color w:val="000000"/>
          <w:lang w:val="ru-RU"/>
        </w:rPr>
        <w:br w:type="page"/>
      </w:r>
    </w:p>
    <w:p w14:paraId="51B25A40" w14:textId="77777777" w:rsidR="00847810" w:rsidRPr="00234067" w:rsidRDefault="00847810" w:rsidP="00457EE7">
      <w:pPr>
        <w:pStyle w:val="a3"/>
        <w:shd w:val="clear" w:color="auto" w:fill="FFFFFF"/>
        <w:spacing w:beforeAutospacing="0" w:afterAutospacing="0" w:line="360" w:lineRule="auto"/>
        <w:ind w:left="8" w:firstLineChars="246" w:firstLine="59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14:paraId="0B8256D7" w14:textId="6C8B3388" w:rsidR="00257FEC" w:rsidRPr="00AC7650" w:rsidRDefault="00D533B3">
      <w:pPr>
        <w:pStyle w:val="a3"/>
        <w:spacing w:beforeAutospacing="0" w:afterAutospacing="0"/>
        <w:ind w:firstLine="5100"/>
        <w:jc w:val="both"/>
        <w:rPr>
          <w:lang w:val="ru-RU"/>
        </w:rPr>
      </w:pPr>
      <w:r w:rsidRPr="00AC7650">
        <w:rPr>
          <w:rFonts w:ascii="Arial" w:hAnsi="Arial" w:cs="Arial"/>
          <w:color w:val="000000"/>
          <w:lang w:val="ru-RU"/>
        </w:rPr>
        <w:t>Приложение</w:t>
      </w:r>
    </w:p>
    <w:p w14:paraId="055C439F" w14:textId="2684B336" w:rsidR="00257FEC" w:rsidRDefault="00234067">
      <w:pPr>
        <w:pStyle w:val="a3"/>
        <w:spacing w:beforeAutospacing="0" w:afterAutospacing="0"/>
        <w:ind w:left="5100"/>
        <w:jc w:val="both"/>
        <w:rPr>
          <w:rFonts w:ascii="Arial" w:hAnsi="Arial" w:cs="Arial"/>
          <w:color w:val="000000"/>
          <w:lang w:val="ru-RU"/>
        </w:rPr>
      </w:pPr>
      <w:r w:rsidRPr="00AC7650">
        <w:rPr>
          <w:rFonts w:ascii="Arial" w:hAnsi="Arial" w:cs="Arial"/>
          <w:color w:val="000000"/>
          <w:lang w:val="ru-RU"/>
        </w:rPr>
        <w:t>К</w:t>
      </w:r>
      <w:r w:rsidRPr="00234067">
        <w:rPr>
          <w:rFonts w:ascii="Arial" w:hAnsi="Arial" w:cs="Arial"/>
          <w:color w:val="000000"/>
          <w:lang w:val="ru-RU"/>
        </w:rPr>
        <w:t xml:space="preserve"> </w:t>
      </w:r>
      <w:r w:rsidR="00D533B3">
        <w:rPr>
          <w:rFonts w:ascii="Arial" w:hAnsi="Arial" w:cs="Arial"/>
          <w:color w:val="000000"/>
          <w:lang w:val="ru-RU"/>
        </w:rPr>
        <w:t>Р</w:t>
      </w:r>
      <w:r w:rsidR="00D533B3" w:rsidRPr="00AC7650">
        <w:rPr>
          <w:rFonts w:ascii="Arial" w:hAnsi="Arial" w:cs="Arial"/>
          <w:color w:val="000000"/>
          <w:lang w:val="ru-RU"/>
        </w:rPr>
        <w:t>егламенту</w:t>
      </w:r>
      <w:r>
        <w:rPr>
          <w:rFonts w:ascii="Arial" w:hAnsi="Arial" w:cs="Arial"/>
          <w:color w:val="000000"/>
          <w:lang w:val="ru-RU"/>
        </w:rPr>
        <w:t xml:space="preserve"> </w:t>
      </w:r>
      <w:r w:rsidR="00D533B3" w:rsidRPr="00AC7650">
        <w:rPr>
          <w:rFonts w:ascii="Arial" w:hAnsi="Arial" w:cs="Arial"/>
          <w:color w:val="000000"/>
          <w:lang w:val="ru-RU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14:paraId="4BDBD53D" w14:textId="2B07EF7F" w:rsidR="00D533B3" w:rsidRPr="00040A11" w:rsidRDefault="00D533B3">
      <w:pPr>
        <w:pStyle w:val="a3"/>
        <w:spacing w:beforeAutospacing="0" w:afterAutospacing="0"/>
        <w:ind w:left="5100"/>
        <w:jc w:val="both"/>
        <w:rPr>
          <w:rFonts w:ascii="Arial" w:hAnsi="Arial" w:cs="Arial"/>
          <w:color w:val="000000"/>
          <w:u w:val="single"/>
          <w:lang w:val="ru-RU"/>
        </w:rPr>
      </w:pPr>
      <w:r w:rsidRPr="00040A11">
        <w:rPr>
          <w:rFonts w:ascii="Arial" w:hAnsi="Arial" w:cs="Arial"/>
          <w:color w:val="000000"/>
          <w:u w:val="single"/>
          <w:lang w:val="ru-RU"/>
        </w:rPr>
        <w:t xml:space="preserve">от 07.04.2025 № </w:t>
      </w:r>
      <w:r w:rsidR="00040A11" w:rsidRPr="00040A11">
        <w:rPr>
          <w:rFonts w:ascii="Arial" w:hAnsi="Arial" w:cs="Arial"/>
          <w:color w:val="000000"/>
          <w:u w:val="single"/>
          <w:lang w:val="ru-RU"/>
        </w:rPr>
        <w:t>61</w:t>
      </w:r>
    </w:p>
    <w:p w14:paraId="7AB6E732" w14:textId="77777777" w:rsidR="00234067" w:rsidRPr="00AC7650" w:rsidRDefault="00234067">
      <w:pPr>
        <w:pStyle w:val="a3"/>
        <w:spacing w:beforeAutospacing="0" w:afterAutospacing="0"/>
        <w:ind w:left="5100"/>
        <w:jc w:val="both"/>
        <w:rPr>
          <w:lang w:val="ru-RU"/>
        </w:rPr>
      </w:pPr>
    </w:p>
    <w:p w14:paraId="6F49AAD0" w14:textId="463CB149" w:rsidR="00257FEC" w:rsidRDefault="00257FEC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</w:p>
    <w:p w14:paraId="216A278C" w14:textId="77777777" w:rsidR="00234067" w:rsidRPr="00AC7650" w:rsidRDefault="00234067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</w:p>
    <w:p w14:paraId="319CC732" w14:textId="5EFBA0A3" w:rsidR="00257FEC" w:rsidRPr="00AC7650" w:rsidRDefault="00D533B3">
      <w:pPr>
        <w:pStyle w:val="a3"/>
        <w:shd w:val="clear" w:color="auto" w:fill="FFFFFF"/>
        <w:spacing w:beforeAutospacing="0" w:afterAutospacing="0"/>
        <w:ind w:firstLine="700"/>
        <w:jc w:val="center"/>
        <w:rPr>
          <w:lang w:val="ru-RU"/>
        </w:rPr>
      </w:pPr>
      <w:r w:rsidRPr="00AC7650">
        <w:rPr>
          <w:rFonts w:ascii="Arial" w:hAnsi="Arial" w:cs="Arial"/>
          <w:color w:val="000000"/>
          <w:shd w:val="clear" w:color="auto" w:fill="FFFFFF"/>
          <w:lang w:val="ru-RU"/>
        </w:rPr>
        <w:t>Перечень ответственных лиц администрации</w:t>
      </w:r>
      <w:r w:rsidR="00BC25B1">
        <w:rPr>
          <w:rFonts w:ascii="Arial" w:hAnsi="Arial" w:cs="Arial"/>
          <w:color w:val="000000"/>
          <w:shd w:val="clear" w:color="auto" w:fill="FFFFFF"/>
          <w:lang w:val="ru-RU"/>
        </w:rPr>
        <w:t xml:space="preserve"> Семилукского сельского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AC7650">
        <w:rPr>
          <w:rFonts w:ascii="Arial" w:hAnsi="Arial" w:cs="Arial"/>
          <w:color w:val="000000"/>
          <w:shd w:val="clear" w:color="auto" w:fill="FFFFFF"/>
          <w:lang w:val="ru-RU"/>
        </w:rPr>
        <w:t>поселения, ответственных за работу по взысканию дебиторской задолженности по платежам в бюджет, пеням и штрафам по ним</w:t>
      </w:r>
    </w:p>
    <w:p w14:paraId="180D72B9" w14:textId="77777777" w:rsidR="00257FEC" w:rsidRPr="00AC7650" w:rsidRDefault="00D533B3">
      <w:pPr>
        <w:pStyle w:val="a3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31B6AED6" w14:textId="050285ED" w:rsidR="00257FEC" w:rsidRPr="008E7D21" w:rsidRDefault="00D533B3">
      <w:pPr>
        <w:pStyle w:val="a3"/>
        <w:numPr>
          <w:ilvl w:val="0"/>
          <w:numId w:val="2"/>
        </w:numPr>
        <w:shd w:val="clear" w:color="auto" w:fill="FFFFFF"/>
        <w:spacing w:beforeAutospacing="0" w:after="200" w:afterAutospacing="0" w:line="270" w:lineRule="atLeast"/>
        <w:ind w:firstLine="106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8E7D21">
        <w:rPr>
          <w:color w:val="000000"/>
          <w:sz w:val="14"/>
          <w:szCs w:val="14"/>
          <w:shd w:val="clear" w:color="auto" w:fill="FFFFFF"/>
        </w:rPr>
        <w:t> </w:t>
      </w:r>
      <w:proofErr w:type="spellStart"/>
      <w:r w:rsidR="008E7D21" w:rsidRPr="008E7D21">
        <w:rPr>
          <w:rFonts w:ascii="Arial" w:hAnsi="Arial" w:cs="Arial"/>
          <w:color w:val="000000"/>
          <w:shd w:val="clear" w:color="auto" w:fill="FFFFFF"/>
        </w:rPr>
        <w:t>Бухгалтер</w:t>
      </w:r>
      <w:proofErr w:type="spellEnd"/>
    </w:p>
    <w:sectPr w:rsidR="00257FEC" w:rsidRPr="008E7D21" w:rsidSect="00AC7650">
      <w:pgSz w:w="11906" w:h="16838"/>
      <w:pgMar w:top="22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318BCE"/>
    <w:multiLevelType w:val="multilevel"/>
    <w:tmpl w:val="AF318B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F76051"/>
    <w:multiLevelType w:val="singleLevel"/>
    <w:tmpl w:val="13F760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F32E55"/>
    <w:rsid w:val="00040A11"/>
    <w:rsid w:val="00234067"/>
    <w:rsid w:val="00257FEC"/>
    <w:rsid w:val="004022BF"/>
    <w:rsid w:val="00451881"/>
    <w:rsid w:val="00457EE7"/>
    <w:rsid w:val="006D7B6B"/>
    <w:rsid w:val="00847810"/>
    <w:rsid w:val="008D0800"/>
    <w:rsid w:val="008E7D21"/>
    <w:rsid w:val="00916F0C"/>
    <w:rsid w:val="00A05EC7"/>
    <w:rsid w:val="00AC7650"/>
    <w:rsid w:val="00BC25B1"/>
    <w:rsid w:val="00D533B3"/>
    <w:rsid w:val="00DE2ED5"/>
    <w:rsid w:val="00DE46EC"/>
    <w:rsid w:val="00E121B7"/>
    <w:rsid w:val="13DB1C26"/>
    <w:rsid w:val="19F3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DEA67"/>
  <w15:docId w15:val="{A0F5B3F1-DBB9-4361-957A-09C4C9B3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extbody">
    <w:name w:val="Text body"/>
    <w:basedOn w:val="a"/>
    <w:rsid w:val="00AC7650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bidi="hi-IN"/>
    </w:rPr>
  </w:style>
  <w:style w:type="table" w:styleId="a4">
    <w:name w:val="Table Grid"/>
    <w:basedOn w:val="a1"/>
    <w:unhideWhenUsed/>
    <w:rsid w:val="0040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5</cp:revision>
  <dcterms:created xsi:type="dcterms:W3CDTF">2025-04-08T08:32:00Z</dcterms:created>
  <dcterms:modified xsi:type="dcterms:W3CDTF">2025-04-08T11:41:00Z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6383352C65064A45A553812E6D90D3A2_11</vt:lpwstr>
  </property>
</Properties>
</file>