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7B" w:rsidRDefault="0007367B" w:rsidP="0007367B"/>
    <w:p w:rsidR="00792D4F" w:rsidRPr="00162E66" w:rsidRDefault="00792D4F" w:rsidP="00792D4F">
      <w:pPr>
        <w:jc w:val="center"/>
        <w:rPr>
          <w:rFonts w:ascii="Arial" w:hAnsi="Arial" w:cs="Arial"/>
        </w:rPr>
      </w:pPr>
      <w:r w:rsidRPr="00162E66">
        <w:rPr>
          <w:rFonts w:ascii="Arial" w:hAnsi="Arial" w:cs="Arial"/>
          <w:noProof/>
        </w:rPr>
        <w:drawing>
          <wp:inline distT="0" distB="0" distL="0" distR="0">
            <wp:extent cx="658495" cy="6400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2D4F" w:rsidRPr="008D2056" w:rsidRDefault="00792D4F" w:rsidP="00792D4F">
      <w:pPr>
        <w:jc w:val="center"/>
        <w:rPr>
          <w:rFonts w:ascii="Arial" w:hAnsi="Arial" w:cs="Arial"/>
        </w:rPr>
      </w:pPr>
      <w:r w:rsidRPr="008D2056">
        <w:rPr>
          <w:rFonts w:ascii="Arial" w:hAnsi="Arial" w:cs="Arial"/>
        </w:rPr>
        <w:t>АДМИНИСТРАЦИЯ СЕМИЛУКСКОГО СЕЛЬСКОГО ПОСЕЛЕНИЯ</w:t>
      </w:r>
    </w:p>
    <w:p w:rsidR="00792D4F" w:rsidRPr="008D2056" w:rsidRDefault="00792D4F" w:rsidP="00792D4F">
      <w:pPr>
        <w:jc w:val="center"/>
        <w:rPr>
          <w:rFonts w:ascii="Arial" w:hAnsi="Arial" w:cs="Arial"/>
        </w:rPr>
      </w:pPr>
      <w:r w:rsidRPr="008D2056">
        <w:rPr>
          <w:rFonts w:ascii="Arial" w:hAnsi="Arial" w:cs="Arial"/>
        </w:rPr>
        <w:t>СЕМИЛУКСКОГО МУНИЦИПАЛЬНОГО РАЙОНА</w:t>
      </w:r>
    </w:p>
    <w:p w:rsidR="00792D4F" w:rsidRPr="008D2056" w:rsidRDefault="00792D4F" w:rsidP="00792D4F">
      <w:pPr>
        <w:jc w:val="center"/>
        <w:rPr>
          <w:rFonts w:ascii="Arial" w:hAnsi="Arial" w:cs="Arial"/>
        </w:rPr>
      </w:pPr>
      <w:r w:rsidRPr="008D2056">
        <w:rPr>
          <w:rFonts w:ascii="Arial" w:hAnsi="Arial" w:cs="Arial"/>
        </w:rPr>
        <w:t>ВОРОНЕЖСКОЙ ОБЛАСТИ</w:t>
      </w:r>
    </w:p>
    <w:p w:rsidR="00792D4F" w:rsidRPr="008D2056" w:rsidRDefault="00792D4F" w:rsidP="00792D4F">
      <w:pPr>
        <w:jc w:val="center"/>
        <w:rPr>
          <w:rFonts w:ascii="Arial" w:eastAsia="Calibri" w:hAnsi="Arial" w:cs="Arial"/>
          <w:lang w:eastAsia="en-US"/>
        </w:rPr>
      </w:pPr>
      <w:r w:rsidRPr="008D2056">
        <w:rPr>
          <w:rFonts w:ascii="Arial" w:eastAsia="Calibri" w:hAnsi="Arial" w:cs="Arial"/>
          <w:lang w:eastAsia="en-US"/>
        </w:rPr>
        <w:t>_________________________________________________</w:t>
      </w:r>
    </w:p>
    <w:p w:rsidR="00792D4F" w:rsidRPr="008D2056" w:rsidRDefault="00792D4F" w:rsidP="00792D4F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8D2056">
        <w:rPr>
          <w:rFonts w:ascii="Arial" w:eastAsia="Calibri" w:hAnsi="Arial" w:cs="Arial"/>
          <w:lang w:eastAsia="en-US"/>
        </w:rPr>
        <w:t>ул. 8 Марта, д. 30а/1, с. Семилуки, 396907, тел./факс 8 (47372) 90-4-32</w:t>
      </w:r>
    </w:p>
    <w:p w:rsidR="002B5B66" w:rsidRPr="008D2056" w:rsidRDefault="002B5B66" w:rsidP="000E32DE">
      <w:pPr>
        <w:jc w:val="center"/>
        <w:rPr>
          <w:rFonts w:ascii="Arial" w:hAnsi="Arial" w:cs="Arial"/>
        </w:rPr>
      </w:pPr>
    </w:p>
    <w:p w:rsidR="0007367B" w:rsidRPr="008D2056" w:rsidRDefault="0007367B" w:rsidP="000E32DE">
      <w:pPr>
        <w:jc w:val="center"/>
        <w:rPr>
          <w:rFonts w:ascii="Arial" w:hAnsi="Arial" w:cs="Arial"/>
        </w:rPr>
      </w:pPr>
      <w:r w:rsidRPr="008D2056">
        <w:rPr>
          <w:rFonts w:ascii="Arial" w:hAnsi="Arial" w:cs="Arial"/>
        </w:rPr>
        <w:t>ПОСТАНОВЛЕНИЕ</w:t>
      </w:r>
    </w:p>
    <w:p w:rsidR="0007367B" w:rsidRPr="008D2056" w:rsidRDefault="0007367B" w:rsidP="000E32DE">
      <w:pPr>
        <w:jc w:val="both"/>
        <w:rPr>
          <w:rFonts w:ascii="Arial" w:hAnsi="Arial" w:cs="Arial"/>
        </w:rPr>
      </w:pPr>
    </w:p>
    <w:p w:rsidR="002E36BB" w:rsidRPr="008D2056" w:rsidRDefault="00D61B20" w:rsidP="000E32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07367B" w:rsidRPr="008D2056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23.06.2023</w:t>
      </w:r>
      <w:r w:rsidR="00A14B9C" w:rsidRPr="008D2056">
        <w:rPr>
          <w:rFonts w:ascii="Arial" w:hAnsi="Arial" w:cs="Arial"/>
        </w:rPr>
        <w:t xml:space="preserve"> </w:t>
      </w:r>
      <w:r w:rsidR="0007367B" w:rsidRPr="008D2056">
        <w:rPr>
          <w:rFonts w:ascii="Arial" w:hAnsi="Arial" w:cs="Arial"/>
        </w:rPr>
        <w:t>№</w:t>
      </w:r>
      <w:r>
        <w:rPr>
          <w:rFonts w:ascii="Arial" w:hAnsi="Arial" w:cs="Arial"/>
        </w:rPr>
        <w:t>148</w:t>
      </w:r>
      <w:r w:rsidR="00F21FC7" w:rsidRPr="008D2056">
        <w:rPr>
          <w:rFonts w:ascii="Arial" w:hAnsi="Arial" w:cs="Arial"/>
        </w:rPr>
        <w:t xml:space="preserve">  </w:t>
      </w:r>
    </w:p>
    <w:p w:rsidR="0007367B" w:rsidRPr="008D2056" w:rsidRDefault="0007367B" w:rsidP="000E32DE">
      <w:pPr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с. Семилуки</w:t>
      </w:r>
    </w:p>
    <w:p w:rsidR="0007367B" w:rsidRPr="008D2056" w:rsidRDefault="0007367B" w:rsidP="000E32DE">
      <w:pPr>
        <w:jc w:val="both"/>
        <w:rPr>
          <w:rFonts w:ascii="Arial" w:hAnsi="Arial" w:cs="Arial"/>
        </w:rPr>
      </w:pPr>
    </w:p>
    <w:p w:rsidR="00CA38B2" w:rsidRPr="008D2056" w:rsidRDefault="00CA38B2" w:rsidP="00CA38B2">
      <w:pPr>
        <w:rPr>
          <w:rFonts w:ascii="Arial" w:hAnsi="Arial" w:cs="Arial"/>
        </w:rPr>
      </w:pPr>
      <w:r w:rsidRPr="008D2056">
        <w:rPr>
          <w:rFonts w:ascii="Arial" w:hAnsi="Arial" w:cs="Arial"/>
        </w:rPr>
        <w:t>О внесении изменений в постановление</w:t>
      </w:r>
    </w:p>
    <w:p w:rsidR="00CA38B2" w:rsidRPr="008D2056" w:rsidRDefault="00CA38B2" w:rsidP="00CA38B2">
      <w:pPr>
        <w:rPr>
          <w:rFonts w:ascii="Arial" w:hAnsi="Arial" w:cs="Arial"/>
        </w:rPr>
      </w:pPr>
      <w:r w:rsidRPr="008D2056">
        <w:rPr>
          <w:rFonts w:ascii="Arial" w:hAnsi="Arial" w:cs="Arial"/>
        </w:rPr>
        <w:t>администрации Семилукского сельского поселения</w:t>
      </w:r>
    </w:p>
    <w:p w:rsidR="00CA38B2" w:rsidRPr="008D2056" w:rsidRDefault="00CA38B2" w:rsidP="00CA38B2">
      <w:pPr>
        <w:rPr>
          <w:rFonts w:ascii="Arial" w:hAnsi="Arial" w:cs="Arial"/>
        </w:rPr>
      </w:pPr>
      <w:r w:rsidRPr="008D2056">
        <w:rPr>
          <w:rFonts w:ascii="Arial" w:hAnsi="Arial" w:cs="Arial"/>
        </w:rPr>
        <w:t>от 24.12.2019 г. №291 «Об утверждении муниципальной</w:t>
      </w:r>
    </w:p>
    <w:p w:rsidR="00CA38B2" w:rsidRPr="008D2056" w:rsidRDefault="00CA38B2" w:rsidP="00CA38B2">
      <w:pPr>
        <w:rPr>
          <w:rFonts w:ascii="Arial" w:hAnsi="Arial" w:cs="Arial"/>
        </w:rPr>
      </w:pPr>
      <w:r w:rsidRPr="008D2056">
        <w:rPr>
          <w:rFonts w:ascii="Arial" w:hAnsi="Arial" w:cs="Arial"/>
        </w:rPr>
        <w:t>программы «Организация предоставления населению</w:t>
      </w:r>
    </w:p>
    <w:p w:rsidR="00CA38B2" w:rsidRPr="008D2056" w:rsidRDefault="00CA38B2" w:rsidP="00CA38B2">
      <w:pPr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жилищно-коммунальных услуг, благоустройство </w:t>
      </w:r>
    </w:p>
    <w:p w:rsidR="00CA38B2" w:rsidRPr="008D2056" w:rsidRDefault="00CA38B2" w:rsidP="00CA38B2">
      <w:pPr>
        <w:rPr>
          <w:rFonts w:ascii="Arial" w:hAnsi="Arial" w:cs="Arial"/>
        </w:rPr>
      </w:pPr>
      <w:r w:rsidRPr="008D2056">
        <w:rPr>
          <w:rFonts w:ascii="Arial" w:hAnsi="Arial" w:cs="Arial"/>
        </w:rPr>
        <w:t>и охрана окружающей среды Семилукского</w:t>
      </w:r>
    </w:p>
    <w:p w:rsidR="00CA38B2" w:rsidRPr="008D2056" w:rsidRDefault="00CA38B2" w:rsidP="00CA38B2">
      <w:pPr>
        <w:rPr>
          <w:rFonts w:ascii="Arial" w:hAnsi="Arial" w:cs="Arial"/>
        </w:rPr>
      </w:pPr>
      <w:r w:rsidRPr="008D2056">
        <w:rPr>
          <w:rFonts w:ascii="Arial" w:hAnsi="Arial" w:cs="Arial"/>
        </w:rPr>
        <w:t>сельского поселения Семилукского муниципального</w:t>
      </w:r>
    </w:p>
    <w:p w:rsidR="00CA38B2" w:rsidRPr="008D2056" w:rsidRDefault="00CA38B2" w:rsidP="00CA38B2">
      <w:pPr>
        <w:rPr>
          <w:rFonts w:ascii="Arial" w:hAnsi="Arial" w:cs="Arial"/>
        </w:rPr>
      </w:pPr>
      <w:r w:rsidRPr="008D2056">
        <w:rPr>
          <w:rFonts w:ascii="Arial" w:hAnsi="Arial" w:cs="Arial"/>
        </w:rPr>
        <w:t>района Воронежской области на период 2020-2025 годы»»</w:t>
      </w:r>
    </w:p>
    <w:p w:rsidR="00674786" w:rsidRPr="008D2056" w:rsidRDefault="00674786" w:rsidP="00CA38B2">
      <w:pPr>
        <w:jc w:val="both"/>
        <w:rPr>
          <w:rFonts w:ascii="Arial" w:hAnsi="Arial" w:cs="Arial"/>
        </w:rPr>
      </w:pPr>
    </w:p>
    <w:p w:rsidR="00835D3D" w:rsidRPr="008D2056" w:rsidRDefault="00835D3D" w:rsidP="00835D3D">
      <w:pPr>
        <w:ind w:firstLine="709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В целях повышения эффективности использования средств бюджета Семилукского сельского поселения, администрация Семилукского сельского поселения постановляет: </w:t>
      </w:r>
    </w:p>
    <w:p w:rsidR="00835D3D" w:rsidRPr="008D2056" w:rsidRDefault="00835D3D" w:rsidP="00835D3D">
      <w:pPr>
        <w:jc w:val="both"/>
        <w:rPr>
          <w:rFonts w:ascii="Arial" w:hAnsi="Arial" w:cs="Arial"/>
        </w:rPr>
      </w:pPr>
    </w:p>
    <w:p w:rsidR="00CA38B2" w:rsidRPr="008D2056" w:rsidRDefault="00835D3D" w:rsidP="00CA38B2">
      <w:pPr>
        <w:ind w:firstLine="567"/>
        <w:jc w:val="both"/>
        <w:rPr>
          <w:rFonts w:ascii="Arial" w:hAnsi="Arial" w:cs="Arial"/>
        </w:rPr>
      </w:pPr>
      <w:r w:rsidRPr="008D2056">
        <w:rPr>
          <w:rFonts w:ascii="Arial" w:hAnsi="Arial" w:cs="Arial"/>
          <w:bCs/>
        </w:rPr>
        <w:t xml:space="preserve">1. </w:t>
      </w:r>
      <w:r w:rsidR="00CA38B2" w:rsidRPr="008D2056">
        <w:rPr>
          <w:rFonts w:ascii="Arial" w:hAnsi="Arial" w:cs="Arial"/>
        </w:rPr>
        <w:t>Внести изменение в постановление администрации Семилукского сельского поселения от 24.12.2019 г. №291 «Об утверждении</w:t>
      </w:r>
      <w:r w:rsidR="008D2056">
        <w:rPr>
          <w:rFonts w:ascii="Arial" w:hAnsi="Arial" w:cs="Arial"/>
        </w:rPr>
        <w:t xml:space="preserve"> муниципальной </w:t>
      </w:r>
      <w:r w:rsidR="00CA38B2" w:rsidRPr="008D2056">
        <w:rPr>
          <w:rFonts w:ascii="Arial" w:hAnsi="Arial" w:cs="Arial"/>
        </w:rPr>
        <w:t>программы «Организация предоставления населению жилищно-коммунальных услуг, благоустройство и охрана окружающей среды Семилукского сельского поселения</w:t>
      </w:r>
    </w:p>
    <w:p w:rsidR="00CA38B2" w:rsidRPr="008D2056" w:rsidRDefault="00CA38B2" w:rsidP="00CA38B2">
      <w:pPr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Семилукского муниципального района Воронежской области на период 2020-2025 годы»», изложив приложение к нему в новой редакции (прилагается). </w:t>
      </w:r>
    </w:p>
    <w:p w:rsidR="00CA38B2" w:rsidRPr="008D2056" w:rsidRDefault="00CA38B2" w:rsidP="00CA38B2">
      <w:pPr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        2.Настоящее постановление вступает в силу с момента обнародования.</w:t>
      </w:r>
    </w:p>
    <w:p w:rsidR="00CA38B2" w:rsidRPr="008D2056" w:rsidRDefault="00CA38B2" w:rsidP="00CA38B2">
      <w:pPr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        3.Контроль за исполнением настоящего решения оставляю за собой.</w:t>
      </w:r>
    </w:p>
    <w:p w:rsidR="00CA38B2" w:rsidRPr="008D2056" w:rsidRDefault="00CA38B2" w:rsidP="00CA38B2">
      <w:pPr>
        <w:rPr>
          <w:rFonts w:ascii="Arial" w:hAnsi="Arial" w:cs="Arial"/>
        </w:rPr>
      </w:pPr>
    </w:p>
    <w:p w:rsidR="00835D3D" w:rsidRPr="008D2056" w:rsidRDefault="00835D3D" w:rsidP="00CA38B2">
      <w:pPr>
        <w:ind w:firstLine="709"/>
        <w:rPr>
          <w:rFonts w:ascii="Arial" w:hAnsi="Arial" w:cs="Arial"/>
        </w:rPr>
      </w:pPr>
    </w:p>
    <w:p w:rsidR="0007367B" w:rsidRPr="008D2056" w:rsidRDefault="0007367B" w:rsidP="000E32DE">
      <w:pPr>
        <w:jc w:val="both"/>
        <w:rPr>
          <w:rFonts w:ascii="Arial" w:hAnsi="Arial" w:cs="Arial"/>
        </w:rPr>
      </w:pPr>
    </w:p>
    <w:p w:rsidR="0007367B" w:rsidRPr="008D2056" w:rsidRDefault="0007367B" w:rsidP="000E32DE">
      <w:pPr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802"/>
      </w:tblGrid>
      <w:tr w:rsidR="000E32DE" w:rsidRPr="008D2056" w:rsidTr="000E32DE">
        <w:tc>
          <w:tcPr>
            <w:tcW w:w="5210" w:type="dxa"/>
          </w:tcPr>
          <w:p w:rsidR="000E32DE" w:rsidRPr="008D2056" w:rsidRDefault="000E32DE" w:rsidP="0007367B">
            <w:pPr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Глава Семилукского</w:t>
            </w:r>
          </w:p>
        </w:tc>
        <w:tc>
          <w:tcPr>
            <w:tcW w:w="5211" w:type="dxa"/>
          </w:tcPr>
          <w:p w:rsidR="000E32DE" w:rsidRPr="008D2056" w:rsidRDefault="000E32DE" w:rsidP="0007367B">
            <w:pPr>
              <w:rPr>
                <w:rFonts w:ascii="Arial" w:hAnsi="Arial" w:cs="Arial"/>
              </w:rPr>
            </w:pPr>
          </w:p>
        </w:tc>
      </w:tr>
      <w:tr w:rsidR="000E32DE" w:rsidRPr="008D2056" w:rsidTr="000E32DE">
        <w:tc>
          <w:tcPr>
            <w:tcW w:w="5210" w:type="dxa"/>
          </w:tcPr>
          <w:p w:rsidR="000E32DE" w:rsidRPr="008D2056" w:rsidRDefault="000E32DE" w:rsidP="0007367B">
            <w:pPr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5211" w:type="dxa"/>
          </w:tcPr>
          <w:p w:rsidR="000E32DE" w:rsidRPr="008D2056" w:rsidRDefault="000E32DE" w:rsidP="000E32DE">
            <w:pPr>
              <w:jc w:val="right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С.А. Шедогубов</w:t>
            </w:r>
          </w:p>
        </w:tc>
      </w:tr>
    </w:tbl>
    <w:p w:rsidR="000766ED" w:rsidRDefault="000766ED" w:rsidP="0007367B">
      <w:pPr>
        <w:ind w:firstLine="540"/>
        <w:rPr>
          <w:rFonts w:ascii="Arial" w:hAnsi="Arial" w:cs="Arial"/>
        </w:rPr>
      </w:pPr>
    </w:p>
    <w:p w:rsidR="00F270FE" w:rsidRDefault="00F270FE" w:rsidP="0007367B">
      <w:pPr>
        <w:ind w:firstLine="540"/>
        <w:rPr>
          <w:rFonts w:ascii="Arial" w:hAnsi="Arial" w:cs="Arial"/>
        </w:rPr>
      </w:pPr>
    </w:p>
    <w:p w:rsidR="00F270FE" w:rsidRDefault="00F270FE" w:rsidP="0007367B">
      <w:pPr>
        <w:ind w:firstLine="540"/>
        <w:rPr>
          <w:rFonts w:ascii="Arial" w:hAnsi="Arial" w:cs="Arial"/>
        </w:rPr>
      </w:pPr>
    </w:p>
    <w:p w:rsidR="00F270FE" w:rsidRDefault="00F270FE" w:rsidP="0007367B">
      <w:pPr>
        <w:ind w:firstLine="540"/>
        <w:rPr>
          <w:rFonts w:ascii="Arial" w:hAnsi="Arial" w:cs="Arial"/>
        </w:rPr>
      </w:pPr>
    </w:p>
    <w:p w:rsidR="00F270FE" w:rsidRDefault="00F270FE" w:rsidP="0007367B">
      <w:pPr>
        <w:ind w:firstLine="540"/>
        <w:rPr>
          <w:rFonts w:ascii="Arial" w:hAnsi="Arial" w:cs="Arial"/>
        </w:rPr>
      </w:pPr>
    </w:p>
    <w:p w:rsidR="00F270FE" w:rsidRDefault="00F270FE" w:rsidP="0007367B">
      <w:pPr>
        <w:ind w:firstLine="540"/>
        <w:rPr>
          <w:rFonts w:ascii="Arial" w:hAnsi="Arial" w:cs="Arial"/>
        </w:rPr>
      </w:pPr>
    </w:p>
    <w:p w:rsidR="00F270FE" w:rsidRPr="008D2056" w:rsidRDefault="00F270FE" w:rsidP="0007367B">
      <w:pPr>
        <w:ind w:firstLine="540"/>
        <w:rPr>
          <w:rFonts w:ascii="Arial" w:hAnsi="Arial" w:cs="Arial"/>
        </w:rPr>
      </w:pPr>
    </w:p>
    <w:tbl>
      <w:tblPr>
        <w:tblW w:w="4896" w:type="dxa"/>
        <w:tblInd w:w="4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6"/>
      </w:tblGrid>
      <w:tr w:rsidR="000766ED" w:rsidRPr="008D2056" w:rsidTr="003F4CE1"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:rsidR="00D039B6" w:rsidRPr="008D2056" w:rsidRDefault="000766ED" w:rsidP="000E32DE">
            <w:pPr>
              <w:pStyle w:val="ConsNonformat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  <w:r w:rsidR="008D2056" w:rsidRPr="008D2056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D039B6" w:rsidRPr="008D205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D20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766ED" w:rsidRPr="008D2056" w:rsidRDefault="000766ED" w:rsidP="000E32DE">
            <w:pPr>
              <w:pStyle w:val="ConsNonformat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0766ED" w:rsidRPr="008D2056" w:rsidRDefault="000766ED" w:rsidP="000E32DE">
            <w:pPr>
              <w:pStyle w:val="ConsNonformat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Семилукского сельского поселения</w:t>
            </w:r>
          </w:p>
          <w:p w:rsidR="000766ED" w:rsidRPr="008D2056" w:rsidRDefault="000766ED" w:rsidP="000E32DE">
            <w:pPr>
              <w:pStyle w:val="ConsNonformat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 xml:space="preserve">Семилукского муниципального района </w:t>
            </w:r>
          </w:p>
          <w:p w:rsidR="000766ED" w:rsidRPr="008D2056" w:rsidRDefault="000766ED" w:rsidP="000E32DE">
            <w:pPr>
              <w:pStyle w:val="ConsNonformat"/>
              <w:widowControl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  <w:p w:rsidR="000766ED" w:rsidRPr="00A12837" w:rsidRDefault="000766ED" w:rsidP="00835D3D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  <w:bookmarkStart w:id="0" w:name="_GoBack"/>
            <w:r w:rsidRPr="00A12837">
              <w:rPr>
                <w:sz w:val="24"/>
                <w:szCs w:val="24"/>
              </w:rPr>
              <w:t xml:space="preserve"> от 24.12.201</w:t>
            </w:r>
            <w:r w:rsidR="00835D3D" w:rsidRPr="00A12837">
              <w:rPr>
                <w:sz w:val="24"/>
                <w:szCs w:val="24"/>
              </w:rPr>
              <w:t>9</w:t>
            </w:r>
            <w:r w:rsidRPr="00A12837">
              <w:rPr>
                <w:sz w:val="24"/>
                <w:szCs w:val="24"/>
              </w:rPr>
              <w:t xml:space="preserve">г. № </w:t>
            </w:r>
            <w:r w:rsidR="00835D3D" w:rsidRPr="00A12837">
              <w:rPr>
                <w:sz w:val="24"/>
                <w:szCs w:val="24"/>
              </w:rPr>
              <w:t>291</w:t>
            </w:r>
            <w:r w:rsidRPr="00A12837">
              <w:rPr>
                <w:noProof/>
                <w:sz w:val="24"/>
                <w:szCs w:val="24"/>
              </w:rPr>
              <w:t xml:space="preserve">  </w:t>
            </w:r>
            <w:bookmarkEnd w:id="0"/>
          </w:p>
        </w:tc>
      </w:tr>
    </w:tbl>
    <w:p w:rsidR="000E0B0A" w:rsidRPr="008D2056" w:rsidRDefault="008D2056" w:rsidP="008D2056">
      <w:pPr>
        <w:pStyle w:val="ConsPlusNormal"/>
        <w:spacing w:line="360" w:lineRule="auto"/>
        <w:jc w:val="right"/>
        <w:outlineLvl w:val="2"/>
        <w:rPr>
          <w:sz w:val="24"/>
          <w:szCs w:val="24"/>
        </w:rPr>
      </w:pPr>
      <w:r w:rsidRPr="008D2056">
        <w:rPr>
          <w:sz w:val="24"/>
          <w:szCs w:val="24"/>
        </w:rPr>
        <w:t xml:space="preserve"> (в редакции от </w:t>
      </w:r>
      <w:r w:rsidR="00D61B20">
        <w:rPr>
          <w:sz w:val="24"/>
          <w:szCs w:val="24"/>
        </w:rPr>
        <w:t xml:space="preserve">23.06.2023 </w:t>
      </w:r>
      <w:r w:rsidR="002821F8" w:rsidRPr="008D2056">
        <w:rPr>
          <w:sz w:val="24"/>
          <w:szCs w:val="24"/>
        </w:rPr>
        <w:t>№</w:t>
      </w:r>
      <w:r w:rsidR="00D61B20">
        <w:rPr>
          <w:sz w:val="24"/>
          <w:szCs w:val="24"/>
        </w:rPr>
        <w:t>148</w:t>
      </w:r>
      <w:r w:rsidR="002821F8" w:rsidRPr="008D2056">
        <w:rPr>
          <w:sz w:val="24"/>
          <w:szCs w:val="24"/>
        </w:rPr>
        <w:t>)</w:t>
      </w:r>
    </w:p>
    <w:p w:rsidR="000766ED" w:rsidRDefault="000766ED" w:rsidP="000766ED">
      <w:pPr>
        <w:pStyle w:val="ConsPlusNormal"/>
        <w:spacing w:line="360" w:lineRule="auto"/>
        <w:outlineLvl w:val="2"/>
        <w:rPr>
          <w:sz w:val="24"/>
          <w:szCs w:val="24"/>
        </w:rPr>
      </w:pPr>
    </w:p>
    <w:p w:rsidR="00F270FE" w:rsidRPr="008D2056" w:rsidRDefault="00F270FE" w:rsidP="000766ED">
      <w:pPr>
        <w:pStyle w:val="ConsPlusNormal"/>
        <w:spacing w:line="360" w:lineRule="auto"/>
        <w:outlineLvl w:val="2"/>
        <w:rPr>
          <w:sz w:val="24"/>
          <w:szCs w:val="24"/>
        </w:rPr>
      </w:pPr>
    </w:p>
    <w:p w:rsidR="000766ED" w:rsidRPr="008D2056" w:rsidRDefault="000766ED" w:rsidP="00EC1C5C">
      <w:pPr>
        <w:pStyle w:val="ConsPlusNormal"/>
        <w:spacing w:line="360" w:lineRule="auto"/>
        <w:jc w:val="center"/>
        <w:outlineLvl w:val="2"/>
        <w:rPr>
          <w:sz w:val="24"/>
          <w:szCs w:val="24"/>
        </w:rPr>
      </w:pPr>
      <w:r w:rsidRPr="008D2056">
        <w:rPr>
          <w:sz w:val="24"/>
          <w:szCs w:val="24"/>
        </w:rPr>
        <w:t>Муниципальная программа</w:t>
      </w:r>
    </w:p>
    <w:p w:rsidR="000766ED" w:rsidRPr="008D2056" w:rsidRDefault="000766ED" w:rsidP="000766ED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>Семилукского сельского поселения Семилукского муниципального района Воронежской области</w:t>
      </w:r>
    </w:p>
    <w:p w:rsidR="000766ED" w:rsidRPr="008D2056" w:rsidRDefault="000766ED" w:rsidP="000766ED">
      <w:pPr>
        <w:shd w:val="clear" w:color="auto" w:fill="FFFFFF"/>
        <w:ind w:right="4"/>
        <w:jc w:val="center"/>
        <w:rPr>
          <w:rFonts w:ascii="Arial" w:hAnsi="Arial" w:cs="Arial"/>
          <w:spacing w:val="-2"/>
        </w:rPr>
      </w:pPr>
      <w:r w:rsidRPr="001D5D2C">
        <w:rPr>
          <w:rFonts w:ascii="Arial" w:hAnsi="Arial" w:cs="Arial"/>
        </w:rPr>
        <w:t>«Органи</w:t>
      </w:r>
      <w:r w:rsidR="001D5D2C" w:rsidRPr="001D5D2C">
        <w:rPr>
          <w:rFonts w:ascii="Arial" w:hAnsi="Arial" w:cs="Arial"/>
        </w:rPr>
        <w:t xml:space="preserve">зация предоставления населению </w:t>
      </w:r>
      <w:r w:rsidRPr="001D5D2C">
        <w:rPr>
          <w:rFonts w:ascii="Arial" w:hAnsi="Arial" w:cs="Arial"/>
        </w:rPr>
        <w:t>жилищно-коммунальных услуг, благоустройство и охрана окружающей среды»</w:t>
      </w:r>
      <w:r w:rsidRPr="008D2056">
        <w:rPr>
          <w:rFonts w:ascii="Arial" w:hAnsi="Arial" w:cs="Arial"/>
          <w:spacing w:val="-2"/>
        </w:rPr>
        <w:t xml:space="preserve"> на 20</w:t>
      </w:r>
      <w:r w:rsidR="00835D3D" w:rsidRPr="008D2056">
        <w:rPr>
          <w:rFonts w:ascii="Arial" w:hAnsi="Arial" w:cs="Arial"/>
          <w:spacing w:val="-2"/>
        </w:rPr>
        <w:t>20</w:t>
      </w:r>
      <w:r w:rsidRPr="008D2056">
        <w:rPr>
          <w:rFonts w:ascii="Arial" w:hAnsi="Arial" w:cs="Arial"/>
          <w:spacing w:val="-2"/>
        </w:rPr>
        <w:t>-20</w:t>
      </w:r>
      <w:r w:rsidR="00835D3D" w:rsidRPr="008D2056">
        <w:rPr>
          <w:rFonts w:ascii="Arial" w:hAnsi="Arial" w:cs="Arial"/>
          <w:spacing w:val="-2"/>
        </w:rPr>
        <w:t>25</w:t>
      </w:r>
      <w:r w:rsidRPr="008D2056">
        <w:rPr>
          <w:rFonts w:ascii="Arial" w:hAnsi="Arial" w:cs="Arial"/>
          <w:spacing w:val="-2"/>
        </w:rPr>
        <w:t xml:space="preserve"> годы</w:t>
      </w:r>
    </w:p>
    <w:p w:rsidR="000766ED" w:rsidRPr="008D2056" w:rsidRDefault="000766ED" w:rsidP="000766ED">
      <w:pPr>
        <w:jc w:val="center"/>
        <w:rPr>
          <w:rFonts w:ascii="Arial" w:hAnsi="Arial" w:cs="Arial"/>
        </w:rPr>
      </w:pPr>
    </w:p>
    <w:p w:rsidR="000766ED" w:rsidRPr="008D2056" w:rsidRDefault="000766ED" w:rsidP="000766ED">
      <w:pPr>
        <w:shd w:val="clear" w:color="auto" w:fill="FFFFFF"/>
        <w:ind w:right="4"/>
        <w:jc w:val="center"/>
        <w:rPr>
          <w:rFonts w:ascii="Arial" w:hAnsi="Arial" w:cs="Arial"/>
        </w:rPr>
      </w:pPr>
      <w:r w:rsidRPr="008D2056">
        <w:rPr>
          <w:rFonts w:ascii="Arial" w:hAnsi="Arial" w:cs="Arial"/>
        </w:rPr>
        <w:br w:type="page"/>
      </w:r>
      <w:r w:rsidRPr="008D2056">
        <w:rPr>
          <w:rFonts w:ascii="Arial" w:hAnsi="Arial" w:cs="Arial"/>
        </w:rPr>
        <w:lastRenderedPageBreak/>
        <w:t>ПАСПОРТ</w:t>
      </w:r>
    </w:p>
    <w:p w:rsidR="000766ED" w:rsidRPr="008D2056" w:rsidRDefault="000766ED" w:rsidP="000766ED">
      <w:pPr>
        <w:shd w:val="clear" w:color="auto" w:fill="FFFFFF"/>
        <w:ind w:right="4"/>
        <w:jc w:val="center"/>
        <w:rPr>
          <w:rFonts w:ascii="Arial" w:hAnsi="Arial" w:cs="Arial"/>
          <w:spacing w:val="-2"/>
        </w:rPr>
      </w:pPr>
      <w:r w:rsidRPr="008D2056">
        <w:rPr>
          <w:rFonts w:ascii="Arial" w:hAnsi="Arial" w:cs="Arial"/>
          <w:spacing w:val="-2"/>
        </w:rPr>
        <w:t>муниципальной программы</w:t>
      </w:r>
    </w:p>
    <w:p w:rsidR="000766ED" w:rsidRPr="008D2056" w:rsidRDefault="000766ED" w:rsidP="000766ED">
      <w:pPr>
        <w:shd w:val="clear" w:color="auto" w:fill="FFFFFF"/>
        <w:ind w:right="4"/>
        <w:jc w:val="center"/>
        <w:rPr>
          <w:rFonts w:ascii="Arial" w:hAnsi="Arial" w:cs="Arial"/>
          <w:spacing w:val="-2"/>
        </w:rPr>
      </w:pPr>
      <w:r w:rsidRPr="008D2056">
        <w:rPr>
          <w:rFonts w:ascii="Arial" w:hAnsi="Arial" w:cs="Arial"/>
          <w:spacing w:val="-2"/>
        </w:rPr>
        <w:t xml:space="preserve">Семилукского сельского поселения </w:t>
      </w:r>
    </w:p>
    <w:p w:rsidR="000766ED" w:rsidRPr="008D2056" w:rsidRDefault="000766ED" w:rsidP="000766ED">
      <w:pPr>
        <w:shd w:val="clear" w:color="auto" w:fill="FFFFFF"/>
        <w:ind w:right="4"/>
        <w:jc w:val="center"/>
        <w:rPr>
          <w:rFonts w:ascii="Arial" w:hAnsi="Arial" w:cs="Arial"/>
          <w:spacing w:val="-2"/>
        </w:rPr>
      </w:pPr>
      <w:r w:rsidRPr="008D2056">
        <w:rPr>
          <w:rFonts w:ascii="Arial" w:hAnsi="Arial" w:cs="Arial"/>
        </w:rPr>
        <w:t>«Организация предоставления населению жилищно-коммунальных услуг, благоустройс</w:t>
      </w:r>
      <w:r w:rsidR="008D2056">
        <w:rPr>
          <w:rFonts w:ascii="Arial" w:hAnsi="Arial" w:cs="Arial"/>
        </w:rPr>
        <w:t xml:space="preserve">тво и охрана окружающей среды» </w:t>
      </w:r>
      <w:r w:rsidRPr="008D2056">
        <w:rPr>
          <w:rFonts w:ascii="Arial" w:hAnsi="Arial" w:cs="Arial"/>
          <w:spacing w:val="-2"/>
        </w:rPr>
        <w:t>на 20</w:t>
      </w:r>
      <w:r w:rsidR="00835D3D" w:rsidRPr="008D2056">
        <w:rPr>
          <w:rFonts w:ascii="Arial" w:hAnsi="Arial" w:cs="Arial"/>
          <w:spacing w:val="-2"/>
        </w:rPr>
        <w:t>20</w:t>
      </w:r>
      <w:r w:rsidRPr="008D2056">
        <w:rPr>
          <w:rFonts w:ascii="Arial" w:hAnsi="Arial" w:cs="Arial"/>
          <w:spacing w:val="-2"/>
        </w:rPr>
        <w:t>-20</w:t>
      </w:r>
      <w:r w:rsidR="00835D3D" w:rsidRPr="008D2056">
        <w:rPr>
          <w:rFonts w:ascii="Arial" w:hAnsi="Arial" w:cs="Arial"/>
          <w:spacing w:val="-2"/>
        </w:rPr>
        <w:t>25</w:t>
      </w:r>
      <w:r w:rsidRPr="008D2056">
        <w:rPr>
          <w:rFonts w:ascii="Arial" w:hAnsi="Arial" w:cs="Arial"/>
          <w:spacing w:val="-2"/>
        </w:rPr>
        <w:t xml:space="preserve"> годы</w:t>
      </w:r>
    </w:p>
    <w:p w:rsidR="000766ED" w:rsidRPr="008D2056" w:rsidRDefault="000766ED" w:rsidP="000766ED">
      <w:pPr>
        <w:shd w:val="clear" w:color="auto" w:fill="FFFFFF"/>
        <w:ind w:right="4"/>
        <w:jc w:val="center"/>
        <w:rPr>
          <w:rFonts w:ascii="Arial" w:hAnsi="Arial" w:cs="Aria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3"/>
        <w:gridCol w:w="5805"/>
      </w:tblGrid>
      <w:tr w:rsidR="000766ED" w:rsidRPr="008D2056" w:rsidTr="008D2056">
        <w:tc>
          <w:tcPr>
            <w:tcW w:w="3693" w:type="dxa"/>
          </w:tcPr>
          <w:p w:rsidR="000766ED" w:rsidRPr="008D2056" w:rsidRDefault="000766ED" w:rsidP="003F4CE1">
            <w:pPr>
              <w:shd w:val="clear" w:color="auto" w:fill="FFFFFF"/>
              <w:spacing w:line="322" w:lineRule="exact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Ответственный исполнитель</w:t>
            </w:r>
          </w:p>
          <w:p w:rsidR="000766ED" w:rsidRPr="008D2056" w:rsidRDefault="000766ED" w:rsidP="003F4CE1">
            <w:pPr>
              <w:shd w:val="clear" w:color="auto" w:fill="FFFFFF"/>
              <w:spacing w:line="322" w:lineRule="exact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5805" w:type="dxa"/>
          </w:tcPr>
          <w:p w:rsidR="000766ED" w:rsidRPr="008D2056" w:rsidRDefault="000766ED" w:rsidP="003F4CE1">
            <w:pPr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Администрация Семилукского сельского поселения</w:t>
            </w:r>
          </w:p>
        </w:tc>
      </w:tr>
      <w:tr w:rsidR="000766ED" w:rsidRPr="008D2056" w:rsidTr="008D2056">
        <w:tc>
          <w:tcPr>
            <w:tcW w:w="3693" w:type="dxa"/>
          </w:tcPr>
          <w:p w:rsidR="000766ED" w:rsidRPr="008D2056" w:rsidRDefault="000766ED" w:rsidP="003F4CE1">
            <w:pPr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  <w:spacing w:val="-2"/>
              </w:rPr>
              <w:t>Цели муниципальной программы</w:t>
            </w:r>
          </w:p>
        </w:tc>
        <w:tc>
          <w:tcPr>
            <w:tcW w:w="5805" w:type="dxa"/>
          </w:tcPr>
          <w:p w:rsidR="00EE56EB" w:rsidRPr="008D2056" w:rsidRDefault="00EE56EB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 xml:space="preserve">Повышение устойчивости и надежности функционирования объектов жилищно-коммунальной сферы Семилукского сельского поселения. </w:t>
            </w:r>
          </w:p>
          <w:p w:rsidR="000766ED" w:rsidRPr="008D2056" w:rsidRDefault="000766ED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Сохранение благоприятной окружающей природной среды на тер</w:t>
            </w:r>
            <w:r w:rsidR="008D2056">
              <w:rPr>
                <w:rFonts w:ascii="Arial" w:hAnsi="Arial" w:cs="Arial"/>
                <w:sz w:val="24"/>
                <w:szCs w:val="24"/>
              </w:rPr>
              <w:t xml:space="preserve">ритории Семилукского сельского </w:t>
            </w:r>
            <w:r w:rsidRPr="008D2056">
              <w:rPr>
                <w:rFonts w:ascii="Arial" w:hAnsi="Arial" w:cs="Arial"/>
                <w:sz w:val="24"/>
                <w:szCs w:val="24"/>
              </w:rPr>
              <w:t>поселения.</w:t>
            </w:r>
          </w:p>
          <w:p w:rsidR="000766ED" w:rsidRPr="008D2056" w:rsidRDefault="000766ED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Содержание, улучшение состояния благоустройства территории муниципального образования Семилукского  сельского  поселения.</w:t>
            </w:r>
          </w:p>
        </w:tc>
      </w:tr>
      <w:tr w:rsidR="000766ED" w:rsidRPr="008D2056" w:rsidTr="008D2056">
        <w:tc>
          <w:tcPr>
            <w:tcW w:w="3693" w:type="dxa"/>
          </w:tcPr>
          <w:p w:rsidR="000766ED" w:rsidRPr="008D2056" w:rsidRDefault="000766ED" w:rsidP="003F4CE1">
            <w:pPr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  <w:spacing w:val="-2"/>
              </w:rPr>
              <w:t>Задачи муниципальной программы</w:t>
            </w:r>
          </w:p>
        </w:tc>
        <w:tc>
          <w:tcPr>
            <w:tcW w:w="5805" w:type="dxa"/>
          </w:tcPr>
          <w:p w:rsidR="000766ED" w:rsidRPr="008D2056" w:rsidRDefault="000766ED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Реализация полномочий органа местного самоуправления в сфере жилищно-коммунального хозяйства.</w:t>
            </w:r>
          </w:p>
          <w:p w:rsidR="000766ED" w:rsidRPr="008D2056" w:rsidRDefault="000766ED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0766ED" w:rsidRPr="008D2056" w:rsidRDefault="000766ED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Реализация полномочий органа местного самоуправления в сфере экологической безопасности и природопользования.</w:t>
            </w:r>
          </w:p>
          <w:p w:rsidR="000766ED" w:rsidRPr="008D2056" w:rsidRDefault="000766ED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Снижение негативных воздействий на человека и окружающую природную среду.</w:t>
            </w:r>
          </w:p>
          <w:p w:rsidR="000766ED" w:rsidRPr="008D2056" w:rsidRDefault="000766ED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Сохранение и развитие зеленого фонда муниципального образования.</w:t>
            </w:r>
          </w:p>
          <w:p w:rsidR="000766ED" w:rsidRPr="008D2056" w:rsidRDefault="000766ED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Обеспечение безопасности гидротехнических сооружений (ГТС), в том числе при пропуске половодья и паводковых вод, на территории муниципального образования.</w:t>
            </w:r>
          </w:p>
          <w:p w:rsidR="000766ED" w:rsidRPr="008D2056" w:rsidRDefault="000766ED" w:rsidP="003F4CE1">
            <w:pPr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Организация экономически эффективной системы благоустройства сельского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населения.</w:t>
            </w:r>
          </w:p>
          <w:p w:rsidR="000766ED" w:rsidRPr="008D2056" w:rsidRDefault="000766ED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66ED" w:rsidRPr="008D2056" w:rsidTr="008D2056">
        <w:tc>
          <w:tcPr>
            <w:tcW w:w="3693" w:type="dxa"/>
          </w:tcPr>
          <w:p w:rsidR="000766ED" w:rsidRPr="008D2056" w:rsidRDefault="000766ED" w:rsidP="003F4CE1">
            <w:pPr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  <w:spacing w:val="-2"/>
              </w:rPr>
              <w:t xml:space="preserve">Сроки реализации муниципальной </w:t>
            </w:r>
            <w:r w:rsidRPr="008D2056">
              <w:rPr>
                <w:rFonts w:ascii="Arial" w:hAnsi="Arial" w:cs="Arial"/>
              </w:rPr>
              <w:t>программы</w:t>
            </w:r>
          </w:p>
        </w:tc>
        <w:tc>
          <w:tcPr>
            <w:tcW w:w="5805" w:type="dxa"/>
            <w:vAlign w:val="center"/>
          </w:tcPr>
          <w:p w:rsidR="000766ED" w:rsidRPr="008D2056" w:rsidRDefault="000766ED" w:rsidP="00835D3D">
            <w:pPr>
              <w:jc w:val="center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20</w:t>
            </w:r>
            <w:r w:rsidR="00835D3D" w:rsidRPr="008D2056">
              <w:rPr>
                <w:rFonts w:ascii="Arial" w:hAnsi="Arial" w:cs="Arial"/>
              </w:rPr>
              <w:t>20</w:t>
            </w:r>
            <w:r w:rsidRPr="008D2056">
              <w:rPr>
                <w:rFonts w:ascii="Arial" w:hAnsi="Arial" w:cs="Arial"/>
              </w:rPr>
              <w:t>-20</w:t>
            </w:r>
            <w:r w:rsidR="00835D3D" w:rsidRPr="008D2056">
              <w:rPr>
                <w:rFonts w:ascii="Arial" w:hAnsi="Arial" w:cs="Arial"/>
              </w:rPr>
              <w:t>25</w:t>
            </w:r>
            <w:r w:rsidRPr="008D2056">
              <w:rPr>
                <w:rFonts w:ascii="Arial" w:hAnsi="Arial" w:cs="Arial"/>
              </w:rPr>
              <w:t xml:space="preserve"> гг.</w:t>
            </w:r>
          </w:p>
        </w:tc>
      </w:tr>
      <w:tr w:rsidR="000766ED" w:rsidRPr="008D2056" w:rsidTr="008D2056">
        <w:tc>
          <w:tcPr>
            <w:tcW w:w="3693" w:type="dxa"/>
          </w:tcPr>
          <w:p w:rsidR="000766ED" w:rsidRPr="008D2056" w:rsidRDefault="000766ED" w:rsidP="003F4CE1">
            <w:pPr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 xml:space="preserve">Целевые показатели эффективности </w:t>
            </w:r>
            <w:r w:rsidRPr="008D2056">
              <w:rPr>
                <w:rFonts w:ascii="Arial" w:hAnsi="Arial" w:cs="Arial"/>
                <w:spacing w:val="-2"/>
              </w:rPr>
              <w:t>реализации</w:t>
            </w:r>
          </w:p>
        </w:tc>
        <w:tc>
          <w:tcPr>
            <w:tcW w:w="5805" w:type="dxa"/>
          </w:tcPr>
          <w:p w:rsidR="000766ED" w:rsidRPr="008D2056" w:rsidRDefault="000766ED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Уровень собираемости платежей за предоставленные жилищно-коммунальные услуги.</w:t>
            </w:r>
          </w:p>
          <w:p w:rsidR="000766ED" w:rsidRPr="008D2056" w:rsidRDefault="000766ED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Доля убыточных организаций жилищно-коммунального хозяйства.</w:t>
            </w:r>
          </w:p>
          <w:p w:rsidR="000766ED" w:rsidRPr="008D2056" w:rsidRDefault="000766ED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lastRenderedPageBreak/>
              <w:t>Доля восстановленных (благоустроенных) озелененных территорий (парков, скверов) к их общей площади.</w:t>
            </w:r>
          </w:p>
        </w:tc>
      </w:tr>
      <w:tr w:rsidR="000766ED" w:rsidRPr="008D2056" w:rsidTr="008D2056">
        <w:tc>
          <w:tcPr>
            <w:tcW w:w="3693" w:type="dxa"/>
          </w:tcPr>
          <w:p w:rsidR="000766ED" w:rsidRPr="008D2056" w:rsidRDefault="000766ED" w:rsidP="003F4CE1">
            <w:pPr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  <w:spacing w:val="-2"/>
              </w:rPr>
              <w:lastRenderedPageBreak/>
              <w:t xml:space="preserve">Подпрограммы </w:t>
            </w:r>
            <w:r w:rsidRPr="008D2056">
              <w:rPr>
                <w:rFonts w:ascii="Arial" w:hAnsi="Arial" w:cs="Arial"/>
              </w:rPr>
              <w:t>муниципальной программы и основные мероприятия</w:t>
            </w:r>
          </w:p>
        </w:tc>
        <w:tc>
          <w:tcPr>
            <w:tcW w:w="5805" w:type="dxa"/>
          </w:tcPr>
          <w:p w:rsidR="000766ED" w:rsidRPr="008D2056" w:rsidRDefault="000766ED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66ED" w:rsidRPr="008D2056" w:rsidRDefault="000766ED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Подпрограмма 1.</w:t>
            </w:r>
            <w:r w:rsidR="008D20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2056">
              <w:rPr>
                <w:rFonts w:ascii="Arial" w:hAnsi="Arial" w:cs="Arial"/>
                <w:sz w:val="24"/>
                <w:szCs w:val="24"/>
              </w:rPr>
              <w:t>«Организация в границах поселения электро-, тепло-, газо- и водоснабжения населения, водоотведения».</w:t>
            </w:r>
          </w:p>
          <w:p w:rsidR="000766ED" w:rsidRPr="008D2056" w:rsidRDefault="000766ED" w:rsidP="003F4CE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Основные мероприятия:</w:t>
            </w:r>
          </w:p>
          <w:p w:rsidR="000766ED" w:rsidRPr="008D2056" w:rsidRDefault="000766ED" w:rsidP="003F4CE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 xml:space="preserve"> 1.1.</w:t>
            </w:r>
            <w:r w:rsidR="008D2056">
              <w:rPr>
                <w:rFonts w:ascii="Arial" w:hAnsi="Arial" w:cs="Arial"/>
              </w:rPr>
              <w:t xml:space="preserve"> </w:t>
            </w:r>
            <w:r w:rsidRPr="008D2056">
              <w:rPr>
                <w:rFonts w:ascii="Arial" w:hAnsi="Arial" w:cs="Arial"/>
              </w:rPr>
              <w:t>Строительство (реконструкция, капитальный ремонт) водопроводной сети, водозаборных узлов.</w:t>
            </w:r>
          </w:p>
          <w:p w:rsidR="000766ED" w:rsidRPr="008D2056" w:rsidRDefault="000766ED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1.2. Строительство, капитальный ремонт, ремонт и обслуживание сетей уличного освещения.</w:t>
            </w:r>
          </w:p>
          <w:p w:rsidR="00EE56EB" w:rsidRPr="008D2056" w:rsidRDefault="00EE56EB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1.3. Прием в муниципальную собственность бесхозных гидротехнических сооружений для организации безопасной эксплуатации и поддержания их в рабочем состоянии.</w:t>
            </w:r>
          </w:p>
          <w:p w:rsidR="000766ED" w:rsidRPr="008D2056" w:rsidRDefault="000766ED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Подпрограмма 2 «Благоустр</w:t>
            </w:r>
            <w:r w:rsidR="008D2056">
              <w:rPr>
                <w:rFonts w:ascii="Arial" w:hAnsi="Arial" w:cs="Arial"/>
                <w:sz w:val="24"/>
                <w:szCs w:val="24"/>
              </w:rPr>
              <w:t xml:space="preserve">ойство территории Семилукского </w:t>
            </w:r>
            <w:r w:rsidRPr="008D2056">
              <w:rPr>
                <w:rFonts w:ascii="Arial" w:hAnsi="Arial" w:cs="Arial"/>
                <w:sz w:val="24"/>
                <w:szCs w:val="24"/>
              </w:rPr>
              <w:t>сельского поселения».</w:t>
            </w:r>
          </w:p>
          <w:p w:rsidR="000766ED" w:rsidRPr="008D2056" w:rsidRDefault="000766ED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Основные мероприятия:</w:t>
            </w:r>
          </w:p>
          <w:p w:rsidR="000766ED" w:rsidRPr="008D2056" w:rsidRDefault="000766ED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2.</w:t>
            </w:r>
            <w:r w:rsidR="00E52C69" w:rsidRPr="008D2056">
              <w:rPr>
                <w:rFonts w:ascii="Arial" w:hAnsi="Arial" w:cs="Arial"/>
                <w:sz w:val="24"/>
                <w:szCs w:val="24"/>
              </w:rPr>
              <w:t>1</w:t>
            </w:r>
            <w:r w:rsidRPr="008D2056">
              <w:rPr>
                <w:rFonts w:ascii="Arial" w:hAnsi="Arial" w:cs="Arial"/>
                <w:sz w:val="24"/>
                <w:szCs w:val="24"/>
              </w:rPr>
              <w:t>. Проведение комплекса мер по снижению образования несанкционированных свалок отходов, включая их ликвидацию.</w:t>
            </w:r>
          </w:p>
          <w:p w:rsidR="000766ED" w:rsidRPr="008D2056" w:rsidRDefault="000766ED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2.</w:t>
            </w:r>
            <w:r w:rsidR="00E52C69" w:rsidRPr="008D2056">
              <w:rPr>
                <w:rFonts w:ascii="Arial" w:hAnsi="Arial" w:cs="Arial"/>
                <w:sz w:val="24"/>
                <w:szCs w:val="24"/>
              </w:rPr>
              <w:t>2</w:t>
            </w:r>
            <w:r w:rsidRPr="008D2056">
              <w:rPr>
                <w:rFonts w:ascii="Arial" w:hAnsi="Arial" w:cs="Arial"/>
                <w:sz w:val="24"/>
                <w:szCs w:val="24"/>
              </w:rPr>
              <w:t>.</w:t>
            </w:r>
            <w:r w:rsidR="008D20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2056">
              <w:rPr>
                <w:rFonts w:ascii="Arial" w:hAnsi="Arial" w:cs="Arial"/>
                <w:sz w:val="24"/>
                <w:szCs w:val="24"/>
              </w:rPr>
              <w:t>Организация работ по формированию крон, обрезке, санитарной рубке (сносу) и удалению старо возрастных, фаутных, малоценных, аварийных насаждений.</w:t>
            </w:r>
          </w:p>
          <w:p w:rsidR="000766ED" w:rsidRPr="008D2056" w:rsidRDefault="000766ED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2.</w:t>
            </w:r>
            <w:r w:rsidR="00E52C69" w:rsidRPr="008D2056">
              <w:rPr>
                <w:rFonts w:ascii="Arial" w:hAnsi="Arial" w:cs="Arial"/>
                <w:sz w:val="24"/>
                <w:szCs w:val="24"/>
              </w:rPr>
              <w:t>3</w:t>
            </w:r>
            <w:r w:rsidRPr="008D2056">
              <w:rPr>
                <w:rFonts w:ascii="Arial" w:hAnsi="Arial" w:cs="Arial"/>
                <w:sz w:val="24"/>
                <w:szCs w:val="24"/>
              </w:rPr>
              <w:t>. Посадка зеленых насаждений; создание, реконструкция (восстановление) газонов и цветников, содержание и уход за объектами озеленения.</w:t>
            </w:r>
          </w:p>
          <w:p w:rsidR="000766ED" w:rsidRPr="008D2056" w:rsidRDefault="000766ED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2.</w:t>
            </w:r>
            <w:r w:rsidR="00E52C69" w:rsidRPr="008D2056">
              <w:rPr>
                <w:rFonts w:ascii="Arial" w:hAnsi="Arial" w:cs="Arial"/>
                <w:sz w:val="24"/>
                <w:szCs w:val="24"/>
              </w:rPr>
              <w:t>4</w:t>
            </w:r>
            <w:r w:rsidRPr="008D2056">
              <w:rPr>
                <w:rFonts w:ascii="Arial" w:hAnsi="Arial" w:cs="Arial"/>
                <w:sz w:val="24"/>
                <w:szCs w:val="24"/>
              </w:rPr>
              <w:t>.</w:t>
            </w:r>
            <w:r w:rsidR="008D20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2056">
              <w:rPr>
                <w:rFonts w:ascii="Arial" w:hAnsi="Arial" w:cs="Arial"/>
                <w:sz w:val="24"/>
                <w:szCs w:val="24"/>
              </w:rPr>
              <w:t>Организация работ по расчистке и благоустройству расположенных на территории поселения родников, рек, водоемов и прилегающих к ним зон.</w:t>
            </w:r>
          </w:p>
          <w:p w:rsidR="000766ED" w:rsidRPr="008D2056" w:rsidRDefault="000766ED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2.</w:t>
            </w:r>
            <w:r w:rsidR="00E52C69" w:rsidRPr="008D2056">
              <w:rPr>
                <w:rFonts w:ascii="Arial" w:hAnsi="Arial" w:cs="Arial"/>
                <w:sz w:val="24"/>
                <w:szCs w:val="24"/>
              </w:rPr>
              <w:t>5</w:t>
            </w:r>
            <w:r w:rsidRPr="008D2056">
              <w:rPr>
                <w:rFonts w:ascii="Arial" w:hAnsi="Arial" w:cs="Arial"/>
                <w:sz w:val="24"/>
                <w:szCs w:val="24"/>
              </w:rPr>
              <w:t>.</w:t>
            </w:r>
            <w:r w:rsidR="008D20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2056">
              <w:rPr>
                <w:rFonts w:ascii="Arial" w:hAnsi="Arial" w:cs="Arial"/>
                <w:sz w:val="24"/>
                <w:szCs w:val="24"/>
              </w:rPr>
              <w:t>Создание, восстановление, благоустройство и содержание парков, скверов, памятников</w:t>
            </w:r>
            <w:r w:rsidR="008D2056">
              <w:rPr>
                <w:rFonts w:ascii="Arial" w:hAnsi="Arial" w:cs="Arial"/>
                <w:sz w:val="24"/>
                <w:szCs w:val="24"/>
              </w:rPr>
              <w:t>,</w:t>
            </w:r>
            <w:r w:rsidRPr="008D2056">
              <w:rPr>
                <w:rFonts w:ascii="Arial" w:hAnsi="Arial" w:cs="Arial"/>
                <w:sz w:val="24"/>
                <w:szCs w:val="24"/>
              </w:rPr>
              <w:t xml:space="preserve"> павших в годы Великой Отечественной Войны и зон отдыха на территории Семилукского сельского поселения.</w:t>
            </w:r>
          </w:p>
          <w:p w:rsidR="00E52C69" w:rsidRPr="008D2056" w:rsidRDefault="00E52C69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2.6. Прочие мероприятия по благоустройству</w:t>
            </w:r>
          </w:p>
          <w:p w:rsidR="000766ED" w:rsidRPr="008D2056" w:rsidRDefault="000766ED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2.</w:t>
            </w:r>
            <w:r w:rsidR="00E52C69" w:rsidRPr="008D2056">
              <w:rPr>
                <w:rFonts w:ascii="Arial" w:hAnsi="Arial" w:cs="Arial"/>
                <w:sz w:val="24"/>
                <w:szCs w:val="24"/>
              </w:rPr>
              <w:t>7</w:t>
            </w:r>
            <w:r w:rsidRPr="008D2056">
              <w:rPr>
                <w:rFonts w:ascii="Arial" w:hAnsi="Arial" w:cs="Arial"/>
                <w:sz w:val="24"/>
                <w:szCs w:val="24"/>
              </w:rPr>
              <w:t>.</w:t>
            </w:r>
            <w:r w:rsidR="008D20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2056">
              <w:rPr>
                <w:rFonts w:ascii="Arial" w:hAnsi="Arial" w:cs="Arial"/>
                <w:sz w:val="24"/>
                <w:szCs w:val="24"/>
              </w:rPr>
              <w:t>Подготовка пляжей к купальному сезону и их содержание.</w:t>
            </w:r>
          </w:p>
          <w:p w:rsidR="000766ED" w:rsidRPr="008D2056" w:rsidRDefault="000766ED" w:rsidP="00E52C6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2.</w:t>
            </w:r>
            <w:r w:rsidR="00E52C69" w:rsidRPr="008D2056">
              <w:rPr>
                <w:rFonts w:ascii="Arial" w:hAnsi="Arial" w:cs="Arial"/>
                <w:sz w:val="24"/>
                <w:szCs w:val="24"/>
              </w:rPr>
              <w:t>8.</w:t>
            </w:r>
            <w:r w:rsidR="008D20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2C69" w:rsidRPr="008D2056">
              <w:rPr>
                <w:rFonts w:ascii="Arial" w:hAnsi="Arial" w:cs="Arial"/>
                <w:sz w:val="24"/>
                <w:szCs w:val="24"/>
              </w:rPr>
              <w:t>Организация проведения субботников.</w:t>
            </w:r>
          </w:p>
          <w:p w:rsidR="00E52C69" w:rsidRPr="008D2056" w:rsidRDefault="00E52C69" w:rsidP="00E52C6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2.9. Содержание и уборка кладбищ.</w:t>
            </w:r>
          </w:p>
          <w:p w:rsidR="00945E7C" w:rsidRPr="008D2056" w:rsidRDefault="00945E7C" w:rsidP="00945E7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Подпрограмма 3. «Энергоэффек</w:t>
            </w:r>
            <w:r w:rsidR="008D2056">
              <w:rPr>
                <w:rFonts w:ascii="Arial" w:hAnsi="Arial" w:cs="Arial"/>
                <w:sz w:val="24"/>
                <w:szCs w:val="24"/>
              </w:rPr>
              <w:t>тивность и развитие энергетики»</w:t>
            </w:r>
            <w:r w:rsidRPr="008D2056">
              <w:rPr>
                <w:rFonts w:ascii="Arial" w:hAnsi="Arial" w:cs="Arial"/>
                <w:sz w:val="24"/>
                <w:szCs w:val="24"/>
              </w:rPr>
              <w:t xml:space="preserve"> Семилукского сельского поселения на 2020-2025 годы.</w:t>
            </w:r>
          </w:p>
          <w:p w:rsidR="00945E7C" w:rsidRPr="008D2056" w:rsidRDefault="00945E7C" w:rsidP="00945E7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 xml:space="preserve"> Основные мероприятия:</w:t>
            </w:r>
          </w:p>
          <w:p w:rsidR="00945E7C" w:rsidRPr="008D2056" w:rsidRDefault="00945E7C" w:rsidP="00945E7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 xml:space="preserve">3.1 Замена фонарей уличного освещения на </w:t>
            </w:r>
            <w:r w:rsidRPr="008D2056">
              <w:rPr>
                <w:rFonts w:ascii="Arial" w:hAnsi="Arial" w:cs="Arial"/>
                <w:sz w:val="24"/>
                <w:szCs w:val="24"/>
              </w:rPr>
              <w:lastRenderedPageBreak/>
              <w:t>энергосберегающие светильники.</w:t>
            </w:r>
          </w:p>
          <w:p w:rsidR="00945E7C" w:rsidRPr="008D2056" w:rsidRDefault="00945E7C" w:rsidP="0073701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 xml:space="preserve">3.2. Замена светильников в бюджетных учреждениях на энергоэффективные. </w:t>
            </w:r>
          </w:p>
        </w:tc>
      </w:tr>
      <w:tr w:rsidR="000766ED" w:rsidRPr="008D2056" w:rsidTr="008D2056">
        <w:tc>
          <w:tcPr>
            <w:tcW w:w="3693" w:type="dxa"/>
          </w:tcPr>
          <w:p w:rsidR="000766ED" w:rsidRPr="008D2056" w:rsidRDefault="000766ED" w:rsidP="003F4CE1">
            <w:pPr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  <w:spacing w:val="-2"/>
              </w:rPr>
              <w:lastRenderedPageBreak/>
              <w:t xml:space="preserve">Ресурсное обеспечение муниципальной </w:t>
            </w:r>
            <w:r w:rsidRPr="008D2056">
              <w:rPr>
                <w:rFonts w:ascii="Arial" w:hAnsi="Arial" w:cs="Arial"/>
              </w:rPr>
              <w:t>программы</w:t>
            </w:r>
          </w:p>
        </w:tc>
        <w:tc>
          <w:tcPr>
            <w:tcW w:w="5805" w:type="dxa"/>
          </w:tcPr>
          <w:p w:rsidR="000766ED" w:rsidRPr="008D2056" w:rsidRDefault="008D2056" w:rsidP="008D20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Финансирование осуществляется </w:t>
            </w:r>
            <w:r w:rsidR="000766ED" w:rsidRPr="008D2056">
              <w:rPr>
                <w:rFonts w:ascii="Arial" w:hAnsi="Arial" w:cs="Arial"/>
              </w:rPr>
              <w:t xml:space="preserve">за счет средств, </w:t>
            </w:r>
            <w:r w:rsidR="00737013" w:rsidRPr="008D2056">
              <w:rPr>
                <w:rFonts w:ascii="Arial" w:hAnsi="Arial" w:cs="Arial"/>
              </w:rPr>
              <w:t xml:space="preserve">федерального бюджета, областного бюджета, </w:t>
            </w:r>
            <w:r w:rsidR="000766ED" w:rsidRPr="008D2056">
              <w:rPr>
                <w:rFonts w:ascii="Arial" w:hAnsi="Arial" w:cs="Arial"/>
              </w:rPr>
              <w:t>местного бюджета.</w:t>
            </w:r>
          </w:p>
          <w:p w:rsidR="000766ED" w:rsidRPr="008D2056" w:rsidRDefault="000766ED" w:rsidP="008D2056">
            <w:pPr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Общий объём финансирования программы составляет</w:t>
            </w:r>
          </w:p>
          <w:p w:rsidR="000766ED" w:rsidRPr="008D2056" w:rsidRDefault="000766ED" w:rsidP="008D2056">
            <w:pPr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 xml:space="preserve"> -</w:t>
            </w:r>
            <w:r w:rsidR="006A000A" w:rsidRPr="008D2056">
              <w:rPr>
                <w:rFonts w:ascii="Arial" w:hAnsi="Arial" w:cs="Arial"/>
              </w:rPr>
              <w:t>482274,44</w:t>
            </w:r>
            <w:r w:rsidRPr="008D2056">
              <w:rPr>
                <w:rFonts w:ascii="Arial" w:hAnsi="Arial" w:cs="Arial"/>
              </w:rPr>
              <w:t xml:space="preserve"> тыс. руб., </w:t>
            </w:r>
            <w:r w:rsidR="00E52C69" w:rsidRPr="008D2056">
              <w:rPr>
                <w:rFonts w:ascii="Arial" w:hAnsi="Arial" w:cs="Arial"/>
              </w:rPr>
              <w:t>местный бюджет-</w:t>
            </w:r>
            <w:r w:rsidR="006A000A" w:rsidRPr="008D2056">
              <w:rPr>
                <w:rFonts w:ascii="Arial" w:hAnsi="Arial" w:cs="Arial"/>
              </w:rPr>
              <w:t>28525,4</w:t>
            </w:r>
            <w:r w:rsidR="00E52C69" w:rsidRPr="008D2056">
              <w:rPr>
                <w:rFonts w:ascii="Arial" w:hAnsi="Arial" w:cs="Arial"/>
              </w:rPr>
              <w:t xml:space="preserve"> тыс.руб., областной бюджет-</w:t>
            </w:r>
            <w:r w:rsidR="006A000A" w:rsidRPr="008D2056">
              <w:rPr>
                <w:rFonts w:ascii="Arial" w:hAnsi="Arial" w:cs="Arial"/>
              </w:rPr>
              <w:t>101957,23</w:t>
            </w:r>
            <w:r w:rsidR="00E52C69" w:rsidRPr="008D2056">
              <w:rPr>
                <w:rFonts w:ascii="Arial" w:hAnsi="Arial" w:cs="Arial"/>
              </w:rPr>
              <w:t xml:space="preserve"> тыс.руб.,</w:t>
            </w:r>
            <w:r w:rsidR="008D2056">
              <w:rPr>
                <w:rFonts w:ascii="Arial" w:hAnsi="Arial" w:cs="Arial"/>
              </w:rPr>
              <w:t xml:space="preserve"> </w:t>
            </w:r>
            <w:r w:rsidR="00737013" w:rsidRPr="008D2056">
              <w:rPr>
                <w:rFonts w:ascii="Arial" w:hAnsi="Arial" w:cs="Arial"/>
              </w:rPr>
              <w:t>федеральный бюджет -</w:t>
            </w:r>
            <w:r w:rsidR="006A000A" w:rsidRPr="008D2056">
              <w:rPr>
                <w:rFonts w:ascii="Arial" w:hAnsi="Arial" w:cs="Arial"/>
              </w:rPr>
              <w:t>351544,10</w:t>
            </w:r>
            <w:r w:rsidR="00737013" w:rsidRPr="008D2056">
              <w:rPr>
                <w:rFonts w:ascii="Arial" w:hAnsi="Arial" w:cs="Arial"/>
              </w:rPr>
              <w:t xml:space="preserve"> </w:t>
            </w:r>
            <w:r w:rsidRPr="008D2056">
              <w:rPr>
                <w:rFonts w:ascii="Arial" w:hAnsi="Arial" w:cs="Arial"/>
              </w:rPr>
              <w:t>в том числе:</w:t>
            </w:r>
          </w:p>
          <w:p w:rsidR="0023257E" w:rsidRPr="008D2056" w:rsidRDefault="000766ED" w:rsidP="008D2056">
            <w:pPr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на 20</w:t>
            </w:r>
            <w:r w:rsidR="00835D3D" w:rsidRPr="008D2056">
              <w:rPr>
                <w:rFonts w:ascii="Arial" w:hAnsi="Arial" w:cs="Arial"/>
              </w:rPr>
              <w:t>20</w:t>
            </w:r>
            <w:r w:rsidRPr="008D2056">
              <w:rPr>
                <w:rFonts w:ascii="Arial" w:hAnsi="Arial" w:cs="Arial"/>
              </w:rPr>
              <w:t xml:space="preserve"> год финансирование составляет </w:t>
            </w:r>
            <w:r w:rsidR="0023257E" w:rsidRPr="008D2056">
              <w:rPr>
                <w:rFonts w:ascii="Arial" w:hAnsi="Arial" w:cs="Arial"/>
              </w:rPr>
              <w:t xml:space="preserve">– </w:t>
            </w:r>
            <w:r w:rsidR="008205C7" w:rsidRPr="008D2056">
              <w:rPr>
                <w:rFonts w:ascii="Arial" w:hAnsi="Arial" w:cs="Arial"/>
              </w:rPr>
              <w:t>17149,3 тыс.</w:t>
            </w:r>
            <w:r w:rsidR="008D2056">
              <w:rPr>
                <w:rFonts w:ascii="Arial" w:hAnsi="Arial" w:cs="Arial"/>
              </w:rPr>
              <w:t xml:space="preserve"> </w:t>
            </w:r>
            <w:r w:rsidR="008205C7" w:rsidRPr="008D2056">
              <w:rPr>
                <w:rFonts w:ascii="Arial" w:hAnsi="Arial" w:cs="Arial"/>
              </w:rPr>
              <w:t>руб.</w:t>
            </w:r>
            <w:r w:rsidR="009865A8" w:rsidRPr="008D2056">
              <w:rPr>
                <w:rFonts w:ascii="Arial" w:hAnsi="Arial" w:cs="Arial"/>
              </w:rPr>
              <w:t>,</w:t>
            </w:r>
            <w:r w:rsidR="008D2056">
              <w:rPr>
                <w:rFonts w:ascii="Arial" w:hAnsi="Arial" w:cs="Arial"/>
              </w:rPr>
              <w:t xml:space="preserve"> </w:t>
            </w:r>
            <w:r w:rsidR="009865A8" w:rsidRPr="008D2056">
              <w:rPr>
                <w:rFonts w:ascii="Arial" w:hAnsi="Arial" w:cs="Arial"/>
              </w:rPr>
              <w:t>областной бюджет-14363,19 тыс.</w:t>
            </w:r>
            <w:r w:rsidR="008D2056">
              <w:rPr>
                <w:rFonts w:ascii="Arial" w:hAnsi="Arial" w:cs="Arial"/>
              </w:rPr>
              <w:t xml:space="preserve"> </w:t>
            </w:r>
            <w:r w:rsidR="009865A8" w:rsidRPr="008D2056">
              <w:rPr>
                <w:rFonts w:ascii="Arial" w:hAnsi="Arial" w:cs="Arial"/>
              </w:rPr>
              <w:t>руб.,</w:t>
            </w:r>
            <w:r w:rsidR="008D2056">
              <w:rPr>
                <w:rFonts w:ascii="Arial" w:hAnsi="Arial" w:cs="Arial"/>
              </w:rPr>
              <w:t xml:space="preserve"> </w:t>
            </w:r>
            <w:r w:rsidR="009865A8" w:rsidRPr="008D2056">
              <w:rPr>
                <w:rFonts w:ascii="Arial" w:hAnsi="Arial" w:cs="Arial"/>
              </w:rPr>
              <w:t>местный</w:t>
            </w:r>
            <w:r w:rsidR="008D2056">
              <w:rPr>
                <w:rFonts w:ascii="Arial" w:hAnsi="Arial" w:cs="Arial"/>
              </w:rPr>
              <w:t xml:space="preserve">, </w:t>
            </w:r>
            <w:r w:rsidR="009865A8" w:rsidRPr="008D2056">
              <w:rPr>
                <w:rFonts w:ascii="Arial" w:hAnsi="Arial" w:cs="Arial"/>
              </w:rPr>
              <w:t>бюджет-2785,4 тыс.руб.</w:t>
            </w:r>
          </w:p>
          <w:p w:rsidR="000766ED" w:rsidRPr="008D2056" w:rsidRDefault="000766ED" w:rsidP="008D2056">
            <w:pPr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на 20</w:t>
            </w:r>
            <w:r w:rsidR="00835D3D" w:rsidRPr="008D2056">
              <w:rPr>
                <w:rFonts w:ascii="Arial" w:hAnsi="Arial" w:cs="Arial"/>
              </w:rPr>
              <w:t>21</w:t>
            </w:r>
            <w:r w:rsidRPr="008D2056">
              <w:rPr>
                <w:rFonts w:ascii="Arial" w:hAnsi="Arial" w:cs="Arial"/>
              </w:rPr>
              <w:t xml:space="preserve"> год финансирование составляет </w:t>
            </w:r>
            <w:r w:rsidR="0023257E" w:rsidRPr="008D2056">
              <w:rPr>
                <w:rFonts w:ascii="Arial" w:hAnsi="Arial" w:cs="Arial"/>
              </w:rPr>
              <w:t>–</w:t>
            </w:r>
            <w:r w:rsidR="009865A8" w:rsidRPr="008D2056">
              <w:rPr>
                <w:rFonts w:ascii="Arial" w:hAnsi="Arial" w:cs="Arial"/>
              </w:rPr>
              <w:t>60355,64 тыс.</w:t>
            </w:r>
            <w:r w:rsidR="00EF2991">
              <w:rPr>
                <w:rFonts w:ascii="Arial" w:hAnsi="Arial" w:cs="Arial"/>
              </w:rPr>
              <w:t xml:space="preserve"> </w:t>
            </w:r>
            <w:r w:rsidR="00EF2991" w:rsidRPr="008D2056">
              <w:rPr>
                <w:rFonts w:ascii="Arial" w:hAnsi="Arial" w:cs="Arial"/>
              </w:rPr>
              <w:t>руб.</w:t>
            </w:r>
            <w:r w:rsidR="009865A8" w:rsidRPr="008D2056">
              <w:rPr>
                <w:rFonts w:ascii="Arial" w:hAnsi="Arial" w:cs="Arial"/>
              </w:rPr>
              <w:t>,</w:t>
            </w:r>
            <w:r w:rsidR="008D2056">
              <w:rPr>
                <w:rFonts w:ascii="Arial" w:hAnsi="Arial" w:cs="Arial"/>
              </w:rPr>
              <w:t xml:space="preserve"> </w:t>
            </w:r>
            <w:r w:rsidR="009865A8" w:rsidRPr="008D2056">
              <w:rPr>
                <w:rFonts w:ascii="Arial" w:hAnsi="Arial" w:cs="Arial"/>
              </w:rPr>
              <w:t>областной бюджет-57003,64 тыс.руб.,</w:t>
            </w:r>
            <w:r w:rsidR="008D2056">
              <w:rPr>
                <w:rFonts w:ascii="Arial" w:hAnsi="Arial" w:cs="Arial"/>
              </w:rPr>
              <w:t xml:space="preserve"> </w:t>
            </w:r>
            <w:r w:rsidR="009865A8" w:rsidRPr="008D2056">
              <w:rPr>
                <w:rFonts w:ascii="Arial" w:hAnsi="Arial" w:cs="Arial"/>
              </w:rPr>
              <w:t>местный бюджет-3352 тыс.руб.</w:t>
            </w:r>
          </w:p>
          <w:p w:rsidR="000766ED" w:rsidRPr="008D2056" w:rsidRDefault="000766ED" w:rsidP="008D2056">
            <w:pPr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на 20</w:t>
            </w:r>
            <w:r w:rsidR="00835D3D" w:rsidRPr="008D2056">
              <w:rPr>
                <w:rFonts w:ascii="Arial" w:hAnsi="Arial" w:cs="Arial"/>
              </w:rPr>
              <w:t>22</w:t>
            </w:r>
            <w:r w:rsidRPr="008D2056">
              <w:rPr>
                <w:rFonts w:ascii="Arial" w:hAnsi="Arial" w:cs="Arial"/>
              </w:rPr>
              <w:t xml:space="preserve"> год финансирование составляет -</w:t>
            </w:r>
            <w:r w:rsidR="00302AC2" w:rsidRPr="008D2056">
              <w:rPr>
                <w:rFonts w:ascii="Arial" w:hAnsi="Arial" w:cs="Arial"/>
              </w:rPr>
              <w:t>146329,2</w:t>
            </w:r>
            <w:r w:rsidRPr="008D2056">
              <w:rPr>
                <w:rFonts w:ascii="Arial" w:hAnsi="Arial" w:cs="Arial"/>
              </w:rPr>
              <w:t xml:space="preserve"> тыс. рублей</w:t>
            </w:r>
            <w:r w:rsidR="00737013" w:rsidRPr="008D2056">
              <w:rPr>
                <w:rFonts w:ascii="Arial" w:hAnsi="Arial" w:cs="Arial"/>
              </w:rPr>
              <w:t>,</w:t>
            </w:r>
            <w:r w:rsidR="008D2056">
              <w:rPr>
                <w:rFonts w:ascii="Arial" w:hAnsi="Arial" w:cs="Arial"/>
              </w:rPr>
              <w:t xml:space="preserve"> </w:t>
            </w:r>
            <w:r w:rsidR="00E52C69" w:rsidRPr="008D2056">
              <w:rPr>
                <w:rFonts w:ascii="Arial" w:hAnsi="Arial" w:cs="Arial"/>
              </w:rPr>
              <w:t>местный бюджет-</w:t>
            </w:r>
            <w:r w:rsidR="00302AC2" w:rsidRPr="008D2056">
              <w:rPr>
                <w:rFonts w:ascii="Arial" w:hAnsi="Arial" w:cs="Arial"/>
              </w:rPr>
              <w:t>10362,9</w:t>
            </w:r>
            <w:r w:rsidR="00E52C69" w:rsidRPr="008D2056">
              <w:rPr>
                <w:rFonts w:ascii="Arial" w:hAnsi="Arial" w:cs="Arial"/>
              </w:rPr>
              <w:t xml:space="preserve"> тыс.руб., областной бюджет-</w:t>
            </w:r>
            <w:r w:rsidR="006F21F3" w:rsidRPr="008D2056">
              <w:rPr>
                <w:rFonts w:ascii="Arial" w:hAnsi="Arial" w:cs="Arial"/>
              </w:rPr>
              <w:t>171</w:t>
            </w:r>
            <w:r w:rsidR="00302AC2" w:rsidRPr="008D2056">
              <w:rPr>
                <w:rFonts w:ascii="Arial" w:hAnsi="Arial" w:cs="Arial"/>
              </w:rPr>
              <w:t>65,5</w:t>
            </w:r>
            <w:r w:rsidR="00E52C69" w:rsidRPr="008D2056">
              <w:rPr>
                <w:rFonts w:ascii="Arial" w:hAnsi="Arial" w:cs="Arial"/>
              </w:rPr>
              <w:t xml:space="preserve"> тыс. руб.,</w:t>
            </w:r>
            <w:r w:rsidR="008D2056">
              <w:rPr>
                <w:rFonts w:ascii="Arial" w:hAnsi="Arial" w:cs="Arial"/>
              </w:rPr>
              <w:t xml:space="preserve"> </w:t>
            </w:r>
            <w:r w:rsidR="00737013" w:rsidRPr="008D2056">
              <w:rPr>
                <w:rFonts w:ascii="Arial" w:hAnsi="Arial" w:cs="Arial"/>
              </w:rPr>
              <w:t>федеральный бюджет-</w:t>
            </w:r>
            <w:r w:rsidR="006F21F3" w:rsidRPr="008D2056">
              <w:rPr>
                <w:rFonts w:ascii="Arial" w:hAnsi="Arial" w:cs="Arial"/>
              </w:rPr>
              <w:t>118</w:t>
            </w:r>
            <w:r w:rsidR="00302AC2" w:rsidRPr="008D2056">
              <w:rPr>
                <w:rFonts w:ascii="Arial" w:hAnsi="Arial" w:cs="Arial"/>
              </w:rPr>
              <w:t>800,8</w:t>
            </w:r>
            <w:r w:rsidR="00737013" w:rsidRPr="008D2056">
              <w:rPr>
                <w:rFonts w:ascii="Arial" w:hAnsi="Arial" w:cs="Arial"/>
              </w:rPr>
              <w:t xml:space="preserve"> тыс.руб.</w:t>
            </w:r>
          </w:p>
          <w:p w:rsidR="000766ED" w:rsidRPr="008D2056" w:rsidRDefault="000766ED" w:rsidP="008D2056">
            <w:pPr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на 20</w:t>
            </w:r>
            <w:r w:rsidR="00835D3D" w:rsidRPr="008D2056">
              <w:rPr>
                <w:rFonts w:ascii="Arial" w:hAnsi="Arial" w:cs="Arial"/>
              </w:rPr>
              <w:t>23</w:t>
            </w:r>
            <w:r w:rsidRPr="008D2056">
              <w:rPr>
                <w:rFonts w:ascii="Arial" w:hAnsi="Arial" w:cs="Arial"/>
              </w:rPr>
              <w:t xml:space="preserve"> год финансирование составляет -</w:t>
            </w:r>
            <w:r w:rsidR="006A000A" w:rsidRPr="008D2056">
              <w:rPr>
                <w:rFonts w:ascii="Arial" w:hAnsi="Arial" w:cs="Arial"/>
              </w:rPr>
              <w:t>253</w:t>
            </w:r>
            <w:r w:rsidR="0055062C" w:rsidRPr="008D2056">
              <w:rPr>
                <w:rFonts w:ascii="Arial" w:hAnsi="Arial" w:cs="Arial"/>
              </w:rPr>
              <w:t>76</w:t>
            </w:r>
            <w:r w:rsidR="00E41A87" w:rsidRPr="008D2056">
              <w:rPr>
                <w:rFonts w:ascii="Arial" w:hAnsi="Arial" w:cs="Arial"/>
              </w:rPr>
              <w:t>5</w:t>
            </w:r>
            <w:r w:rsidR="0055062C" w:rsidRPr="008D2056">
              <w:rPr>
                <w:rFonts w:ascii="Arial" w:hAnsi="Arial" w:cs="Arial"/>
              </w:rPr>
              <w:t>,</w:t>
            </w:r>
            <w:r w:rsidR="00E41A87" w:rsidRPr="008D2056">
              <w:rPr>
                <w:rFonts w:ascii="Arial" w:hAnsi="Arial" w:cs="Arial"/>
              </w:rPr>
              <w:t>2</w:t>
            </w:r>
            <w:r w:rsidRPr="008D2056">
              <w:rPr>
                <w:rFonts w:ascii="Arial" w:hAnsi="Arial" w:cs="Arial"/>
              </w:rPr>
              <w:t xml:space="preserve"> тыс. рублей</w:t>
            </w:r>
            <w:r w:rsidR="006B7145" w:rsidRPr="008D2056">
              <w:rPr>
                <w:rFonts w:ascii="Arial" w:hAnsi="Arial" w:cs="Arial"/>
              </w:rPr>
              <w:t xml:space="preserve"> местный бюджет-</w:t>
            </w:r>
            <w:r w:rsidR="006A000A" w:rsidRPr="008D2056">
              <w:rPr>
                <w:rFonts w:ascii="Arial" w:hAnsi="Arial" w:cs="Arial"/>
              </w:rPr>
              <w:t>7</w:t>
            </w:r>
            <w:r w:rsidR="0055062C" w:rsidRPr="008D2056">
              <w:rPr>
                <w:rFonts w:ascii="Arial" w:hAnsi="Arial" w:cs="Arial"/>
              </w:rPr>
              <w:t>349,1</w:t>
            </w:r>
            <w:r w:rsidR="006B7145" w:rsidRPr="008D2056">
              <w:rPr>
                <w:rFonts w:ascii="Arial" w:hAnsi="Arial" w:cs="Arial"/>
              </w:rPr>
              <w:t xml:space="preserve"> тыс.</w:t>
            </w:r>
            <w:r w:rsidR="008D2056">
              <w:rPr>
                <w:rFonts w:ascii="Arial" w:hAnsi="Arial" w:cs="Arial"/>
              </w:rPr>
              <w:t xml:space="preserve"> </w:t>
            </w:r>
            <w:r w:rsidR="006B7145" w:rsidRPr="008D2056">
              <w:rPr>
                <w:rFonts w:ascii="Arial" w:hAnsi="Arial" w:cs="Arial"/>
              </w:rPr>
              <w:t>рублей, областной бюджет-</w:t>
            </w:r>
            <w:r w:rsidR="00544C09" w:rsidRPr="008D2056">
              <w:rPr>
                <w:rFonts w:ascii="Arial" w:hAnsi="Arial" w:cs="Arial"/>
              </w:rPr>
              <w:t>13425,1</w:t>
            </w:r>
            <w:r w:rsidR="009865A8" w:rsidRPr="008D2056">
              <w:rPr>
                <w:rFonts w:ascii="Arial" w:hAnsi="Arial" w:cs="Arial"/>
              </w:rPr>
              <w:t xml:space="preserve"> тыс.руб., федеральный бюджет-</w:t>
            </w:r>
            <w:r w:rsidR="00544C09" w:rsidRPr="008D2056">
              <w:rPr>
                <w:rFonts w:ascii="Arial" w:hAnsi="Arial" w:cs="Arial"/>
              </w:rPr>
              <w:t>232990,1</w:t>
            </w:r>
            <w:r w:rsidR="009865A8" w:rsidRPr="008D2056">
              <w:rPr>
                <w:rFonts w:ascii="Arial" w:hAnsi="Arial" w:cs="Arial"/>
              </w:rPr>
              <w:t xml:space="preserve"> тыс.руб.</w:t>
            </w:r>
          </w:p>
          <w:p w:rsidR="000766ED" w:rsidRPr="008D2056" w:rsidRDefault="000766ED" w:rsidP="008D2056">
            <w:pPr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на 20</w:t>
            </w:r>
            <w:r w:rsidR="00835D3D" w:rsidRPr="008D2056">
              <w:rPr>
                <w:rFonts w:ascii="Arial" w:hAnsi="Arial" w:cs="Arial"/>
              </w:rPr>
              <w:t>24</w:t>
            </w:r>
            <w:r w:rsidRPr="008D2056">
              <w:rPr>
                <w:rFonts w:ascii="Arial" w:hAnsi="Arial" w:cs="Arial"/>
              </w:rPr>
              <w:t xml:space="preserve"> год финансирование составляет -</w:t>
            </w:r>
            <w:r w:rsidR="0055062C" w:rsidRPr="008D2056">
              <w:rPr>
                <w:rFonts w:ascii="Arial" w:hAnsi="Arial" w:cs="Arial"/>
              </w:rPr>
              <w:t>1755</w:t>
            </w:r>
            <w:r w:rsidR="008D2056">
              <w:rPr>
                <w:rFonts w:ascii="Arial" w:hAnsi="Arial" w:cs="Arial"/>
              </w:rPr>
              <w:t xml:space="preserve"> тыс. руб. </w:t>
            </w:r>
            <w:r w:rsidRPr="008D2056">
              <w:rPr>
                <w:rFonts w:ascii="Arial" w:hAnsi="Arial" w:cs="Arial"/>
              </w:rPr>
              <w:t>на 20</w:t>
            </w:r>
            <w:r w:rsidR="00835D3D" w:rsidRPr="008D2056">
              <w:rPr>
                <w:rFonts w:ascii="Arial" w:hAnsi="Arial" w:cs="Arial"/>
              </w:rPr>
              <w:t>25</w:t>
            </w:r>
            <w:r w:rsidRPr="008D2056">
              <w:rPr>
                <w:rFonts w:ascii="Arial" w:hAnsi="Arial" w:cs="Arial"/>
              </w:rPr>
              <w:t xml:space="preserve"> год финансирование составляет -</w:t>
            </w:r>
            <w:r w:rsidR="0055062C" w:rsidRPr="008D2056">
              <w:rPr>
                <w:rFonts w:ascii="Arial" w:hAnsi="Arial" w:cs="Arial"/>
              </w:rPr>
              <w:t>2921</w:t>
            </w:r>
            <w:r w:rsidR="00C866FE">
              <w:rPr>
                <w:rFonts w:ascii="Arial" w:hAnsi="Arial" w:cs="Arial"/>
              </w:rPr>
              <w:t xml:space="preserve"> </w:t>
            </w:r>
            <w:r w:rsidRPr="008D2056">
              <w:rPr>
                <w:rFonts w:ascii="Arial" w:hAnsi="Arial" w:cs="Arial"/>
              </w:rPr>
              <w:t>тыс. руб</w:t>
            </w:r>
            <w:r w:rsidR="00544C09" w:rsidRPr="008D2056">
              <w:rPr>
                <w:rFonts w:ascii="Arial" w:hAnsi="Arial" w:cs="Arial"/>
              </w:rPr>
              <w:t>.</w:t>
            </w:r>
          </w:p>
        </w:tc>
      </w:tr>
      <w:tr w:rsidR="000766ED" w:rsidRPr="008D2056" w:rsidTr="008D2056">
        <w:tc>
          <w:tcPr>
            <w:tcW w:w="3693" w:type="dxa"/>
          </w:tcPr>
          <w:p w:rsidR="000766ED" w:rsidRPr="008D2056" w:rsidRDefault="000766ED" w:rsidP="003F4CE1">
            <w:pPr>
              <w:rPr>
                <w:rFonts w:ascii="Arial" w:hAnsi="Arial" w:cs="Arial"/>
                <w:spacing w:val="-2"/>
              </w:rPr>
            </w:pPr>
            <w:r w:rsidRPr="008D2056">
              <w:rPr>
                <w:rFonts w:ascii="Arial" w:hAnsi="Arial" w:cs="Arial"/>
                <w:spacing w:val="-2"/>
              </w:rPr>
              <w:t xml:space="preserve">Ожидаемые результаты реализации </w:t>
            </w:r>
            <w:r w:rsidRPr="008D2056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5805" w:type="dxa"/>
          </w:tcPr>
          <w:p w:rsidR="000766ED" w:rsidRPr="008D2056" w:rsidRDefault="000766ED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Увеличение протяженности сетей уличного освещения.</w:t>
            </w:r>
          </w:p>
          <w:p w:rsidR="000766ED" w:rsidRPr="008D2056" w:rsidRDefault="000766ED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 xml:space="preserve">Увеличение доли восстановленных (благоустроенных) озелененных территорий (парков, скверов). </w:t>
            </w:r>
          </w:p>
          <w:p w:rsidR="000766ED" w:rsidRPr="008D2056" w:rsidRDefault="000766ED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 xml:space="preserve">Улучшение экологического состояния расположенных на территории города родников, рек, водоемов и прилегающих к ним зон. </w:t>
            </w:r>
          </w:p>
          <w:p w:rsidR="000766ED" w:rsidRPr="008D2056" w:rsidRDefault="000766ED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Ликвидация с территории поселения отходов, скапливающихся на несанкционированных свалках.</w:t>
            </w:r>
          </w:p>
          <w:p w:rsidR="000766ED" w:rsidRPr="008D2056" w:rsidRDefault="000766ED" w:rsidP="003F4CE1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Увеличение количества зеленых насаждений, высаженных на территории муниципального образования.</w:t>
            </w:r>
          </w:p>
          <w:p w:rsidR="00EE56EB" w:rsidRPr="008D2056" w:rsidRDefault="000766ED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Цветочное оформление парков, скверов, памятников</w:t>
            </w:r>
            <w:r w:rsidR="008D2056">
              <w:rPr>
                <w:rFonts w:ascii="Arial" w:hAnsi="Arial" w:cs="Arial"/>
                <w:sz w:val="24"/>
                <w:szCs w:val="24"/>
              </w:rPr>
              <w:t>,</w:t>
            </w:r>
            <w:r w:rsidRPr="008D2056">
              <w:rPr>
                <w:rFonts w:ascii="Arial" w:hAnsi="Arial" w:cs="Arial"/>
                <w:sz w:val="24"/>
                <w:szCs w:val="24"/>
              </w:rPr>
              <w:t xml:space="preserve"> павших в годы Великой Отечественной Войны и зон отдыха</w:t>
            </w:r>
          </w:p>
          <w:p w:rsidR="00EE56EB" w:rsidRPr="008D2056" w:rsidRDefault="00EE56EB" w:rsidP="00EE56E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Ввод в эксплуатацию водопроводной сети.</w:t>
            </w:r>
          </w:p>
          <w:p w:rsidR="000766ED" w:rsidRPr="008D2056" w:rsidRDefault="00EE56EB" w:rsidP="00EE56E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Ввод в эксплуатацию скважин, в</w:t>
            </w:r>
            <w:r w:rsidR="008D2056">
              <w:rPr>
                <w:rFonts w:ascii="Arial" w:hAnsi="Arial" w:cs="Arial"/>
                <w:sz w:val="24"/>
                <w:szCs w:val="24"/>
              </w:rPr>
              <w:t>одопровода, резервуара для воды</w:t>
            </w:r>
            <w:r w:rsidRPr="008D2056">
              <w:rPr>
                <w:rFonts w:ascii="Arial" w:hAnsi="Arial" w:cs="Arial"/>
                <w:sz w:val="24"/>
                <w:szCs w:val="24"/>
              </w:rPr>
              <w:t>, насосной станции</w:t>
            </w:r>
            <w:r w:rsidR="000766ED" w:rsidRPr="008D205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E56EB" w:rsidRPr="008D2056" w:rsidRDefault="00EE56EB" w:rsidP="00EE56E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Реконструкция водоводов.</w:t>
            </w:r>
          </w:p>
          <w:p w:rsidR="00EE56EB" w:rsidRPr="008D2056" w:rsidRDefault="00EE56EB" w:rsidP="00EE56E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 xml:space="preserve">Снижение затрат местного бюджета на оплату </w:t>
            </w:r>
            <w:r w:rsidRPr="008D2056">
              <w:rPr>
                <w:rFonts w:ascii="Arial" w:hAnsi="Arial" w:cs="Arial"/>
                <w:sz w:val="24"/>
                <w:szCs w:val="24"/>
              </w:rPr>
              <w:lastRenderedPageBreak/>
              <w:t>коммунальных ресурсов.</w:t>
            </w:r>
          </w:p>
          <w:p w:rsidR="00EE56EB" w:rsidRPr="008D2056" w:rsidRDefault="00EE56EB" w:rsidP="00EE56E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Полный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</w:tc>
      </w:tr>
    </w:tbl>
    <w:p w:rsidR="000766ED" w:rsidRPr="008D2056" w:rsidRDefault="000766ED" w:rsidP="000766ED">
      <w:pPr>
        <w:rPr>
          <w:rFonts w:ascii="Arial" w:hAnsi="Arial" w:cs="Arial"/>
        </w:rPr>
      </w:pPr>
    </w:p>
    <w:p w:rsidR="000766ED" w:rsidRPr="008D2056" w:rsidRDefault="000766ED" w:rsidP="000766ED">
      <w:pPr>
        <w:pStyle w:val="ConsPlusCell"/>
        <w:jc w:val="both"/>
        <w:rPr>
          <w:rFonts w:ascii="Arial" w:hAnsi="Arial" w:cs="Arial"/>
          <w:sz w:val="24"/>
          <w:szCs w:val="24"/>
          <w:highlight w:val="yellow"/>
        </w:rPr>
      </w:pPr>
      <w:r w:rsidRPr="008D2056">
        <w:rPr>
          <w:rFonts w:ascii="Arial" w:hAnsi="Arial" w:cs="Arial"/>
          <w:sz w:val="24"/>
          <w:szCs w:val="24"/>
        </w:rPr>
        <w:t>Раздел 1. Характеристика сферы реализации прогр</w:t>
      </w:r>
      <w:r w:rsidR="008D2056">
        <w:rPr>
          <w:rFonts w:ascii="Arial" w:hAnsi="Arial" w:cs="Arial"/>
          <w:sz w:val="24"/>
          <w:szCs w:val="24"/>
        </w:rPr>
        <w:t>аммы, описание основных проблем</w:t>
      </w:r>
      <w:r w:rsidRPr="008D2056">
        <w:rPr>
          <w:rFonts w:ascii="Arial" w:hAnsi="Arial" w:cs="Arial"/>
          <w:sz w:val="24"/>
          <w:szCs w:val="24"/>
        </w:rPr>
        <w:t xml:space="preserve"> в указанной сфере и прогноз её реализации</w:t>
      </w:r>
    </w:p>
    <w:p w:rsidR="000766ED" w:rsidRPr="008D2056" w:rsidRDefault="000766ED" w:rsidP="000766ED">
      <w:pPr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 На 1 января 20</w:t>
      </w:r>
      <w:r w:rsidR="00835D3D" w:rsidRPr="008D2056">
        <w:rPr>
          <w:rFonts w:ascii="Arial" w:hAnsi="Arial" w:cs="Arial"/>
        </w:rPr>
        <w:t>2</w:t>
      </w:r>
      <w:r w:rsidR="007D48AA" w:rsidRPr="008D2056">
        <w:rPr>
          <w:rFonts w:ascii="Arial" w:hAnsi="Arial" w:cs="Arial"/>
        </w:rPr>
        <w:t>1</w:t>
      </w:r>
      <w:r w:rsidRPr="008D2056">
        <w:rPr>
          <w:rFonts w:ascii="Arial" w:hAnsi="Arial" w:cs="Arial"/>
        </w:rPr>
        <w:t xml:space="preserve"> года общая площадь жилищного фонда поселения составляет 12</w:t>
      </w:r>
      <w:r w:rsidR="0047133C" w:rsidRPr="008D2056">
        <w:rPr>
          <w:rFonts w:ascii="Arial" w:hAnsi="Arial" w:cs="Arial"/>
        </w:rPr>
        <w:t>8</w:t>
      </w:r>
      <w:r w:rsidRPr="008D2056">
        <w:rPr>
          <w:rFonts w:ascii="Arial" w:hAnsi="Arial" w:cs="Arial"/>
        </w:rPr>
        <w:t>,</w:t>
      </w:r>
      <w:r w:rsidR="0047133C" w:rsidRPr="008D2056">
        <w:rPr>
          <w:rFonts w:ascii="Arial" w:hAnsi="Arial" w:cs="Arial"/>
        </w:rPr>
        <w:t>4</w:t>
      </w:r>
      <w:r w:rsidRPr="008D2056">
        <w:rPr>
          <w:rFonts w:ascii="Arial" w:hAnsi="Arial" w:cs="Arial"/>
        </w:rPr>
        <w:t xml:space="preserve"> тыс. м</w:t>
      </w:r>
      <w:r w:rsidRPr="008D2056">
        <w:rPr>
          <w:rFonts w:ascii="Arial" w:hAnsi="Arial" w:cs="Arial"/>
          <w:vertAlign w:val="superscript"/>
        </w:rPr>
        <w:t>2</w:t>
      </w:r>
      <w:r w:rsidRPr="008D2056">
        <w:rPr>
          <w:rFonts w:ascii="Arial" w:hAnsi="Arial" w:cs="Arial"/>
        </w:rPr>
        <w:t>. Наибольшую долю занимает жилищный фонд, находящийся в личной собственности – 99,8 % или 12</w:t>
      </w:r>
      <w:r w:rsidR="007F5B15" w:rsidRPr="008D2056">
        <w:rPr>
          <w:rFonts w:ascii="Arial" w:hAnsi="Arial" w:cs="Arial"/>
        </w:rPr>
        <w:t>4</w:t>
      </w:r>
      <w:r w:rsidRPr="008D2056">
        <w:rPr>
          <w:rFonts w:ascii="Arial" w:hAnsi="Arial" w:cs="Arial"/>
        </w:rPr>
        <w:t>,</w:t>
      </w:r>
      <w:r w:rsidR="007F5B15" w:rsidRPr="008D2056">
        <w:rPr>
          <w:rFonts w:ascii="Arial" w:hAnsi="Arial" w:cs="Arial"/>
        </w:rPr>
        <w:t>7</w:t>
      </w:r>
      <w:r w:rsidRPr="008D2056">
        <w:rPr>
          <w:rFonts w:ascii="Arial" w:hAnsi="Arial" w:cs="Arial"/>
        </w:rPr>
        <w:t xml:space="preserve"> тыс. м</w:t>
      </w:r>
      <w:r w:rsidRPr="008D2056">
        <w:rPr>
          <w:rFonts w:ascii="Arial" w:hAnsi="Arial" w:cs="Arial"/>
          <w:vertAlign w:val="superscript"/>
        </w:rPr>
        <w:t>2</w:t>
      </w:r>
      <w:r w:rsidR="008D2056">
        <w:rPr>
          <w:rFonts w:ascii="Arial" w:hAnsi="Arial" w:cs="Arial"/>
        </w:rPr>
        <w:t xml:space="preserve">, на </w:t>
      </w:r>
      <w:r w:rsidRPr="008D2056">
        <w:rPr>
          <w:rFonts w:ascii="Arial" w:hAnsi="Arial" w:cs="Arial"/>
        </w:rPr>
        <w:t>муниципальный ж</w:t>
      </w:r>
      <w:r w:rsidR="008D2056">
        <w:rPr>
          <w:rFonts w:ascii="Arial" w:hAnsi="Arial" w:cs="Arial"/>
        </w:rPr>
        <w:t>илищный фонд приходится площадь</w:t>
      </w:r>
      <w:r w:rsidRPr="008D2056">
        <w:rPr>
          <w:rFonts w:ascii="Arial" w:hAnsi="Arial" w:cs="Arial"/>
        </w:rPr>
        <w:t xml:space="preserve"> - 0,</w:t>
      </w:r>
      <w:r w:rsidR="0047133C" w:rsidRPr="008D2056">
        <w:rPr>
          <w:rFonts w:ascii="Arial" w:hAnsi="Arial" w:cs="Arial"/>
        </w:rPr>
        <w:t>2</w:t>
      </w:r>
      <w:r w:rsidRPr="008D2056">
        <w:rPr>
          <w:rFonts w:ascii="Arial" w:hAnsi="Arial" w:cs="Arial"/>
        </w:rPr>
        <w:t xml:space="preserve"> тыс. м</w:t>
      </w:r>
      <w:r w:rsidRPr="008D2056">
        <w:rPr>
          <w:rFonts w:ascii="Arial" w:hAnsi="Arial" w:cs="Arial"/>
          <w:vertAlign w:val="superscript"/>
        </w:rPr>
        <w:t xml:space="preserve">2 </w:t>
      </w:r>
      <w:r w:rsidRPr="008D2056">
        <w:rPr>
          <w:rFonts w:ascii="Arial" w:hAnsi="Arial" w:cs="Arial"/>
        </w:rPr>
        <w:t>(0,2 %). Число домовладений (квартир) составляет 1</w:t>
      </w:r>
      <w:r w:rsidR="007F5B15" w:rsidRPr="008D2056">
        <w:rPr>
          <w:rFonts w:ascii="Arial" w:hAnsi="Arial" w:cs="Arial"/>
        </w:rPr>
        <w:t>65</w:t>
      </w:r>
      <w:r w:rsidR="0047133C" w:rsidRPr="008D2056">
        <w:rPr>
          <w:rFonts w:ascii="Arial" w:hAnsi="Arial" w:cs="Arial"/>
        </w:rPr>
        <w:t>4</w:t>
      </w:r>
      <w:r w:rsidRPr="008D2056">
        <w:rPr>
          <w:rFonts w:ascii="Arial" w:hAnsi="Arial" w:cs="Arial"/>
        </w:rPr>
        <w:t>.</w:t>
      </w:r>
    </w:p>
    <w:p w:rsidR="000766ED" w:rsidRPr="008D2056" w:rsidRDefault="000766ED" w:rsidP="000766ED">
      <w:pPr>
        <w:ind w:firstLine="90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Структура жилищного фонда по форме собственности имеет тенденцию к сокращению доли муниципального и ведомственного фонда за счет роста доли жилья, находящегося в личной собственности.  </w:t>
      </w:r>
    </w:p>
    <w:p w:rsidR="000766ED" w:rsidRPr="008D2056" w:rsidRDefault="000766ED" w:rsidP="000766ED">
      <w:pPr>
        <w:ind w:firstLine="90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Водоснабжение. Источником хозяйственно-пи</w:t>
      </w:r>
      <w:r w:rsidR="008D2056">
        <w:rPr>
          <w:rFonts w:ascii="Arial" w:hAnsi="Arial" w:cs="Arial"/>
        </w:rPr>
        <w:t>тьевого водоснабжения поселения являются подземные воды</w:t>
      </w:r>
      <w:r w:rsidRPr="008D2056">
        <w:rPr>
          <w:rFonts w:ascii="Arial" w:hAnsi="Arial" w:cs="Arial"/>
        </w:rPr>
        <w:t xml:space="preserve"> водоносных комплексов.</w:t>
      </w:r>
    </w:p>
    <w:p w:rsidR="000766ED" w:rsidRPr="008D2056" w:rsidRDefault="000766ED" w:rsidP="000766ED">
      <w:pPr>
        <w:ind w:firstLine="90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 Общее количество скважин 3 шт., оборудованы насосами ЭЦВ. Скважины имеют зоны санитарной охраны I пояса радиусом 30 м.</w:t>
      </w:r>
    </w:p>
    <w:p w:rsidR="000766ED" w:rsidRPr="008D2056" w:rsidRDefault="000766ED" w:rsidP="000766ED">
      <w:pPr>
        <w:ind w:firstLine="90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Разводящая сеть протяженностью 31 км тупиковая, процент изношенности от 90 %.  Материал труб – чугун, асбест.</w:t>
      </w:r>
    </w:p>
    <w:p w:rsidR="000766ED" w:rsidRPr="008D2056" w:rsidRDefault="000766ED" w:rsidP="000766ED">
      <w:pPr>
        <w:ind w:firstLine="90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Водопотребление 5 л в сутки на человека. Качество воды соответствует требованиям СаНПиН 2.1.4. 1074-01 «Питьевая вода».</w:t>
      </w:r>
    </w:p>
    <w:p w:rsidR="000766ED" w:rsidRPr="008D2056" w:rsidRDefault="000766ED" w:rsidP="000766ED">
      <w:pPr>
        <w:ind w:firstLine="90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Электроснабжение. Электроснабжение потребителей поселения в настоящее время осуществляется от системы МРСК центра Воронеж энерго, через подстан</w:t>
      </w:r>
      <w:r w:rsidR="008D2056">
        <w:rPr>
          <w:rFonts w:ascii="Arial" w:hAnsi="Arial" w:cs="Arial"/>
        </w:rPr>
        <w:t>ции 35/10 с. Ендовище, 35/6 №4.</w:t>
      </w:r>
    </w:p>
    <w:p w:rsidR="000766ED" w:rsidRPr="008D2056" w:rsidRDefault="000766ED" w:rsidP="000766ED">
      <w:pPr>
        <w:spacing w:after="120"/>
        <w:ind w:firstLine="720"/>
        <w:jc w:val="both"/>
        <w:rPr>
          <w:rFonts w:ascii="Arial" w:hAnsi="Arial" w:cs="Arial"/>
          <w:bCs/>
        </w:rPr>
      </w:pPr>
      <w:r w:rsidRPr="008D2056">
        <w:rPr>
          <w:rFonts w:ascii="Arial" w:hAnsi="Arial" w:cs="Arial"/>
        </w:rPr>
        <w:t>Кабельные и воздушные электролинии построены в 1950</w:t>
      </w:r>
      <w:r w:rsidRPr="008D2056">
        <w:rPr>
          <w:rFonts w:ascii="Arial" w:eastAsia="MS Mincho" w:hAnsi="Arial" w:cs="Arial"/>
        </w:rPr>
        <w:t> </w:t>
      </w:r>
      <w:r w:rsidRPr="008D2056">
        <w:rPr>
          <w:rFonts w:ascii="Arial" w:hAnsi="Arial" w:cs="Arial"/>
        </w:rPr>
        <w:t>–</w:t>
      </w:r>
      <w:r w:rsidRPr="008D2056">
        <w:rPr>
          <w:rFonts w:ascii="Arial" w:eastAsia="MS Mincho" w:hAnsi="Arial" w:cs="Arial"/>
        </w:rPr>
        <w:t> </w:t>
      </w:r>
      <w:r w:rsidRPr="008D2056">
        <w:rPr>
          <w:rFonts w:ascii="Arial" w:hAnsi="Arial" w:cs="Arial"/>
        </w:rPr>
        <w:t>1984 гг. Процент износа составляет 70 %. Общая протяженность кабельных воздушных линий 6 кВ</w:t>
      </w:r>
      <w:r w:rsidRPr="008D2056">
        <w:rPr>
          <w:rFonts w:ascii="Arial" w:eastAsia="MS Mincho" w:hAnsi="Arial" w:cs="Arial"/>
        </w:rPr>
        <w:t> </w:t>
      </w:r>
      <w:r w:rsidRPr="008D2056">
        <w:rPr>
          <w:rFonts w:ascii="Arial" w:hAnsi="Arial" w:cs="Arial"/>
        </w:rPr>
        <w:t>–</w:t>
      </w:r>
      <w:r w:rsidRPr="008D2056">
        <w:rPr>
          <w:rFonts w:ascii="Arial" w:eastAsia="MS Mincho" w:hAnsi="Arial" w:cs="Arial"/>
        </w:rPr>
        <w:t xml:space="preserve">  </w:t>
      </w:r>
      <w:r w:rsidR="0047133C" w:rsidRPr="008D2056">
        <w:rPr>
          <w:rFonts w:ascii="Arial" w:eastAsia="MS Mincho" w:hAnsi="Arial" w:cs="Arial"/>
        </w:rPr>
        <w:t>0,6</w:t>
      </w:r>
      <w:r w:rsidRPr="008D2056">
        <w:rPr>
          <w:rFonts w:ascii="Arial" w:hAnsi="Arial" w:cs="Arial"/>
        </w:rPr>
        <w:t xml:space="preserve"> км; воздушных линий 0,4 кВ </w:t>
      </w:r>
      <w:r w:rsidR="0047133C" w:rsidRPr="008D2056">
        <w:rPr>
          <w:rFonts w:ascii="Arial" w:hAnsi="Arial" w:cs="Arial"/>
        </w:rPr>
        <w:t>–</w:t>
      </w:r>
      <w:r w:rsidRPr="008D2056">
        <w:rPr>
          <w:rFonts w:ascii="Arial" w:hAnsi="Arial" w:cs="Arial"/>
        </w:rPr>
        <w:t xml:space="preserve"> </w:t>
      </w:r>
      <w:r w:rsidR="0047133C" w:rsidRPr="008D2056">
        <w:rPr>
          <w:rFonts w:ascii="Arial" w:hAnsi="Arial" w:cs="Arial"/>
        </w:rPr>
        <w:t>42,1</w:t>
      </w:r>
      <w:r w:rsidRPr="008D2056">
        <w:rPr>
          <w:rFonts w:ascii="Arial" w:hAnsi="Arial" w:cs="Arial"/>
        </w:rPr>
        <w:t xml:space="preserve"> км. кабельных линий 10 кВ </w:t>
      </w:r>
      <w:r w:rsidR="0047133C" w:rsidRPr="008D2056">
        <w:rPr>
          <w:rFonts w:ascii="Arial" w:hAnsi="Arial" w:cs="Arial"/>
        </w:rPr>
        <w:t>–</w:t>
      </w:r>
      <w:r w:rsidRPr="008D2056">
        <w:rPr>
          <w:rFonts w:ascii="Arial" w:hAnsi="Arial" w:cs="Arial"/>
        </w:rPr>
        <w:t xml:space="preserve"> </w:t>
      </w:r>
      <w:r w:rsidR="0047133C" w:rsidRPr="008D2056">
        <w:rPr>
          <w:rFonts w:ascii="Arial" w:hAnsi="Arial" w:cs="Arial"/>
        </w:rPr>
        <w:t>21,9</w:t>
      </w:r>
      <w:r w:rsidRPr="008D2056">
        <w:rPr>
          <w:rFonts w:ascii="Arial" w:hAnsi="Arial" w:cs="Arial"/>
        </w:rPr>
        <w:t xml:space="preserve"> км</w:t>
      </w:r>
    </w:p>
    <w:p w:rsidR="000766ED" w:rsidRPr="008D2056" w:rsidRDefault="000766ED" w:rsidP="000766ED">
      <w:pPr>
        <w:ind w:firstLine="90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Распределение электроэнергии по коммунально-бытовым потребителям поселения на напряжение 6 кВ осуществляется через ПС 35/10, ПС 35/6 №4 распределительных пункта (РП) и ТП трансформаторных подстанций 10/4, 6/04 кВ с суммарной установленной мощностью 5,13 МВА. Загрузка трансформаторов, установленных в этих подстанциях, составляет 60 %.  </w:t>
      </w:r>
    </w:p>
    <w:p w:rsidR="000766ED" w:rsidRPr="008D2056" w:rsidRDefault="000766ED" w:rsidP="000766ED">
      <w:pPr>
        <w:spacing w:after="120"/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  <w:bCs/>
        </w:rPr>
        <w:t>Газоснабжение</w:t>
      </w:r>
      <w:r w:rsidRPr="008D2056">
        <w:rPr>
          <w:rFonts w:ascii="Arial" w:hAnsi="Arial" w:cs="Arial"/>
        </w:rPr>
        <w:t>. В настоящее время газоснабжение муниципального образования развивается на базе природного газа, который подается от существующей газораспределительной станции.</w:t>
      </w:r>
      <w:r w:rsidR="00D039B6" w:rsidRPr="008D2056">
        <w:rPr>
          <w:rFonts w:ascii="Arial" w:hAnsi="Arial" w:cs="Arial"/>
        </w:rPr>
        <w:t xml:space="preserve">  </w:t>
      </w:r>
    </w:p>
    <w:p w:rsidR="000766ED" w:rsidRPr="008D2056" w:rsidRDefault="008D2056" w:rsidP="000766ED">
      <w:pPr>
        <w:spacing w:after="12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Поселение имеет </w:t>
      </w:r>
      <w:r w:rsidR="000766ED" w:rsidRPr="008D2056">
        <w:rPr>
          <w:rFonts w:ascii="Arial" w:hAnsi="Arial" w:cs="Arial"/>
        </w:rPr>
        <w:t>сеть трубопроводов природного газа высокого и низкого давлений, протяженность уличной газовой сети составляет – 100,235 км.</w:t>
      </w:r>
    </w:p>
    <w:p w:rsidR="000766ED" w:rsidRPr="008D2056" w:rsidRDefault="000766ED" w:rsidP="000766ED">
      <w:pPr>
        <w:spacing w:after="120"/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Уровень газификации домовладений природным газом составляет 85 % (или 85 % площади жилищного фонда).</w:t>
      </w:r>
    </w:p>
    <w:p w:rsidR="000766ED" w:rsidRPr="008D2056" w:rsidRDefault="000766ED" w:rsidP="000766ED">
      <w:pPr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Основное направление – повышение уровня жизни населения: развитие сети инженерных коммуникаций – строительство газопроводов высокого давления, внутри поселковых газовых сетей низкого давления, перевод котельных на газовое топливо, строительство сетей водоснабжения, канализационных сетей и очистных сооружений.</w:t>
      </w:r>
    </w:p>
    <w:p w:rsidR="000766ED" w:rsidRPr="008D2056" w:rsidRDefault="000766ED" w:rsidP="000766ED">
      <w:pPr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Эффективность мероприятий будет зависеть от наличия необходимого целевого финансирования.</w:t>
      </w:r>
    </w:p>
    <w:p w:rsidR="000766ED" w:rsidRPr="008D2056" w:rsidRDefault="000766ED" w:rsidP="000766ED">
      <w:pPr>
        <w:pStyle w:val="ConsPlusNormal"/>
        <w:widowControl/>
        <w:ind w:firstLine="720"/>
        <w:jc w:val="both"/>
        <w:outlineLvl w:val="1"/>
        <w:rPr>
          <w:sz w:val="24"/>
          <w:szCs w:val="24"/>
        </w:rPr>
      </w:pPr>
      <w:r w:rsidRPr="008D2056">
        <w:rPr>
          <w:sz w:val="24"/>
          <w:szCs w:val="24"/>
        </w:rPr>
        <w:lastRenderedPageBreak/>
        <w:t>Перечисленные проблемы требуют системного программного решения, на которое направлена настоящая Программа. Разработка и реализа</w:t>
      </w:r>
      <w:r w:rsidR="008D2056">
        <w:rPr>
          <w:sz w:val="24"/>
          <w:szCs w:val="24"/>
        </w:rPr>
        <w:t>ция Программы позволит повысить</w:t>
      </w:r>
      <w:r w:rsidRPr="008D2056">
        <w:rPr>
          <w:sz w:val="24"/>
          <w:szCs w:val="24"/>
        </w:rPr>
        <w:t xml:space="preserve"> уровень жизни населения.</w:t>
      </w:r>
    </w:p>
    <w:p w:rsidR="000766ED" w:rsidRPr="008D2056" w:rsidRDefault="000766ED" w:rsidP="000766ED">
      <w:pPr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</w:t>
      </w:r>
      <w:r w:rsidR="008D2056">
        <w:rPr>
          <w:rFonts w:ascii="Arial" w:hAnsi="Arial" w:cs="Arial"/>
        </w:rPr>
        <w:t xml:space="preserve">ожидаемых конечных результатов </w:t>
      </w:r>
      <w:r w:rsidRPr="008D2056">
        <w:rPr>
          <w:rFonts w:ascii="Arial" w:hAnsi="Arial" w:cs="Arial"/>
        </w:rPr>
        <w:t>Программы, сроков и контрольных этапов реализации Программы</w:t>
      </w:r>
    </w:p>
    <w:p w:rsidR="000766ED" w:rsidRPr="008D2056" w:rsidRDefault="000766ED" w:rsidP="000766ED">
      <w:pPr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Основным приоритетом муниципальной политики пр</w:t>
      </w:r>
      <w:r w:rsidR="008D2056">
        <w:rPr>
          <w:rFonts w:ascii="Arial" w:hAnsi="Arial" w:cs="Arial"/>
        </w:rPr>
        <w:t>и реализации Программы является</w:t>
      </w:r>
      <w:r w:rsidRPr="008D2056">
        <w:rPr>
          <w:rFonts w:ascii="Arial" w:hAnsi="Arial" w:cs="Arial"/>
        </w:rPr>
        <w:t xml:space="preserve"> повышение качества жизни населения.</w:t>
      </w:r>
    </w:p>
    <w:p w:rsidR="000766ED" w:rsidRPr="008D2056" w:rsidRDefault="008D2056" w:rsidP="000766ED">
      <w:pPr>
        <w:pStyle w:val="ConsPlusCel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Задачи</w:t>
      </w:r>
      <w:r w:rsidR="000766ED" w:rsidRPr="008D2056">
        <w:rPr>
          <w:rFonts w:ascii="Arial" w:hAnsi="Arial" w:cs="Arial"/>
          <w:sz w:val="24"/>
          <w:szCs w:val="24"/>
        </w:rPr>
        <w:t xml:space="preserve"> Программы:</w:t>
      </w:r>
    </w:p>
    <w:p w:rsidR="000766ED" w:rsidRPr="008D2056" w:rsidRDefault="000766ED" w:rsidP="000766ED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>Реализация полномочий органа местного самоуправления в сфере жилищно-коммунального хозяйства.</w:t>
      </w:r>
    </w:p>
    <w:p w:rsidR="000766ED" w:rsidRPr="008D2056" w:rsidRDefault="000766ED" w:rsidP="000766ED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0766ED" w:rsidRPr="008D2056" w:rsidRDefault="000766ED" w:rsidP="000766ED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>Реализация полномочий органа местного самоуправления в сфере экологической безопасности и природопользования.</w:t>
      </w:r>
    </w:p>
    <w:p w:rsidR="000766ED" w:rsidRPr="008D2056" w:rsidRDefault="000766ED" w:rsidP="000766ED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>Снижение негативных воздействий на человека и окружающую природную среду.</w:t>
      </w:r>
    </w:p>
    <w:p w:rsidR="000766ED" w:rsidRPr="008D2056" w:rsidRDefault="000766ED" w:rsidP="000766ED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>Сохранение и развитие зеленого фонда муниципального образования.</w:t>
      </w:r>
    </w:p>
    <w:p w:rsidR="000766ED" w:rsidRPr="008D2056" w:rsidRDefault="000766ED" w:rsidP="000766ED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>Обеспечение безопасности гидротехнических сооружений (ГТС), в том числе при пропуске половодья и паводковых вод, на территории муниципального образования.</w:t>
      </w:r>
    </w:p>
    <w:p w:rsidR="000766ED" w:rsidRPr="008D2056" w:rsidRDefault="000766ED" w:rsidP="008D2056">
      <w:pPr>
        <w:pStyle w:val="ConsPlusNormal"/>
        <w:ind w:firstLine="720"/>
        <w:jc w:val="both"/>
        <w:outlineLvl w:val="3"/>
        <w:rPr>
          <w:sz w:val="24"/>
          <w:szCs w:val="24"/>
        </w:rPr>
      </w:pPr>
      <w:r w:rsidRPr="008D2056">
        <w:rPr>
          <w:sz w:val="24"/>
          <w:szCs w:val="24"/>
        </w:rPr>
        <w:t>Привлечение жителей поселения к реализации на территории поселения единой политики в сфере жилищного строительства, сотрудничество всех субъектов жилищного строительства в целях соблюдения взаимного баланса интересов.2.1. Сроки и этапы реализации муниципальной программы</w:t>
      </w:r>
    </w:p>
    <w:p w:rsidR="000766ED" w:rsidRPr="008D2056" w:rsidRDefault="000766ED" w:rsidP="008D2056">
      <w:pPr>
        <w:pStyle w:val="ConsPlusNormal"/>
        <w:ind w:firstLine="720"/>
        <w:jc w:val="both"/>
        <w:rPr>
          <w:sz w:val="24"/>
          <w:szCs w:val="24"/>
        </w:rPr>
      </w:pPr>
      <w:r w:rsidRPr="008D2056">
        <w:rPr>
          <w:sz w:val="24"/>
          <w:szCs w:val="24"/>
        </w:rPr>
        <w:t>Общий срок реализации муниципальной программы рассчитан на период с 20</w:t>
      </w:r>
      <w:r w:rsidR="00CA6769" w:rsidRPr="008D2056">
        <w:rPr>
          <w:sz w:val="24"/>
          <w:szCs w:val="24"/>
        </w:rPr>
        <w:t>20</w:t>
      </w:r>
      <w:r w:rsidRPr="008D2056">
        <w:rPr>
          <w:sz w:val="24"/>
          <w:szCs w:val="24"/>
        </w:rPr>
        <w:t xml:space="preserve"> по 20</w:t>
      </w:r>
      <w:r w:rsidR="00CA6769" w:rsidRPr="008D2056">
        <w:rPr>
          <w:sz w:val="24"/>
          <w:szCs w:val="24"/>
        </w:rPr>
        <w:t>25</w:t>
      </w:r>
      <w:r w:rsidRPr="008D2056">
        <w:rPr>
          <w:sz w:val="24"/>
          <w:szCs w:val="24"/>
        </w:rPr>
        <w:t xml:space="preserve"> год.</w:t>
      </w:r>
    </w:p>
    <w:p w:rsidR="000766ED" w:rsidRPr="008D2056" w:rsidRDefault="000766ED" w:rsidP="008D2056">
      <w:pPr>
        <w:pStyle w:val="ConsPlusNormal"/>
        <w:ind w:firstLine="720"/>
        <w:jc w:val="both"/>
        <w:rPr>
          <w:sz w:val="24"/>
          <w:szCs w:val="24"/>
        </w:rPr>
      </w:pPr>
    </w:p>
    <w:p w:rsidR="000766ED" w:rsidRPr="008D2056" w:rsidRDefault="000766ED" w:rsidP="008D2056">
      <w:pPr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Раздел 3. Характеристика основных мероприятий Программы</w:t>
      </w:r>
    </w:p>
    <w:p w:rsidR="000766ED" w:rsidRPr="008D2056" w:rsidRDefault="000766ED" w:rsidP="008D2056">
      <w:pPr>
        <w:ind w:firstLine="720"/>
        <w:jc w:val="both"/>
        <w:rPr>
          <w:rFonts w:ascii="Arial" w:hAnsi="Arial" w:cs="Arial"/>
        </w:rPr>
      </w:pPr>
    </w:p>
    <w:p w:rsidR="000766ED" w:rsidRPr="008D2056" w:rsidRDefault="000766ED" w:rsidP="008D2056">
      <w:pPr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Для достижения намеченной цели в рамках Программы предусматривается реализация следующих основных мероприятий:</w:t>
      </w:r>
    </w:p>
    <w:p w:rsidR="000766ED" w:rsidRPr="008D2056" w:rsidRDefault="000766ED" w:rsidP="008D2056">
      <w:pPr>
        <w:ind w:firstLine="720"/>
        <w:jc w:val="both"/>
        <w:rPr>
          <w:rFonts w:ascii="Arial" w:hAnsi="Arial" w:cs="Arial"/>
        </w:rPr>
      </w:pPr>
    </w:p>
    <w:p w:rsidR="000766ED" w:rsidRPr="008D2056" w:rsidRDefault="000766ED" w:rsidP="008D2056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>Подпрограмма 1.</w:t>
      </w:r>
      <w:r w:rsidR="008D2056">
        <w:rPr>
          <w:rFonts w:ascii="Arial" w:hAnsi="Arial" w:cs="Arial"/>
          <w:sz w:val="24"/>
          <w:szCs w:val="24"/>
        </w:rPr>
        <w:t xml:space="preserve"> </w:t>
      </w:r>
      <w:r w:rsidRPr="008D2056">
        <w:rPr>
          <w:rFonts w:ascii="Arial" w:hAnsi="Arial" w:cs="Arial"/>
          <w:sz w:val="24"/>
          <w:szCs w:val="24"/>
        </w:rPr>
        <w:t>«Организация в границ</w:t>
      </w:r>
      <w:r w:rsidR="008D2056">
        <w:rPr>
          <w:rFonts w:ascii="Arial" w:hAnsi="Arial" w:cs="Arial"/>
          <w:sz w:val="24"/>
          <w:szCs w:val="24"/>
        </w:rPr>
        <w:t xml:space="preserve">ах поселения электро-, тепло-, </w:t>
      </w:r>
      <w:r w:rsidRPr="008D2056">
        <w:rPr>
          <w:rFonts w:ascii="Arial" w:hAnsi="Arial" w:cs="Arial"/>
          <w:sz w:val="24"/>
          <w:szCs w:val="24"/>
        </w:rPr>
        <w:t>газо- и водоснабжения населения, водоотведения».</w:t>
      </w:r>
    </w:p>
    <w:p w:rsidR="000766ED" w:rsidRPr="008D2056" w:rsidRDefault="000766ED" w:rsidP="008D2056">
      <w:pPr>
        <w:shd w:val="clear" w:color="auto" w:fill="FFFFFF"/>
        <w:jc w:val="both"/>
        <w:rPr>
          <w:rFonts w:ascii="Arial" w:hAnsi="Arial" w:cs="Arial"/>
        </w:rPr>
      </w:pPr>
    </w:p>
    <w:p w:rsidR="000766ED" w:rsidRPr="008D2056" w:rsidRDefault="000766ED" w:rsidP="008D2056">
      <w:pPr>
        <w:shd w:val="clear" w:color="auto" w:fill="FFFFFF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Основные мероприятия:</w:t>
      </w:r>
    </w:p>
    <w:p w:rsidR="00A45D9A" w:rsidRPr="008D2056" w:rsidRDefault="00A45D9A" w:rsidP="008D2056">
      <w:pPr>
        <w:ind w:firstLine="708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1.1.</w:t>
      </w:r>
      <w:r w:rsidR="008D2056">
        <w:rPr>
          <w:rFonts w:ascii="Arial" w:hAnsi="Arial" w:cs="Arial"/>
        </w:rPr>
        <w:t xml:space="preserve"> Строительство </w:t>
      </w:r>
      <w:r w:rsidRPr="008D2056">
        <w:rPr>
          <w:rFonts w:ascii="Arial" w:hAnsi="Arial" w:cs="Arial"/>
        </w:rPr>
        <w:t>(реконструкция, капитальный ремонт) водопроводной сети, водозаборных узлов</w:t>
      </w:r>
    </w:p>
    <w:p w:rsidR="00A45D9A" w:rsidRPr="008D2056" w:rsidRDefault="00A45D9A" w:rsidP="008D2056">
      <w:pPr>
        <w:ind w:firstLine="708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1.2. Строительство, капитальный ремонт, ремонт и обслуживание сетей уличного освещения</w:t>
      </w:r>
    </w:p>
    <w:p w:rsidR="00BD00AA" w:rsidRPr="008D2056" w:rsidRDefault="00BD00AA" w:rsidP="008D2056">
      <w:pPr>
        <w:pStyle w:val="ConsPlusCell"/>
        <w:jc w:val="both"/>
        <w:rPr>
          <w:rFonts w:ascii="Arial" w:hAnsi="Arial" w:cs="Arial"/>
          <w:sz w:val="24"/>
          <w:szCs w:val="24"/>
          <w:u w:val="single"/>
        </w:rPr>
      </w:pPr>
    </w:p>
    <w:p w:rsidR="000766ED" w:rsidRPr="008D2056" w:rsidRDefault="000766ED" w:rsidP="008D2056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>Подпрограмма 2. «Благоустройство территории Семилукского сельского поселения».</w:t>
      </w:r>
    </w:p>
    <w:p w:rsidR="000766ED" w:rsidRPr="008D2056" w:rsidRDefault="000766ED" w:rsidP="008D2056">
      <w:pPr>
        <w:pStyle w:val="ConsPlusCell"/>
        <w:jc w:val="both"/>
        <w:rPr>
          <w:rFonts w:ascii="Arial" w:hAnsi="Arial" w:cs="Arial"/>
          <w:i/>
          <w:sz w:val="24"/>
          <w:szCs w:val="24"/>
        </w:rPr>
      </w:pPr>
    </w:p>
    <w:p w:rsidR="00E02587" w:rsidRPr="008D2056" w:rsidRDefault="004A08D9" w:rsidP="008D2056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>О</w:t>
      </w:r>
      <w:r w:rsidR="000766ED" w:rsidRPr="008D2056">
        <w:rPr>
          <w:rFonts w:ascii="Arial" w:hAnsi="Arial" w:cs="Arial"/>
          <w:sz w:val="24"/>
          <w:szCs w:val="24"/>
        </w:rPr>
        <w:t>сновные мероприятия:</w:t>
      </w:r>
      <w:r w:rsidR="000766ED" w:rsidRPr="008D2056">
        <w:rPr>
          <w:rFonts w:ascii="Arial" w:hAnsi="Arial" w:cs="Arial"/>
          <w:i/>
          <w:sz w:val="24"/>
          <w:szCs w:val="24"/>
        </w:rPr>
        <w:t xml:space="preserve"> </w:t>
      </w:r>
    </w:p>
    <w:p w:rsidR="00A45D9A" w:rsidRPr="008D2056" w:rsidRDefault="00A45D9A" w:rsidP="008D2056">
      <w:pPr>
        <w:ind w:firstLine="708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2.1.  Проведение комплекса мер по снижению образования несанкционированных свалок отходов, включая их ликвидацию.</w:t>
      </w:r>
    </w:p>
    <w:p w:rsidR="00A45D9A" w:rsidRPr="008D2056" w:rsidRDefault="00A45D9A" w:rsidP="008D2056">
      <w:pPr>
        <w:pStyle w:val="ConsPlusCell"/>
        <w:tabs>
          <w:tab w:val="left" w:pos="3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>2.2. Организация работ по формированию крон, обрезке, санитарной рубке</w:t>
      </w:r>
      <w:r w:rsidR="008D2056">
        <w:rPr>
          <w:rFonts w:ascii="Arial" w:hAnsi="Arial" w:cs="Arial"/>
          <w:sz w:val="24"/>
          <w:szCs w:val="24"/>
        </w:rPr>
        <w:t xml:space="preserve"> </w:t>
      </w:r>
      <w:r w:rsidRPr="008D2056">
        <w:rPr>
          <w:rFonts w:ascii="Arial" w:hAnsi="Arial" w:cs="Arial"/>
          <w:sz w:val="24"/>
          <w:szCs w:val="24"/>
        </w:rPr>
        <w:t>(сносу) и удалению старо возрастных, фаутных, малоценных, аварийных</w:t>
      </w:r>
      <w:r w:rsidR="008D2056">
        <w:rPr>
          <w:rFonts w:ascii="Arial" w:hAnsi="Arial" w:cs="Arial"/>
          <w:sz w:val="24"/>
          <w:szCs w:val="24"/>
        </w:rPr>
        <w:t xml:space="preserve"> </w:t>
      </w:r>
      <w:r w:rsidRPr="008D2056">
        <w:rPr>
          <w:rFonts w:ascii="Arial" w:hAnsi="Arial" w:cs="Arial"/>
          <w:sz w:val="24"/>
          <w:szCs w:val="24"/>
        </w:rPr>
        <w:t>насаждений.</w:t>
      </w:r>
    </w:p>
    <w:p w:rsidR="00A45D9A" w:rsidRPr="008D2056" w:rsidRDefault="00A45D9A" w:rsidP="008D2056">
      <w:pPr>
        <w:ind w:firstLine="709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lastRenderedPageBreak/>
        <w:t xml:space="preserve">2.3. Посадка зеленых насаждений; создание, реконструкция (восстановление) газонов и цветников, </w:t>
      </w:r>
      <w:r w:rsidR="008D2056">
        <w:rPr>
          <w:rFonts w:ascii="Arial" w:hAnsi="Arial" w:cs="Arial"/>
        </w:rPr>
        <w:t>содержание и уход за объектами</w:t>
      </w:r>
      <w:r w:rsidRPr="008D2056">
        <w:rPr>
          <w:rFonts w:ascii="Arial" w:hAnsi="Arial" w:cs="Arial"/>
        </w:rPr>
        <w:t xml:space="preserve"> озеленения.</w:t>
      </w:r>
    </w:p>
    <w:p w:rsidR="00A45D9A" w:rsidRPr="008D2056" w:rsidRDefault="00A45D9A" w:rsidP="008D2056">
      <w:pPr>
        <w:ind w:firstLine="708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2.4. Организация работ по расчистке и благоустройству расположенных на территории поселения родников, рек, водоемов и прилегающих к ним зон.</w:t>
      </w:r>
    </w:p>
    <w:p w:rsidR="00A45D9A" w:rsidRPr="008D2056" w:rsidRDefault="00A45D9A" w:rsidP="008D2056">
      <w:pPr>
        <w:ind w:firstLine="708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2.5. Территории поселения родников, рек, водоемов и прилегающих к ним зон. скверов, памятников</w:t>
      </w:r>
      <w:r w:rsidR="008D2056">
        <w:rPr>
          <w:rFonts w:ascii="Arial" w:hAnsi="Arial" w:cs="Arial"/>
        </w:rPr>
        <w:t>,</w:t>
      </w:r>
      <w:r w:rsidRPr="008D2056">
        <w:rPr>
          <w:rFonts w:ascii="Arial" w:hAnsi="Arial" w:cs="Arial"/>
        </w:rPr>
        <w:t xml:space="preserve"> павших в годы Великой Отечественной Войны и зон отдыха на территории Семилукского сельского поселения.</w:t>
      </w:r>
    </w:p>
    <w:p w:rsidR="00A45D9A" w:rsidRPr="008D2056" w:rsidRDefault="00A45D9A" w:rsidP="008D2056">
      <w:pPr>
        <w:ind w:firstLine="708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2.6. Прочие мероприятия по благоустройству.</w:t>
      </w:r>
    </w:p>
    <w:p w:rsidR="00A45D9A" w:rsidRPr="008D2056" w:rsidRDefault="00A45D9A" w:rsidP="008D2056">
      <w:pPr>
        <w:ind w:firstLine="708"/>
        <w:rPr>
          <w:rFonts w:ascii="Arial" w:hAnsi="Arial" w:cs="Arial"/>
        </w:rPr>
      </w:pPr>
      <w:r w:rsidRPr="008D2056">
        <w:rPr>
          <w:rFonts w:ascii="Arial" w:hAnsi="Arial" w:cs="Arial"/>
        </w:rPr>
        <w:t>2.7. Подготовка пляжей к купальному сезону и их содержание.</w:t>
      </w:r>
    </w:p>
    <w:p w:rsidR="00A45D9A" w:rsidRPr="008D2056" w:rsidRDefault="008D2056" w:rsidP="00A45D9A">
      <w:pPr>
        <w:pStyle w:val="ConsPlusCell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5D9A" w:rsidRPr="008D2056">
        <w:rPr>
          <w:rFonts w:ascii="Arial" w:hAnsi="Arial" w:cs="Arial"/>
          <w:sz w:val="24"/>
          <w:szCs w:val="24"/>
        </w:rPr>
        <w:t>2.8. Организация проведения субботников.</w:t>
      </w:r>
    </w:p>
    <w:p w:rsidR="00A45D9A" w:rsidRPr="008D2056" w:rsidRDefault="008D2056" w:rsidP="00A45D9A">
      <w:pPr>
        <w:pStyle w:val="ConsPlusCell"/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5D9A" w:rsidRPr="008D2056">
        <w:rPr>
          <w:rFonts w:ascii="Arial" w:hAnsi="Arial" w:cs="Arial"/>
          <w:sz w:val="24"/>
          <w:szCs w:val="24"/>
        </w:rPr>
        <w:t>2.9. Содержание и уборка кладбищ.</w:t>
      </w:r>
    </w:p>
    <w:p w:rsidR="00DE28B4" w:rsidRPr="008D2056" w:rsidRDefault="00DE28B4" w:rsidP="00DE28B4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>Подпрограмма 3.</w:t>
      </w:r>
      <w:r w:rsidRPr="008D2056">
        <w:rPr>
          <w:rFonts w:ascii="Arial" w:hAnsi="Arial" w:cs="Arial"/>
          <w:b/>
          <w:sz w:val="24"/>
          <w:szCs w:val="24"/>
        </w:rPr>
        <w:t xml:space="preserve"> </w:t>
      </w:r>
      <w:r w:rsidRPr="008D2056">
        <w:rPr>
          <w:rFonts w:ascii="Arial" w:hAnsi="Arial" w:cs="Arial"/>
          <w:sz w:val="24"/>
          <w:szCs w:val="24"/>
        </w:rPr>
        <w:t xml:space="preserve">«Энергоэффективность и развитие энергетики» </w:t>
      </w:r>
      <w:r w:rsidR="00817561" w:rsidRPr="008D2056">
        <w:rPr>
          <w:rFonts w:ascii="Arial" w:hAnsi="Arial" w:cs="Arial"/>
          <w:sz w:val="24"/>
          <w:szCs w:val="24"/>
        </w:rPr>
        <w:t>Семилукского</w:t>
      </w:r>
      <w:r w:rsidRPr="008D2056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E28B4" w:rsidRPr="008D2056" w:rsidRDefault="00DE28B4" w:rsidP="001D5D2C">
      <w:pPr>
        <w:framePr w:hSpace="180" w:wrap="around" w:vAnchor="text" w:hAnchor="page" w:x="1801" w:y="307"/>
        <w:tabs>
          <w:tab w:val="left" w:pos="647"/>
        </w:tabs>
        <w:ind w:firstLine="567"/>
        <w:rPr>
          <w:rFonts w:ascii="Arial" w:hAnsi="Arial" w:cs="Arial"/>
        </w:rPr>
      </w:pPr>
      <w:r w:rsidRPr="008D2056">
        <w:rPr>
          <w:rFonts w:ascii="Arial" w:hAnsi="Arial" w:cs="Arial"/>
        </w:rPr>
        <w:t>3.</w:t>
      </w:r>
      <w:r w:rsidR="008D2056">
        <w:rPr>
          <w:rFonts w:ascii="Arial" w:hAnsi="Arial" w:cs="Arial"/>
        </w:rPr>
        <w:t>2</w:t>
      </w:r>
      <w:r w:rsidRPr="008D2056">
        <w:rPr>
          <w:rFonts w:ascii="Arial" w:hAnsi="Arial" w:cs="Arial"/>
        </w:rPr>
        <w:t>.</w:t>
      </w:r>
      <w:r w:rsidRPr="008D2056">
        <w:rPr>
          <w:rFonts w:ascii="Arial" w:hAnsi="Arial" w:cs="Arial"/>
        </w:rPr>
        <w:tab/>
        <w:t>Замена фонарей уличного освещения на энергосберегающие светильники.</w:t>
      </w:r>
    </w:p>
    <w:p w:rsidR="0030175F" w:rsidRPr="008D2056" w:rsidRDefault="008D2056" w:rsidP="008D205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="00DE28B4" w:rsidRPr="008D2056">
        <w:rPr>
          <w:rFonts w:ascii="Arial" w:hAnsi="Arial" w:cs="Arial"/>
        </w:rPr>
        <w:t>.</w:t>
      </w:r>
      <w:r w:rsidR="00DE28B4" w:rsidRPr="008D2056">
        <w:rPr>
          <w:rFonts w:ascii="Arial" w:hAnsi="Arial" w:cs="Arial"/>
        </w:rPr>
        <w:tab/>
        <w:t>Замена светильников в бюджетных учреждениях на энергоэффективные</w:t>
      </w:r>
    </w:p>
    <w:p w:rsidR="000766ED" w:rsidRPr="008D2056" w:rsidRDefault="004A08D9" w:rsidP="004A08D9">
      <w:pPr>
        <w:rPr>
          <w:rFonts w:ascii="Arial" w:hAnsi="Arial" w:cs="Arial"/>
        </w:rPr>
      </w:pPr>
      <w:r w:rsidRPr="008D2056">
        <w:rPr>
          <w:rFonts w:ascii="Arial" w:hAnsi="Arial" w:cs="Arial"/>
        </w:rPr>
        <w:t>Раздел 4.</w:t>
      </w:r>
      <w:r w:rsidR="008D2056">
        <w:rPr>
          <w:rFonts w:ascii="Arial" w:hAnsi="Arial" w:cs="Arial"/>
        </w:rPr>
        <w:t xml:space="preserve"> Ресурсное обеспечени</w:t>
      </w:r>
      <w:r w:rsidR="00652267">
        <w:rPr>
          <w:rFonts w:ascii="Arial" w:hAnsi="Arial" w:cs="Arial"/>
        </w:rPr>
        <w:t>е</w:t>
      </w:r>
      <w:r w:rsidR="000766ED" w:rsidRPr="008D2056">
        <w:rPr>
          <w:rFonts w:ascii="Arial" w:hAnsi="Arial" w:cs="Arial"/>
        </w:rPr>
        <w:t xml:space="preserve"> Программы</w:t>
      </w:r>
    </w:p>
    <w:p w:rsidR="000766ED" w:rsidRPr="008D2056" w:rsidRDefault="000766ED" w:rsidP="008D2056">
      <w:pPr>
        <w:ind w:firstLine="708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Финансирование </w:t>
      </w:r>
      <w:r w:rsidR="004A08D9" w:rsidRPr="008D2056">
        <w:rPr>
          <w:rFonts w:ascii="Arial" w:hAnsi="Arial" w:cs="Arial"/>
        </w:rPr>
        <w:t xml:space="preserve">планируется </w:t>
      </w:r>
      <w:r w:rsidRPr="008D2056">
        <w:rPr>
          <w:rFonts w:ascii="Arial" w:hAnsi="Arial" w:cs="Arial"/>
        </w:rPr>
        <w:t>осуществлят</w:t>
      </w:r>
      <w:r w:rsidR="004A08D9" w:rsidRPr="008D2056">
        <w:rPr>
          <w:rFonts w:ascii="Arial" w:hAnsi="Arial" w:cs="Arial"/>
        </w:rPr>
        <w:t>ь</w:t>
      </w:r>
      <w:r w:rsidR="008D2056">
        <w:rPr>
          <w:rFonts w:ascii="Arial" w:hAnsi="Arial" w:cs="Arial"/>
        </w:rPr>
        <w:t xml:space="preserve"> </w:t>
      </w:r>
      <w:r w:rsidRPr="008D2056">
        <w:rPr>
          <w:rFonts w:ascii="Arial" w:hAnsi="Arial" w:cs="Arial"/>
        </w:rPr>
        <w:t>за счет средств местного бюджета.</w:t>
      </w:r>
    </w:p>
    <w:p w:rsidR="000766ED" w:rsidRPr="008D2056" w:rsidRDefault="000766ED" w:rsidP="000766ED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8D2056">
        <w:rPr>
          <w:sz w:val="24"/>
          <w:szCs w:val="24"/>
        </w:rPr>
        <w:t>В ходе реализации 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0766ED" w:rsidRPr="008D2056" w:rsidRDefault="000766ED" w:rsidP="000766ED">
      <w:pPr>
        <w:tabs>
          <w:tab w:val="left" w:pos="993"/>
          <w:tab w:val="left" w:pos="1134"/>
        </w:tabs>
        <w:ind w:firstLine="720"/>
        <w:contextualSpacing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  <w:highlight w:val="yellow"/>
        </w:rPr>
      </w:pPr>
      <w:r w:rsidRPr="008D2056">
        <w:rPr>
          <w:rFonts w:ascii="Arial" w:hAnsi="Arial" w:cs="Arial"/>
        </w:rPr>
        <w:t xml:space="preserve">Объёмы и источники финансирования с разбивкой по годам приведены в приложении № </w:t>
      </w:r>
      <w:r w:rsidR="004A08D9" w:rsidRPr="008D2056">
        <w:rPr>
          <w:rFonts w:ascii="Arial" w:hAnsi="Arial" w:cs="Arial"/>
        </w:rPr>
        <w:t>1,</w:t>
      </w:r>
      <w:r w:rsidRPr="008D2056">
        <w:rPr>
          <w:rFonts w:ascii="Arial" w:hAnsi="Arial" w:cs="Arial"/>
        </w:rPr>
        <w:t>2, к настоящей Программе.</w:t>
      </w:r>
    </w:p>
    <w:p w:rsidR="000766ED" w:rsidRPr="008D2056" w:rsidRDefault="000766ED" w:rsidP="000766ED">
      <w:pPr>
        <w:jc w:val="both"/>
        <w:rPr>
          <w:rFonts w:ascii="Arial" w:hAnsi="Arial" w:cs="Arial"/>
          <w:highlight w:val="yellow"/>
        </w:rPr>
      </w:pPr>
    </w:p>
    <w:p w:rsidR="000766ED" w:rsidRPr="008D2056" w:rsidRDefault="000766ED" w:rsidP="000766ED">
      <w:pPr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Раздел 5. Анализ рисков реализации Программы и о</w:t>
      </w:r>
      <w:r w:rsidR="00652267">
        <w:rPr>
          <w:rFonts w:ascii="Arial" w:hAnsi="Arial" w:cs="Arial"/>
        </w:rPr>
        <w:t>писание мер управления рисками.</w:t>
      </w:r>
    </w:p>
    <w:p w:rsidR="000766ED" w:rsidRPr="008D2056" w:rsidRDefault="000766ED" w:rsidP="00652267">
      <w:pPr>
        <w:ind w:firstLine="708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При реализации </w:t>
      </w:r>
      <w:r w:rsidR="00652267">
        <w:rPr>
          <w:rFonts w:ascii="Arial" w:hAnsi="Arial" w:cs="Arial"/>
        </w:rPr>
        <w:t>Программы возможны</w:t>
      </w:r>
      <w:r w:rsidRPr="008D2056">
        <w:rPr>
          <w:rFonts w:ascii="Arial" w:hAnsi="Arial" w:cs="Arial"/>
        </w:rPr>
        <w:t xml:space="preserve"> риски.</w:t>
      </w:r>
    </w:p>
    <w:p w:rsidR="000766ED" w:rsidRPr="008D2056" w:rsidRDefault="000766ED" w:rsidP="000766ED">
      <w:pPr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0766ED" w:rsidRPr="008D2056" w:rsidRDefault="000766ED" w:rsidP="000766ED">
      <w:pPr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Финансовые риски: отсутствие или недостаточное финансирование</w:t>
      </w:r>
      <w:r w:rsidR="00652267">
        <w:rPr>
          <w:rFonts w:ascii="Arial" w:hAnsi="Arial" w:cs="Arial"/>
        </w:rPr>
        <w:t xml:space="preserve"> </w:t>
      </w:r>
      <w:r w:rsidRPr="008D2056">
        <w:rPr>
          <w:rFonts w:ascii="Arial" w:hAnsi="Arial" w:cs="Arial"/>
        </w:rPr>
        <w:t>может п</w:t>
      </w:r>
      <w:r w:rsidR="00652267">
        <w:rPr>
          <w:rFonts w:ascii="Arial" w:hAnsi="Arial" w:cs="Arial"/>
        </w:rPr>
        <w:t xml:space="preserve">ривести к тому, что показатели </w:t>
      </w:r>
      <w:r w:rsidRPr="008D2056">
        <w:rPr>
          <w:rFonts w:ascii="Arial" w:hAnsi="Arial" w:cs="Arial"/>
        </w:rPr>
        <w:t>не будут достигнуты в полном объеме.</w:t>
      </w:r>
    </w:p>
    <w:p w:rsidR="000766ED" w:rsidRPr="008D2056" w:rsidRDefault="000766ED" w:rsidP="000766ED">
      <w:pPr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области, в связи с тем, что каждый из них осуществляет в рамках своих полномочий функции по реализации комплекса мер, направленных на обеспечение граждан Российской Федерации доступным и комфортным жильем в соответствии с </w:t>
      </w:r>
      <w:hyperlink r:id="rId7" w:history="1">
        <w:r w:rsidRPr="008D2056">
          <w:rPr>
            <w:rFonts w:ascii="Arial" w:hAnsi="Arial" w:cs="Arial"/>
          </w:rPr>
          <w:t>Указом</w:t>
        </w:r>
      </w:hyperlink>
      <w:r w:rsidRPr="008D2056">
        <w:rPr>
          <w:rFonts w:ascii="Arial" w:hAnsi="Arial" w:cs="Arial"/>
        </w:rPr>
        <w:t xml:space="preserve">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услуг».</w:t>
      </w:r>
    </w:p>
    <w:p w:rsidR="000766ED" w:rsidRPr="008D2056" w:rsidRDefault="000766ED" w:rsidP="000766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0766ED" w:rsidRPr="008D2056" w:rsidRDefault="000766ED" w:rsidP="000766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0766ED" w:rsidRPr="008D2056" w:rsidRDefault="000766ED" w:rsidP="000766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0766ED" w:rsidRPr="008D2056" w:rsidRDefault="000766ED" w:rsidP="000766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lastRenderedPageBreak/>
        <w:t>- проводить мониторинг изменений в федеральном и областном законодательстве.</w:t>
      </w:r>
    </w:p>
    <w:p w:rsidR="000766ED" w:rsidRPr="008D2056" w:rsidRDefault="000766ED" w:rsidP="000766ED">
      <w:pPr>
        <w:ind w:firstLine="720"/>
        <w:jc w:val="both"/>
        <w:rPr>
          <w:rFonts w:ascii="Arial" w:hAnsi="Arial" w:cs="Arial"/>
        </w:rPr>
      </w:pPr>
    </w:p>
    <w:p w:rsidR="000766ED" w:rsidRPr="008D2056" w:rsidRDefault="000766ED" w:rsidP="000766ED">
      <w:pPr>
        <w:rPr>
          <w:rFonts w:ascii="Arial" w:hAnsi="Arial" w:cs="Arial"/>
        </w:rPr>
      </w:pPr>
      <w:r w:rsidRPr="008D2056">
        <w:rPr>
          <w:rFonts w:ascii="Arial" w:hAnsi="Arial" w:cs="Arial"/>
        </w:rPr>
        <w:t>Раздел 6.  Оценка эффективности реализации Программы</w:t>
      </w:r>
    </w:p>
    <w:p w:rsidR="000766ED" w:rsidRPr="008D2056" w:rsidRDefault="000766ED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</w:rPr>
      </w:pPr>
    </w:p>
    <w:p w:rsidR="000766ED" w:rsidRPr="008D2056" w:rsidRDefault="000766ED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Социаль</w:t>
      </w:r>
      <w:r w:rsidR="00652267">
        <w:rPr>
          <w:rFonts w:ascii="Arial" w:hAnsi="Arial" w:cs="Arial"/>
        </w:rPr>
        <w:t xml:space="preserve">но-экономическая эффективность </w:t>
      </w:r>
      <w:r w:rsidRPr="008D2056">
        <w:rPr>
          <w:rFonts w:ascii="Arial" w:hAnsi="Arial" w:cs="Arial"/>
        </w:rPr>
        <w:t>реализации 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0766ED" w:rsidRPr="008D2056" w:rsidRDefault="000766ED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Оценка социально-экономической эффективности реализации 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период.</w:t>
      </w:r>
    </w:p>
    <w:p w:rsidR="000766ED" w:rsidRPr="008D2056" w:rsidRDefault="000766ED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.</w:t>
      </w:r>
      <w:r w:rsidR="000E32DE" w:rsidRPr="008D2056">
        <w:rPr>
          <w:rFonts w:ascii="Arial" w:hAnsi="Arial" w:cs="Arial"/>
        </w:rPr>
        <w:t xml:space="preserve"> </w:t>
      </w:r>
    </w:p>
    <w:p w:rsidR="000E32DE" w:rsidRPr="008D2056" w:rsidRDefault="00D039B6" w:rsidP="00BD00AA">
      <w:pPr>
        <w:shd w:val="clear" w:color="auto" w:fill="FFFFFF"/>
        <w:ind w:right="4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    </w:t>
      </w:r>
      <w:r w:rsidR="00BD00AA" w:rsidRPr="008D2056">
        <w:rPr>
          <w:rFonts w:ascii="Arial" w:hAnsi="Arial" w:cs="Arial"/>
        </w:rPr>
        <w:t xml:space="preserve">  </w:t>
      </w:r>
    </w:p>
    <w:p w:rsidR="000E32DE" w:rsidRPr="008D2056" w:rsidRDefault="000E32DE">
      <w:pPr>
        <w:spacing w:after="200" w:line="276" w:lineRule="auto"/>
        <w:rPr>
          <w:rFonts w:ascii="Arial" w:hAnsi="Arial" w:cs="Arial"/>
        </w:rPr>
      </w:pPr>
      <w:r w:rsidRPr="008D2056">
        <w:rPr>
          <w:rFonts w:ascii="Arial" w:hAnsi="Arial" w:cs="Arial"/>
        </w:rPr>
        <w:br w:type="page"/>
      </w:r>
    </w:p>
    <w:p w:rsidR="000766ED" w:rsidRPr="008D2056" w:rsidRDefault="000766ED" w:rsidP="000E32DE">
      <w:pPr>
        <w:shd w:val="clear" w:color="auto" w:fill="FFFFFF"/>
        <w:ind w:right="4"/>
        <w:jc w:val="center"/>
        <w:rPr>
          <w:rFonts w:ascii="Arial" w:hAnsi="Arial" w:cs="Arial"/>
        </w:rPr>
      </w:pPr>
      <w:r w:rsidRPr="008D2056">
        <w:rPr>
          <w:rFonts w:ascii="Arial" w:hAnsi="Arial" w:cs="Arial"/>
        </w:rPr>
        <w:lastRenderedPageBreak/>
        <w:t>ПАСПОРТ</w:t>
      </w:r>
    </w:p>
    <w:p w:rsidR="000766ED" w:rsidRPr="008D2056" w:rsidRDefault="000766ED" w:rsidP="000766ED">
      <w:pPr>
        <w:shd w:val="clear" w:color="auto" w:fill="FFFFFF"/>
        <w:ind w:right="4"/>
        <w:jc w:val="center"/>
        <w:rPr>
          <w:rFonts w:ascii="Arial" w:hAnsi="Arial" w:cs="Arial"/>
          <w:spacing w:val="-2"/>
        </w:rPr>
      </w:pPr>
      <w:r w:rsidRPr="008D2056">
        <w:rPr>
          <w:rFonts w:ascii="Arial" w:hAnsi="Arial" w:cs="Arial"/>
          <w:spacing w:val="-2"/>
        </w:rPr>
        <w:t>Подпрограммы 1</w:t>
      </w:r>
    </w:p>
    <w:p w:rsidR="000766ED" w:rsidRPr="008D2056" w:rsidRDefault="000766ED" w:rsidP="000766ED">
      <w:pPr>
        <w:pStyle w:val="ConsPlusCell"/>
        <w:jc w:val="center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>«Организация в границах поселения электро-, тепло-, газо- и водоснабжения населения, водоотведения».</w:t>
      </w:r>
    </w:p>
    <w:p w:rsidR="000766ED" w:rsidRPr="008D2056" w:rsidRDefault="000766ED" w:rsidP="000766ED">
      <w:pPr>
        <w:shd w:val="clear" w:color="auto" w:fill="FFFFFF"/>
        <w:ind w:right="4"/>
        <w:jc w:val="center"/>
        <w:rPr>
          <w:rFonts w:ascii="Arial" w:hAnsi="Arial" w:cs="Aria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3"/>
        <w:gridCol w:w="5805"/>
      </w:tblGrid>
      <w:tr w:rsidR="000766ED" w:rsidRPr="008D2056" w:rsidTr="00652267">
        <w:tc>
          <w:tcPr>
            <w:tcW w:w="3693" w:type="dxa"/>
          </w:tcPr>
          <w:p w:rsidR="000766ED" w:rsidRPr="008D2056" w:rsidRDefault="000766ED" w:rsidP="00652267">
            <w:pPr>
              <w:shd w:val="clear" w:color="auto" w:fill="FFFFFF"/>
              <w:ind w:right="4"/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 xml:space="preserve">Ответственный исполнитель </w:t>
            </w:r>
            <w:r w:rsidRPr="008D2056">
              <w:rPr>
                <w:rFonts w:ascii="Arial" w:hAnsi="Arial" w:cs="Arial"/>
                <w:spacing w:val="-2"/>
              </w:rPr>
              <w:t>Подпрограммы 1</w:t>
            </w:r>
          </w:p>
          <w:p w:rsidR="000766ED" w:rsidRPr="008D2056" w:rsidRDefault="000766ED" w:rsidP="00652267">
            <w:pPr>
              <w:shd w:val="clear" w:color="auto" w:fill="FFFFFF"/>
              <w:spacing w:line="322" w:lineRule="exact"/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5805" w:type="dxa"/>
          </w:tcPr>
          <w:p w:rsidR="000766ED" w:rsidRPr="008D2056" w:rsidRDefault="000766ED" w:rsidP="003F4CE1">
            <w:pPr>
              <w:ind w:firstLine="339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Администрация Семилукского сельского поселения</w:t>
            </w:r>
          </w:p>
        </w:tc>
      </w:tr>
      <w:tr w:rsidR="000766ED" w:rsidRPr="008D2056" w:rsidTr="00652267">
        <w:tc>
          <w:tcPr>
            <w:tcW w:w="3693" w:type="dxa"/>
          </w:tcPr>
          <w:p w:rsidR="000766ED" w:rsidRPr="008D2056" w:rsidRDefault="000766ED" w:rsidP="00652267">
            <w:pPr>
              <w:ind w:firstLine="284"/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  <w:spacing w:val="-2"/>
              </w:rPr>
              <w:t>Цели подпрограммы 1 муниципальной программы</w:t>
            </w:r>
          </w:p>
        </w:tc>
        <w:tc>
          <w:tcPr>
            <w:tcW w:w="5805" w:type="dxa"/>
          </w:tcPr>
          <w:p w:rsidR="00D922F7" w:rsidRPr="008D2056" w:rsidRDefault="00D922F7" w:rsidP="003F4CE1">
            <w:pPr>
              <w:pStyle w:val="ConsPlusCell"/>
              <w:ind w:firstLine="3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Реконструкция сетей водоснабжения с.Семилуки</w:t>
            </w:r>
          </w:p>
          <w:p w:rsidR="000766ED" w:rsidRPr="008D2056" w:rsidRDefault="00D922F7" w:rsidP="003F4CE1">
            <w:pPr>
              <w:pStyle w:val="ConsPlusCell"/>
              <w:ind w:firstLine="3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П</w:t>
            </w:r>
            <w:r w:rsidR="000766ED" w:rsidRPr="008D2056">
              <w:rPr>
                <w:rFonts w:ascii="Arial" w:hAnsi="Arial" w:cs="Arial"/>
                <w:sz w:val="24"/>
                <w:szCs w:val="24"/>
              </w:rPr>
              <w:t>овышение устойчивости и надежн</w:t>
            </w:r>
            <w:r w:rsidR="00652267">
              <w:rPr>
                <w:rFonts w:ascii="Arial" w:hAnsi="Arial" w:cs="Arial"/>
                <w:sz w:val="24"/>
                <w:szCs w:val="24"/>
              </w:rPr>
              <w:t xml:space="preserve">ости функционирования объектов </w:t>
            </w:r>
            <w:r w:rsidR="000766ED" w:rsidRPr="008D2056">
              <w:rPr>
                <w:rFonts w:ascii="Arial" w:hAnsi="Arial" w:cs="Arial"/>
                <w:sz w:val="24"/>
                <w:szCs w:val="24"/>
              </w:rPr>
              <w:t>коммунальной сферы Семилукского сельского поселения.</w:t>
            </w:r>
          </w:p>
          <w:p w:rsidR="000766ED" w:rsidRPr="008D2056" w:rsidRDefault="000766ED" w:rsidP="003F4CE1">
            <w:pPr>
              <w:ind w:firstLine="339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Создание безопасных и благоприятных условий проживания граждан.</w:t>
            </w:r>
          </w:p>
          <w:p w:rsidR="000766ED" w:rsidRPr="008D2056" w:rsidRDefault="000766ED" w:rsidP="003F4CE1">
            <w:pPr>
              <w:pStyle w:val="ConsPlusCell"/>
              <w:ind w:firstLine="3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Повышение качества услуг.</w:t>
            </w:r>
          </w:p>
        </w:tc>
      </w:tr>
      <w:tr w:rsidR="000766ED" w:rsidRPr="008D2056" w:rsidTr="00652267">
        <w:tc>
          <w:tcPr>
            <w:tcW w:w="3693" w:type="dxa"/>
          </w:tcPr>
          <w:p w:rsidR="000766ED" w:rsidRPr="008D2056" w:rsidRDefault="000766ED" w:rsidP="00652267">
            <w:pPr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  <w:spacing w:val="-2"/>
              </w:rPr>
              <w:t>Задачи подпрограммы 1 муниципальной программы</w:t>
            </w:r>
          </w:p>
        </w:tc>
        <w:tc>
          <w:tcPr>
            <w:tcW w:w="5805" w:type="dxa"/>
          </w:tcPr>
          <w:p w:rsidR="000766ED" w:rsidRPr="008D2056" w:rsidRDefault="000766ED" w:rsidP="003F4CE1">
            <w:pPr>
              <w:pStyle w:val="ConsPlusCell"/>
              <w:ind w:firstLine="3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Реализация полномочий органа местного самоуправления в сфере коммунального хозяйства.</w:t>
            </w:r>
          </w:p>
          <w:p w:rsidR="000766ED" w:rsidRPr="008D2056" w:rsidRDefault="000766ED" w:rsidP="003F4CE1">
            <w:pPr>
              <w:pStyle w:val="ConsPlusCell"/>
              <w:ind w:firstLine="3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0766ED" w:rsidRPr="008D2056" w:rsidRDefault="000766ED" w:rsidP="003F4CE1">
            <w:pPr>
              <w:ind w:firstLine="339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Повышение надежности инженерных систем и их развитие.</w:t>
            </w:r>
          </w:p>
          <w:p w:rsidR="000766ED" w:rsidRPr="008D2056" w:rsidRDefault="000766ED" w:rsidP="003F4CE1">
            <w:pPr>
              <w:ind w:firstLine="339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Снижение рисков возникновения аварийных ситуаций.</w:t>
            </w:r>
          </w:p>
          <w:p w:rsidR="000766ED" w:rsidRPr="008D2056" w:rsidRDefault="000766ED" w:rsidP="003F4CE1">
            <w:pPr>
              <w:pStyle w:val="ConsPlusCell"/>
              <w:ind w:firstLine="3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Создание условий для экономии эксплуатационных расходов.</w:t>
            </w:r>
          </w:p>
        </w:tc>
      </w:tr>
      <w:tr w:rsidR="000766ED" w:rsidRPr="008D2056" w:rsidTr="00652267">
        <w:tc>
          <w:tcPr>
            <w:tcW w:w="3693" w:type="dxa"/>
          </w:tcPr>
          <w:p w:rsidR="000766ED" w:rsidRPr="008D2056" w:rsidRDefault="000766ED" w:rsidP="00652267">
            <w:pPr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 xml:space="preserve">Целевые показатели эффективности </w:t>
            </w:r>
            <w:r w:rsidRPr="008D2056">
              <w:rPr>
                <w:rFonts w:ascii="Arial" w:hAnsi="Arial" w:cs="Arial"/>
                <w:spacing w:val="-2"/>
              </w:rPr>
              <w:t>реализации подпрограммы 1</w:t>
            </w:r>
          </w:p>
        </w:tc>
        <w:tc>
          <w:tcPr>
            <w:tcW w:w="5805" w:type="dxa"/>
          </w:tcPr>
          <w:p w:rsidR="000766ED" w:rsidRPr="008D2056" w:rsidRDefault="000766ED" w:rsidP="003F4CE1">
            <w:pPr>
              <w:pStyle w:val="ConsPlusCell"/>
              <w:ind w:firstLine="3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 xml:space="preserve">  Увеличение протяженности сетей уличного освещения.</w:t>
            </w:r>
          </w:p>
          <w:p w:rsidR="000766ED" w:rsidRPr="008D2056" w:rsidRDefault="000766ED" w:rsidP="003F4CE1">
            <w:pPr>
              <w:pStyle w:val="ConsPlusCell"/>
              <w:ind w:firstLine="3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 xml:space="preserve">Ввод в эксплуатацию </w:t>
            </w:r>
            <w:r w:rsidR="00D922F7" w:rsidRPr="008D2056">
              <w:rPr>
                <w:rFonts w:ascii="Arial" w:hAnsi="Arial" w:cs="Arial"/>
                <w:sz w:val="24"/>
                <w:szCs w:val="24"/>
              </w:rPr>
              <w:t xml:space="preserve">сетей водоснабжения, </w:t>
            </w:r>
            <w:r w:rsidR="005C0C0C" w:rsidRPr="008D2056">
              <w:rPr>
                <w:rFonts w:ascii="Arial" w:hAnsi="Arial" w:cs="Arial"/>
                <w:sz w:val="24"/>
                <w:szCs w:val="24"/>
              </w:rPr>
              <w:t>скважин,</w:t>
            </w:r>
            <w:r w:rsidR="00EE56EB" w:rsidRPr="008D20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2056">
              <w:rPr>
                <w:rFonts w:ascii="Arial" w:hAnsi="Arial" w:cs="Arial"/>
                <w:sz w:val="24"/>
                <w:szCs w:val="24"/>
              </w:rPr>
              <w:t>водопровод</w:t>
            </w:r>
            <w:r w:rsidR="005C0C0C" w:rsidRPr="008D2056">
              <w:rPr>
                <w:rFonts w:ascii="Arial" w:hAnsi="Arial" w:cs="Arial"/>
                <w:sz w:val="24"/>
                <w:szCs w:val="24"/>
              </w:rPr>
              <w:t>а, резервуара для воды, насосной станции</w:t>
            </w:r>
            <w:r w:rsidRPr="008D205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766ED" w:rsidRPr="008D2056" w:rsidRDefault="000766ED" w:rsidP="003F4CE1">
            <w:pPr>
              <w:pStyle w:val="ConsPlusCell"/>
              <w:ind w:firstLine="339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Реконструкция водоводов.</w:t>
            </w:r>
          </w:p>
        </w:tc>
      </w:tr>
      <w:tr w:rsidR="000766ED" w:rsidRPr="008D2056" w:rsidTr="00652267">
        <w:tc>
          <w:tcPr>
            <w:tcW w:w="3693" w:type="dxa"/>
          </w:tcPr>
          <w:p w:rsidR="000766ED" w:rsidRPr="008D2056" w:rsidRDefault="000766ED" w:rsidP="00652267">
            <w:pPr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Основные мероприятия</w:t>
            </w:r>
            <w:r w:rsidRPr="008D2056">
              <w:rPr>
                <w:rFonts w:ascii="Arial" w:hAnsi="Arial" w:cs="Arial"/>
                <w:spacing w:val="-2"/>
              </w:rPr>
              <w:t xml:space="preserve"> подпрограммы</w:t>
            </w:r>
            <w:r w:rsidRPr="008D2056">
              <w:rPr>
                <w:rFonts w:ascii="Arial" w:hAnsi="Arial" w:cs="Arial"/>
              </w:rPr>
              <w:t xml:space="preserve"> 1 муниципальной программы</w:t>
            </w:r>
          </w:p>
        </w:tc>
        <w:tc>
          <w:tcPr>
            <w:tcW w:w="5805" w:type="dxa"/>
          </w:tcPr>
          <w:p w:rsidR="000766ED" w:rsidRPr="008D2056" w:rsidRDefault="000766ED" w:rsidP="003F4CE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Основные мероприятия:</w:t>
            </w:r>
          </w:p>
          <w:p w:rsidR="000766ED" w:rsidRPr="008D2056" w:rsidRDefault="000766ED" w:rsidP="003F4CE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 xml:space="preserve"> 1.Строительство (реконструкция, капитальный ремонт) водопроводной сети, водозаборных узлов.</w:t>
            </w:r>
          </w:p>
          <w:p w:rsidR="000766ED" w:rsidRPr="008D2056" w:rsidRDefault="000766ED" w:rsidP="003F4CE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2.Строительство, капитальный ремонт, ремонт и обслуживание сетей уличного освещения.</w:t>
            </w:r>
            <w:r w:rsidRPr="008D2056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EE56EB" w:rsidRPr="008D2056" w:rsidRDefault="00EE56EB" w:rsidP="00EE56E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3.Прием в муниципальную собственность бесхозных гидротехнических сооружений для организации безопасной эксплуатации и поддержания их в рабочем состоянии.</w:t>
            </w:r>
          </w:p>
        </w:tc>
      </w:tr>
      <w:tr w:rsidR="000766ED" w:rsidRPr="008D2056" w:rsidTr="00652267">
        <w:tc>
          <w:tcPr>
            <w:tcW w:w="3693" w:type="dxa"/>
          </w:tcPr>
          <w:p w:rsidR="000766ED" w:rsidRPr="008D2056" w:rsidRDefault="000766ED" w:rsidP="00652267">
            <w:pPr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  <w:spacing w:val="-2"/>
              </w:rPr>
              <w:t xml:space="preserve">Ресурсное обеспечение подпрограммы 1 муниципальной </w:t>
            </w:r>
            <w:r w:rsidRPr="008D2056">
              <w:rPr>
                <w:rFonts w:ascii="Arial" w:hAnsi="Arial" w:cs="Arial"/>
              </w:rPr>
              <w:t>программы</w:t>
            </w:r>
          </w:p>
        </w:tc>
        <w:tc>
          <w:tcPr>
            <w:tcW w:w="5805" w:type="dxa"/>
          </w:tcPr>
          <w:p w:rsidR="000766ED" w:rsidRPr="008D2056" w:rsidRDefault="00652267" w:rsidP="006522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Финансирование осуществляется </w:t>
            </w:r>
            <w:r w:rsidR="000766ED" w:rsidRPr="008D2056">
              <w:rPr>
                <w:rFonts w:ascii="Arial" w:hAnsi="Arial" w:cs="Arial"/>
              </w:rPr>
              <w:t>за счет средств</w:t>
            </w:r>
            <w:r w:rsidR="00D922F7" w:rsidRPr="008D2056">
              <w:rPr>
                <w:rFonts w:ascii="Arial" w:hAnsi="Arial" w:cs="Arial"/>
              </w:rPr>
              <w:t xml:space="preserve"> областного бюджета</w:t>
            </w:r>
            <w:r w:rsidR="000766ED" w:rsidRPr="008D2056">
              <w:rPr>
                <w:rFonts w:ascii="Arial" w:hAnsi="Arial" w:cs="Arial"/>
              </w:rPr>
              <w:t>, местного бюджета.</w:t>
            </w:r>
          </w:p>
          <w:p w:rsidR="000766ED" w:rsidRPr="008D2056" w:rsidRDefault="000766ED" w:rsidP="00652267">
            <w:pPr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Общий объём финансирования подпрограммы составляет -</w:t>
            </w:r>
            <w:r w:rsidR="00A4237F" w:rsidRPr="008D2056">
              <w:rPr>
                <w:rFonts w:ascii="Arial" w:hAnsi="Arial" w:cs="Arial"/>
              </w:rPr>
              <w:t>465866,78</w:t>
            </w:r>
            <w:r w:rsidR="00A3011A" w:rsidRPr="008D2056">
              <w:rPr>
                <w:rFonts w:ascii="Arial" w:hAnsi="Arial" w:cs="Arial"/>
              </w:rPr>
              <w:t xml:space="preserve"> </w:t>
            </w:r>
            <w:r w:rsidRPr="008D2056">
              <w:rPr>
                <w:rFonts w:ascii="Arial" w:hAnsi="Arial" w:cs="Arial"/>
              </w:rPr>
              <w:t>тыс. руб.,</w:t>
            </w:r>
            <w:r w:rsidR="00FE2200" w:rsidRPr="008D2056">
              <w:rPr>
                <w:rFonts w:ascii="Arial" w:hAnsi="Arial" w:cs="Arial"/>
              </w:rPr>
              <w:t xml:space="preserve"> местный бюджет-</w:t>
            </w:r>
            <w:r w:rsidR="00A4237F" w:rsidRPr="008D2056">
              <w:rPr>
                <w:rFonts w:ascii="Arial" w:hAnsi="Arial" w:cs="Arial"/>
              </w:rPr>
              <w:t>12396,1</w:t>
            </w:r>
            <w:r w:rsidR="00FE2200" w:rsidRPr="008D2056">
              <w:rPr>
                <w:rFonts w:ascii="Arial" w:hAnsi="Arial" w:cs="Arial"/>
              </w:rPr>
              <w:t xml:space="preserve"> тыс.руб., областной бюджет-</w:t>
            </w:r>
            <w:r w:rsidR="00A4237F" w:rsidRPr="008D2056">
              <w:rPr>
                <w:rFonts w:ascii="Arial" w:hAnsi="Arial" w:cs="Arial"/>
              </w:rPr>
              <w:lastRenderedPageBreak/>
              <w:t>101926,38</w:t>
            </w:r>
            <w:r w:rsidR="00FE2200" w:rsidRPr="008D2056">
              <w:rPr>
                <w:rFonts w:ascii="Arial" w:hAnsi="Arial" w:cs="Arial"/>
              </w:rPr>
              <w:t xml:space="preserve"> тыс.руб.,</w:t>
            </w:r>
            <w:r w:rsidRPr="008D2056">
              <w:rPr>
                <w:rFonts w:ascii="Arial" w:hAnsi="Arial" w:cs="Arial"/>
              </w:rPr>
              <w:t xml:space="preserve"> </w:t>
            </w:r>
            <w:r w:rsidR="00A3011A" w:rsidRPr="008D2056">
              <w:rPr>
                <w:rFonts w:ascii="Arial" w:hAnsi="Arial" w:cs="Arial"/>
              </w:rPr>
              <w:t>федеральный бюджет-</w:t>
            </w:r>
            <w:r w:rsidR="00A4237F" w:rsidRPr="008D2056">
              <w:rPr>
                <w:rFonts w:ascii="Arial" w:hAnsi="Arial" w:cs="Arial"/>
              </w:rPr>
              <w:t>351544,1</w:t>
            </w:r>
            <w:r w:rsidR="00A3011A" w:rsidRPr="008D2056">
              <w:rPr>
                <w:rFonts w:ascii="Arial" w:hAnsi="Arial" w:cs="Arial"/>
              </w:rPr>
              <w:t xml:space="preserve"> тыс.</w:t>
            </w:r>
            <w:r w:rsidR="00652267">
              <w:rPr>
                <w:rFonts w:ascii="Arial" w:hAnsi="Arial" w:cs="Arial"/>
              </w:rPr>
              <w:t xml:space="preserve"> </w:t>
            </w:r>
            <w:r w:rsidR="00A3011A" w:rsidRPr="008D2056">
              <w:rPr>
                <w:rFonts w:ascii="Arial" w:hAnsi="Arial" w:cs="Arial"/>
              </w:rPr>
              <w:t>руб</w:t>
            </w:r>
            <w:r w:rsidR="00C866FE">
              <w:rPr>
                <w:rFonts w:ascii="Arial" w:hAnsi="Arial" w:cs="Arial"/>
              </w:rPr>
              <w:t>.</w:t>
            </w:r>
            <w:r w:rsidR="00A3011A" w:rsidRPr="008D2056">
              <w:rPr>
                <w:rFonts w:ascii="Arial" w:hAnsi="Arial" w:cs="Arial"/>
              </w:rPr>
              <w:t xml:space="preserve"> </w:t>
            </w:r>
            <w:r w:rsidRPr="008D2056">
              <w:rPr>
                <w:rFonts w:ascii="Arial" w:hAnsi="Arial" w:cs="Arial"/>
              </w:rPr>
              <w:t>в том числе:</w:t>
            </w:r>
          </w:p>
          <w:p w:rsidR="000766ED" w:rsidRPr="008D2056" w:rsidRDefault="000766ED" w:rsidP="00652267">
            <w:pPr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на 20</w:t>
            </w:r>
            <w:r w:rsidR="00FE2200" w:rsidRPr="008D2056">
              <w:rPr>
                <w:rFonts w:ascii="Arial" w:hAnsi="Arial" w:cs="Arial"/>
              </w:rPr>
              <w:t>20</w:t>
            </w:r>
            <w:r w:rsidRPr="008D2056">
              <w:rPr>
                <w:rFonts w:ascii="Arial" w:hAnsi="Arial" w:cs="Arial"/>
              </w:rPr>
              <w:t xml:space="preserve"> год финансирование составляет </w:t>
            </w:r>
            <w:r w:rsidR="00A3011A" w:rsidRPr="008D2056">
              <w:rPr>
                <w:rFonts w:ascii="Arial" w:hAnsi="Arial" w:cs="Arial"/>
              </w:rPr>
              <w:t>–</w:t>
            </w:r>
            <w:r w:rsidR="001B6F49" w:rsidRPr="008D2056">
              <w:rPr>
                <w:rFonts w:ascii="Arial" w:hAnsi="Arial" w:cs="Arial"/>
              </w:rPr>
              <w:t>15880,38 тыс.</w:t>
            </w:r>
            <w:r w:rsidR="00652267">
              <w:rPr>
                <w:rFonts w:ascii="Arial" w:hAnsi="Arial" w:cs="Arial"/>
              </w:rPr>
              <w:t xml:space="preserve"> </w:t>
            </w:r>
            <w:r w:rsidR="001B6F49" w:rsidRPr="008D2056">
              <w:rPr>
                <w:rFonts w:ascii="Arial" w:hAnsi="Arial" w:cs="Arial"/>
              </w:rPr>
              <w:t>руб.</w:t>
            </w:r>
            <w:r w:rsidR="00397B8E" w:rsidRPr="008D2056">
              <w:rPr>
                <w:rFonts w:ascii="Arial" w:hAnsi="Arial" w:cs="Arial"/>
              </w:rPr>
              <w:t>,</w:t>
            </w:r>
            <w:r w:rsidR="00652267">
              <w:rPr>
                <w:rFonts w:ascii="Arial" w:hAnsi="Arial" w:cs="Arial"/>
              </w:rPr>
              <w:t xml:space="preserve"> </w:t>
            </w:r>
            <w:r w:rsidR="00397B8E" w:rsidRPr="008D2056">
              <w:rPr>
                <w:rFonts w:ascii="Arial" w:hAnsi="Arial" w:cs="Arial"/>
              </w:rPr>
              <w:t>областной бюджет-14353,58 тыс.руб.,</w:t>
            </w:r>
            <w:r w:rsidR="00652267">
              <w:rPr>
                <w:rFonts w:ascii="Arial" w:hAnsi="Arial" w:cs="Arial"/>
              </w:rPr>
              <w:t xml:space="preserve"> </w:t>
            </w:r>
            <w:r w:rsidR="00397B8E" w:rsidRPr="008D2056">
              <w:rPr>
                <w:rFonts w:ascii="Arial" w:hAnsi="Arial" w:cs="Arial"/>
              </w:rPr>
              <w:t>местный бюджет-1526,8 тыс.руб.</w:t>
            </w:r>
          </w:p>
          <w:p w:rsidR="00FE2200" w:rsidRPr="008D2056" w:rsidRDefault="000766ED" w:rsidP="00652267">
            <w:pPr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на 20</w:t>
            </w:r>
            <w:r w:rsidR="00FE2200" w:rsidRPr="008D2056">
              <w:rPr>
                <w:rFonts w:ascii="Arial" w:hAnsi="Arial" w:cs="Arial"/>
              </w:rPr>
              <w:t>21</w:t>
            </w:r>
            <w:r w:rsidRPr="008D2056">
              <w:rPr>
                <w:rFonts w:ascii="Arial" w:hAnsi="Arial" w:cs="Arial"/>
              </w:rPr>
              <w:t xml:space="preserve"> год финансирование составляет </w:t>
            </w:r>
            <w:r w:rsidR="00CC14DE" w:rsidRPr="008D2056">
              <w:rPr>
                <w:rFonts w:ascii="Arial" w:hAnsi="Arial" w:cs="Arial"/>
              </w:rPr>
              <w:t>–</w:t>
            </w:r>
            <w:r w:rsidR="00397B8E" w:rsidRPr="008D2056">
              <w:rPr>
                <w:rFonts w:ascii="Arial" w:hAnsi="Arial" w:cs="Arial"/>
              </w:rPr>
              <w:t>59508,40 тыс.</w:t>
            </w:r>
            <w:r w:rsidR="00652267">
              <w:rPr>
                <w:rFonts w:ascii="Arial" w:hAnsi="Arial" w:cs="Arial"/>
              </w:rPr>
              <w:t xml:space="preserve"> </w:t>
            </w:r>
            <w:r w:rsidR="00397B8E" w:rsidRPr="008D2056">
              <w:rPr>
                <w:rFonts w:ascii="Arial" w:hAnsi="Arial" w:cs="Arial"/>
              </w:rPr>
              <w:t>руб.,</w:t>
            </w:r>
            <w:r w:rsidR="00652267">
              <w:rPr>
                <w:rFonts w:ascii="Arial" w:hAnsi="Arial" w:cs="Arial"/>
              </w:rPr>
              <w:t xml:space="preserve"> </w:t>
            </w:r>
            <w:r w:rsidR="00397B8E" w:rsidRPr="008D2056">
              <w:rPr>
                <w:rFonts w:ascii="Arial" w:hAnsi="Arial" w:cs="Arial"/>
              </w:rPr>
              <w:t>областной бюджет-56987,4 тыс.</w:t>
            </w:r>
            <w:r w:rsidR="00652267">
              <w:rPr>
                <w:rFonts w:ascii="Arial" w:hAnsi="Arial" w:cs="Arial"/>
              </w:rPr>
              <w:t xml:space="preserve"> </w:t>
            </w:r>
            <w:r w:rsidR="00397B8E" w:rsidRPr="008D2056">
              <w:rPr>
                <w:rFonts w:ascii="Arial" w:hAnsi="Arial" w:cs="Arial"/>
              </w:rPr>
              <w:t>руб</w:t>
            </w:r>
            <w:r w:rsidR="00652267">
              <w:rPr>
                <w:rFonts w:ascii="Arial" w:hAnsi="Arial" w:cs="Arial"/>
              </w:rPr>
              <w:t>.</w:t>
            </w:r>
            <w:r w:rsidR="00397B8E" w:rsidRPr="008D2056">
              <w:rPr>
                <w:rFonts w:ascii="Arial" w:hAnsi="Arial" w:cs="Arial"/>
              </w:rPr>
              <w:t>,</w:t>
            </w:r>
            <w:r w:rsidR="00652267">
              <w:rPr>
                <w:rFonts w:ascii="Arial" w:hAnsi="Arial" w:cs="Arial"/>
              </w:rPr>
              <w:t xml:space="preserve"> </w:t>
            </w:r>
            <w:r w:rsidR="00397B8E" w:rsidRPr="008D2056">
              <w:rPr>
                <w:rFonts w:ascii="Arial" w:hAnsi="Arial" w:cs="Arial"/>
              </w:rPr>
              <w:t>местный бюджет-2521 тыс.руб.</w:t>
            </w:r>
          </w:p>
          <w:p w:rsidR="000766ED" w:rsidRPr="008D2056" w:rsidRDefault="000766ED" w:rsidP="00652267">
            <w:pPr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на 20</w:t>
            </w:r>
            <w:r w:rsidR="00FE2200" w:rsidRPr="008D2056">
              <w:rPr>
                <w:rFonts w:ascii="Arial" w:hAnsi="Arial" w:cs="Arial"/>
              </w:rPr>
              <w:t>22</w:t>
            </w:r>
            <w:r w:rsidRPr="008D2056">
              <w:rPr>
                <w:rFonts w:ascii="Arial" w:hAnsi="Arial" w:cs="Arial"/>
              </w:rPr>
              <w:t xml:space="preserve"> год финансирование составляет -</w:t>
            </w:r>
            <w:r w:rsidR="003736D2" w:rsidRPr="008D2056">
              <w:rPr>
                <w:rFonts w:ascii="Arial" w:hAnsi="Arial" w:cs="Arial"/>
              </w:rPr>
              <w:t>140496,1</w:t>
            </w:r>
            <w:r w:rsidRPr="008D2056">
              <w:rPr>
                <w:rFonts w:ascii="Arial" w:hAnsi="Arial" w:cs="Arial"/>
              </w:rPr>
              <w:t xml:space="preserve"> тыс. руб.</w:t>
            </w:r>
            <w:r w:rsidR="00FE2200" w:rsidRPr="008D2056">
              <w:rPr>
                <w:rFonts w:ascii="Arial" w:hAnsi="Arial" w:cs="Arial"/>
              </w:rPr>
              <w:t xml:space="preserve"> местный бюджет-</w:t>
            </w:r>
            <w:r w:rsidR="003736D2" w:rsidRPr="008D2056">
              <w:rPr>
                <w:rFonts w:ascii="Arial" w:hAnsi="Arial" w:cs="Arial"/>
              </w:rPr>
              <w:t>4781,6</w:t>
            </w:r>
            <w:r w:rsidR="00FE2200" w:rsidRPr="008D2056">
              <w:rPr>
                <w:rFonts w:ascii="Arial" w:hAnsi="Arial" w:cs="Arial"/>
              </w:rPr>
              <w:t xml:space="preserve"> тыс.руб., областной бюджет-</w:t>
            </w:r>
            <w:r w:rsidR="006F21F3" w:rsidRPr="008D2056">
              <w:rPr>
                <w:rFonts w:ascii="Arial" w:hAnsi="Arial" w:cs="Arial"/>
              </w:rPr>
              <w:t>17160,</w:t>
            </w:r>
            <w:r w:rsidR="003736D2" w:rsidRPr="008D2056">
              <w:rPr>
                <w:rFonts w:ascii="Arial" w:hAnsi="Arial" w:cs="Arial"/>
              </w:rPr>
              <w:t>5</w:t>
            </w:r>
            <w:r w:rsidR="00A3011A" w:rsidRPr="008D2056">
              <w:rPr>
                <w:rFonts w:ascii="Arial" w:hAnsi="Arial" w:cs="Arial"/>
              </w:rPr>
              <w:t>,</w:t>
            </w:r>
            <w:r w:rsidR="00652267">
              <w:rPr>
                <w:rFonts w:ascii="Arial" w:hAnsi="Arial" w:cs="Arial"/>
              </w:rPr>
              <w:t xml:space="preserve"> </w:t>
            </w:r>
            <w:r w:rsidR="00A3011A" w:rsidRPr="008D2056">
              <w:rPr>
                <w:rFonts w:ascii="Arial" w:hAnsi="Arial" w:cs="Arial"/>
              </w:rPr>
              <w:t>федеральный бюджет-118554,0 тыс.руб.</w:t>
            </w:r>
          </w:p>
          <w:p w:rsidR="000766ED" w:rsidRPr="008D2056" w:rsidRDefault="000766ED" w:rsidP="00652267">
            <w:pPr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на 20</w:t>
            </w:r>
            <w:r w:rsidR="00FE2200" w:rsidRPr="008D2056">
              <w:rPr>
                <w:rFonts w:ascii="Arial" w:hAnsi="Arial" w:cs="Arial"/>
              </w:rPr>
              <w:t>23</w:t>
            </w:r>
            <w:r w:rsidRPr="008D2056">
              <w:rPr>
                <w:rFonts w:ascii="Arial" w:hAnsi="Arial" w:cs="Arial"/>
              </w:rPr>
              <w:t xml:space="preserve"> год финансирование составляет -</w:t>
            </w:r>
            <w:r w:rsidR="00A4237F" w:rsidRPr="008D2056">
              <w:rPr>
                <w:rFonts w:ascii="Arial" w:hAnsi="Arial" w:cs="Arial"/>
              </w:rPr>
              <w:t>248305,9</w:t>
            </w:r>
            <w:r w:rsidRPr="008D2056">
              <w:rPr>
                <w:rFonts w:ascii="Arial" w:hAnsi="Arial" w:cs="Arial"/>
              </w:rPr>
              <w:t xml:space="preserve"> тыс. руб.</w:t>
            </w:r>
            <w:r w:rsidR="00652267">
              <w:rPr>
                <w:rFonts w:ascii="Arial" w:hAnsi="Arial" w:cs="Arial"/>
              </w:rPr>
              <w:t xml:space="preserve"> </w:t>
            </w:r>
            <w:r w:rsidR="003736D2" w:rsidRPr="008D2056">
              <w:rPr>
                <w:rFonts w:ascii="Arial" w:hAnsi="Arial" w:cs="Arial"/>
              </w:rPr>
              <w:t>областной</w:t>
            </w:r>
            <w:r w:rsidR="00665FA5" w:rsidRPr="008D2056">
              <w:rPr>
                <w:rFonts w:ascii="Arial" w:hAnsi="Arial" w:cs="Arial"/>
              </w:rPr>
              <w:t xml:space="preserve"> бюджет-</w:t>
            </w:r>
            <w:r w:rsidR="00A4237F" w:rsidRPr="008D2056">
              <w:rPr>
                <w:rFonts w:ascii="Arial" w:hAnsi="Arial" w:cs="Arial"/>
              </w:rPr>
              <w:t>13425,1</w:t>
            </w:r>
            <w:r w:rsidR="00665FA5" w:rsidRPr="008D2056">
              <w:rPr>
                <w:rFonts w:ascii="Arial" w:hAnsi="Arial" w:cs="Arial"/>
              </w:rPr>
              <w:t xml:space="preserve"> тыс.руб. </w:t>
            </w:r>
            <w:r w:rsidR="00A3011A" w:rsidRPr="008D2056">
              <w:rPr>
                <w:rFonts w:ascii="Arial" w:hAnsi="Arial" w:cs="Arial"/>
              </w:rPr>
              <w:t xml:space="preserve">федеральный </w:t>
            </w:r>
            <w:r w:rsidR="00665FA5" w:rsidRPr="008D2056">
              <w:rPr>
                <w:rFonts w:ascii="Arial" w:hAnsi="Arial" w:cs="Arial"/>
              </w:rPr>
              <w:t>бюджет-</w:t>
            </w:r>
            <w:r w:rsidR="00A4237F" w:rsidRPr="008D2056">
              <w:rPr>
                <w:rFonts w:ascii="Arial" w:hAnsi="Arial" w:cs="Arial"/>
              </w:rPr>
              <w:t>232990,1</w:t>
            </w:r>
            <w:r w:rsidR="00665FA5" w:rsidRPr="008D2056">
              <w:rPr>
                <w:rFonts w:ascii="Arial" w:hAnsi="Arial" w:cs="Arial"/>
              </w:rPr>
              <w:t xml:space="preserve"> тыс.</w:t>
            </w:r>
            <w:r w:rsidR="00652267">
              <w:rPr>
                <w:rFonts w:ascii="Arial" w:hAnsi="Arial" w:cs="Arial"/>
              </w:rPr>
              <w:t xml:space="preserve"> </w:t>
            </w:r>
            <w:r w:rsidR="00665FA5" w:rsidRPr="008D2056">
              <w:rPr>
                <w:rFonts w:ascii="Arial" w:hAnsi="Arial" w:cs="Arial"/>
              </w:rPr>
              <w:t>руб.</w:t>
            </w:r>
            <w:r w:rsidR="003736D2" w:rsidRPr="008D2056">
              <w:rPr>
                <w:rFonts w:ascii="Arial" w:hAnsi="Arial" w:cs="Arial"/>
              </w:rPr>
              <w:t>,</w:t>
            </w:r>
            <w:r w:rsidR="00652267">
              <w:rPr>
                <w:rFonts w:ascii="Arial" w:hAnsi="Arial" w:cs="Arial"/>
              </w:rPr>
              <w:t xml:space="preserve"> </w:t>
            </w:r>
            <w:r w:rsidR="003736D2" w:rsidRPr="008D2056">
              <w:rPr>
                <w:rFonts w:ascii="Arial" w:hAnsi="Arial" w:cs="Arial"/>
              </w:rPr>
              <w:t>местный бюджет-</w:t>
            </w:r>
            <w:r w:rsidR="00A4237F" w:rsidRPr="008D2056">
              <w:rPr>
                <w:rFonts w:ascii="Arial" w:hAnsi="Arial" w:cs="Arial"/>
              </w:rPr>
              <w:t>1890,7</w:t>
            </w:r>
            <w:r w:rsidR="00397B8E" w:rsidRPr="008D2056">
              <w:rPr>
                <w:rFonts w:ascii="Arial" w:hAnsi="Arial" w:cs="Arial"/>
              </w:rPr>
              <w:t xml:space="preserve"> тыс.руб.</w:t>
            </w:r>
          </w:p>
          <w:p w:rsidR="000766ED" w:rsidRPr="008D2056" w:rsidRDefault="000766ED" w:rsidP="00652267">
            <w:pPr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на 20</w:t>
            </w:r>
            <w:r w:rsidR="00FE2200" w:rsidRPr="008D2056">
              <w:rPr>
                <w:rFonts w:ascii="Arial" w:hAnsi="Arial" w:cs="Arial"/>
              </w:rPr>
              <w:t>24</w:t>
            </w:r>
            <w:r w:rsidRPr="008D2056">
              <w:rPr>
                <w:rFonts w:ascii="Arial" w:hAnsi="Arial" w:cs="Arial"/>
              </w:rPr>
              <w:t xml:space="preserve"> год финансирование составляет -</w:t>
            </w:r>
            <w:r w:rsidR="00A4237F" w:rsidRPr="008D2056">
              <w:rPr>
                <w:rFonts w:ascii="Arial" w:hAnsi="Arial" w:cs="Arial"/>
              </w:rPr>
              <w:t>255</w:t>
            </w:r>
            <w:r w:rsidRPr="008D2056">
              <w:rPr>
                <w:rFonts w:ascii="Arial" w:hAnsi="Arial" w:cs="Arial"/>
              </w:rPr>
              <w:t>тыс. руб.</w:t>
            </w:r>
            <w:r w:rsidR="00397B8E" w:rsidRPr="008D2056">
              <w:rPr>
                <w:rFonts w:ascii="Arial" w:hAnsi="Arial" w:cs="Arial"/>
              </w:rPr>
              <w:t>,</w:t>
            </w:r>
          </w:p>
          <w:p w:rsidR="000766ED" w:rsidRPr="00652267" w:rsidRDefault="000766ED" w:rsidP="00652267">
            <w:pPr>
              <w:pStyle w:val="ConsPlusNormal"/>
              <w:widowControl/>
              <w:tabs>
                <w:tab w:val="left" w:pos="0"/>
                <w:tab w:val="left" w:pos="916"/>
                <w:tab w:val="left" w:pos="212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8D2056">
              <w:rPr>
                <w:sz w:val="24"/>
                <w:szCs w:val="24"/>
              </w:rPr>
              <w:t>на 20</w:t>
            </w:r>
            <w:r w:rsidR="00FE2200" w:rsidRPr="008D2056">
              <w:rPr>
                <w:sz w:val="24"/>
                <w:szCs w:val="24"/>
              </w:rPr>
              <w:t>25</w:t>
            </w:r>
            <w:r w:rsidRPr="008D2056">
              <w:rPr>
                <w:sz w:val="24"/>
                <w:szCs w:val="24"/>
              </w:rPr>
              <w:t xml:space="preserve"> год финансирование составляет -</w:t>
            </w:r>
            <w:r w:rsidR="00FE2200" w:rsidRPr="008D2056">
              <w:rPr>
                <w:sz w:val="24"/>
                <w:szCs w:val="24"/>
              </w:rPr>
              <w:t>1</w:t>
            </w:r>
            <w:r w:rsidR="00665FA5" w:rsidRPr="008D2056">
              <w:rPr>
                <w:sz w:val="24"/>
                <w:szCs w:val="24"/>
              </w:rPr>
              <w:t>4</w:t>
            </w:r>
            <w:r w:rsidR="00A4237F" w:rsidRPr="008D2056">
              <w:rPr>
                <w:sz w:val="24"/>
                <w:szCs w:val="24"/>
              </w:rPr>
              <w:t>21</w:t>
            </w:r>
            <w:r w:rsidR="00652267">
              <w:rPr>
                <w:sz w:val="24"/>
                <w:szCs w:val="24"/>
              </w:rPr>
              <w:t>тыс. руб.</w:t>
            </w:r>
          </w:p>
        </w:tc>
      </w:tr>
      <w:tr w:rsidR="000766ED" w:rsidRPr="008D2056" w:rsidTr="00652267">
        <w:tc>
          <w:tcPr>
            <w:tcW w:w="3693" w:type="dxa"/>
          </w:tcPr>
          <w:p w:rsidR="000766ED" w:rsidRPr="008D2056" w:rsidRDefault="000766ED" w:rsidP="00652267">
            <w:pPr>
              <w:jc w:val="both"/>
              <w:rPr>
                <w:rFonts w:ascii="Arial" w:hAnsi="Arial" w:cs="Arial"/>
                <w:spacing w:val="-2"/>
              </w:rPr>
            </w:pPr>
            <w:r w:rsidRPr="008D2056">
              <w:rPr>
                <w:rFonts w:ascii="Arial" w:hAnsi="Arial" w:cs="Arial"/>
                <w:spacing w:val="-2"/>
              </w:rPr>
              <w:lastRenderedPageBreak/>
              <w:t xml:space="preserve">Ожидаемые результаты реализации подпрограммы 1 </w:t>
            </w:r>
            <w:r w:rsidRPr="008D2056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5805" w:type="dxa"/>
          </w:tcPr>
          <w:p w:rsidR="000766ED" w:rsidRPr="008D2056" w:rsidRDefault="000766ED" w:rsidP="00652267">
            <w:pPr>
              <w:ind w:firstLine="339"/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Повышения качества услуг. Создание безопасных и благоприятных условий проживания граждан за счёт</w:t>
            </w:r>
          </w:p>
          <w:p w:rsidR="000766ED" w:rsidRPr="008D2056" w:rsidRDefault="000766ED" w:rsidP="0065226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уличного освещения, ввода в эксплуатацию водопроводной сети.</w:t>
            </w:r>
          </w:p>
        </w:tc>
      </w:tr>
    </w:tbl>
    <w:p w:rsidR="000766ED" w:rsidRPr="008D2056" w:rsidRDefault="000766ED" w:rsidP="00652267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0766ED" w:rsidRPr="008D2056" w:rsidRDefault="000766ED" w:rsidP="000766ED">
      <w:pPr>
        <w:pStyle w:val="ConsPlusCell"/>
        <w:jc w:val="both"/>
        <w:rPr>
          <w:rFonts w:ascii="Arial" w:hAnsi="Arial" w:cs="Arial"/>
          <w:sz w:val="24"/>
          <w:szCs w:val="24"/>
          <w:highlight w:val="yellow"/>
        </w:rPr>
      </w:pPr>
      <w:r w:rsidRPr="008D2056">
        <w:rPr>
          <w:rFonts w:ascii="Arial" w:hAnsi="Arial" w:cs="Arial"/>
          <w:sz w:val="24"/>
          <w:szCs w:val="24"/>
        </w:rPr>
        <w:t>Раздел 1. Характеристика сферы реализации прогр</w:t>
      </w:r>
      <w:r w:rsidR="00652267">
        <w:rPr>
          <w:rFonts w:ascii="Arial" w:hAnsi="Arial" w:cs="Arial"/>
          <w:sz w:val="24"/>
          <w:szCs w:val="24"/>
        </w:rPr>
        <w:t>аммы, описание основных проблем</w:t>
      </w:r>
      <w:r w:rsidRPr="008D2056">
        <w:rPr>
          <w:rFonts w:ascii="Arial" w:hAnsi="Arial" w:cs="Arial"/>
          <w:sz w:val="24"/>
          <w:szCs w:val="24"/>
        </w:rPr>
        <w:t xml:space="preserve"> в указанной сфере и прогноз её реализации</w:t>
      </w:r>
    </w:p>
    <w:p w:rsidR="000766ED" w:rsidRPr="008D2056" w:rsidRDefault="000766ED" w:rsidP="000766ED">
      <w:pPr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 На 1 января 201</w:t>
      </w:r>
      <w:r w:rsidR="00FA3A84" w:rsidRPr="008D2056">
        <w:rPr>
          <w:rFonts w:ascii="Arial" w:hAnsi="Arial" w:cs="Arial"/>
        </w:rPr>
        <w:t>8</w:t>
      </w:r>
      <w:r w:rsidRPr="008D2056">
        <w:rPr>
          <w:rFonts w:ascii="Arial" w:hAnsi="Arial" w:cs="Arial"/>
        </w:rPr>
        <w:t xml:space="preserve"> года общая площадь жилищного фонда поселения составляет 12</w:t>
      </w:r>
      <w:r w:rsidR="00FA3A84" w:rsidRPr="008D2056">
        <w:rPr>
          <w:rFonts w:ascii="Arial" w:hAnsi="Arial" w:cs="Arial"/>
        </w:rPr>
        <w:t>8</w:t>
      </w:r>
      <w:r w:rsidRPr="008D2056">
        <w:rPr>
          <w:rFonts w:ascii="Arial" w:hAnsi="Arial" w:cs="Arial"/>
        </w:rPr>
        <w:t>,</w:t>
      </w:r>
      <w:r w:rsidR="00FA3A84" w:rsidRPr="008D2056">
        <w:rPr>
          <w:rFonts w:ascii="Arial" w:hAnsi="Arial" w:cs="Arial"/>
        </w:rPr>
        <w:t>4</w:t>
      </w:r>
      <w:r w:rsidRPr="008D2056">
        <w:rPr>
          <w:rFonts w:ascii="Arial" w:hAnsi="Arial" w:cs="Arial"/>
        </w:rPr>
        <w:t xml:space="preserve"> тыс. м</w:t>
      </w:r>
      <w:r w:rsidRPr="008D2056">
        <w:rPr>
          <w:rFonts w:ascii="Arial" w:hAnsi="Arial" w:cs="Arial"/>
          <w:vertAlign w:val="superscript"/>
        </w:rPr>
        <w:t>2</w:t>
      </w:r>
      <w:r w:rsidRPr="008D2056">
        <w:rPr>
          <w:rFonts w:ascii="Arial" w:hAnsi="Arial" w:cs="Arial"/>
        </w:rPr>
        <w:t>. Наибольшую долю занимает жилищный фонд, находящийся в личной собственности – 99,8 % или 12</w:t>
      </w:r>
      <w:r w:rsidR="00FA3A84" w:rsidRPr="008D2056">
        <w:rPr>
          <w:rFonts w:ascii="Arial" w:hAnsi="Arial" w:cs="Arial"/>
        </w:rPr>
        <w:t>8</w:t>
      </w:r>
      <w:r w:rsidRPr="008D2056">
        <w:rPr>
          <w:rFonts w:ascii="Arial" w:hAnsi="Arial" w:cs="Arial"/>
        </w:rPr>
        <w:t>,</w:t>
      </w:r>
      <w:r w:rsidR="00FA3A84" w:rsidRPr="008D2056">
        <w:rPr>
          <w:rFonts w:ascii="Arial" w:hAnsi="Arial" w:cs="Arial"/>
        </w:rPr>
        <w:t>2</w:t>
      </w:r>
      <w:r w:rsidRPr="008D2056">
        <w:rPr>
          <w:rFonts w:ascii="Arial" w:hAnsi="Arial" w:cs="Arial"/>
        </w:rPr>
        <w:t xml:space="preserve"> тыс. м</w:t>
      </w:r>
      <w:r w:rsidRPr="008D2056">
        <w:rPr>
          <w:rFonts w:ascii="Arial" w:hAnsi="Arial" w:cs="Arial"/>
          <w:vertAlign w:val="superscript"/>
        </w:rPr>
        <w:t>2</w:t>
      </w:r>
      <w:r w:rsidR="00652267">
        <w:rPr>
          <w:rFonts w:ascii="Arial" w:hAnsi="Arial" w:cs="Arial"/>
        </w:rPr>
        <w:t xml:space="preserve">, на </w:t>
      </w:r>
      <w:r w:rsidRPr="008D2056">
        <w:rPr>
          <w:rFonts w:ascii="Arial" w:hAnsi="Arial" w:cs="Arial"/>
        </w:rPr>
        <w:t>муниципальный ж</w:t>
      </w:r>
      <w:r w:rsidR="00652267">
        <w:rPr>
          <w:rFonts w:ascii="Arial" w:hAnsi="Arial" w:cs="Arial"/>
        </w:rPr>
        <w:t>илищный фонд приходится площадь</w:t>
      </w:r>
      <w:r w:rsidRPr="008D2056">
        <w:rPr>
          <w:rFonts w:ascii="Arial" w:hAnsi="Arial" w:cs="Arial"/>
        </w:rPr>
        <w:t xml:space="preserve"> - 0,</w:t>
      </w:r>
      <w:r w:rsidR="00FA3A84" w:rsidRPr="008D2056">
        <w:rPr>
          <w:rFonts w:ascii="Arial" w:hAnsi="Arial" w:cs="Arial"/>
        </w:rPr>
        <w:t>2</w:t>
      </w:r>
      <w:r w:rsidRPr="008D2056">
        <w:rPr>
          <w:rFonts w:ascii="Arial" w:hAnsi="Arial" w:cs="Arial"/>
        </w:rPr>
        <w:t xml:space="preserve"> тыс. м</w:t>
      </w:r>
      <w:r w:rsidRPr="008D2056">
        <w:rPr>
          <w:rFonts w:ascii="Arial" w:hAnsi="Arial" w:cs="Arial"/>
          <w:vertAlign w:val="superscript"/>
        </w:rPr>
        <w:t xml:space="preserve">2 </w:t>
      </w:r>
      <w:r w:rsidRPr="008D2056">
        <w:rPr>
          <w:rFonts w:ascii="Arial" w:hAnsi="Arial" w:cs="Arial"/>
        </w:rPr>
        <w:t>(0,2 %). Число домовладений (квартир) составляет 1</w:t>
      </w:r>
      <w:r w:rsidR="007F5B15" w:rsidRPr="008D2056">
        <w:rPr>
          <w:rFonts w:ascii="Arial" w:hAnsi="Arial" w:cs="Arial"/>
        </w:rPr>
        <w:t>6</w:t>
      </w:r>
      <w:r w:rsidR="00FA3A84" w:rsidRPr="008D2056">
        <w:rPr>
          <w:rFonts w:ascii="Arial" w:hAnsi="Arial" w:cs="Arial"/>
        </w:rPr>
        <w:t>54</w:t>
      </w:r>
      <w:r w:rsidRPr="008D2056">
        <w:rPr>
          <w:rFonts w:ascii="Arial" w:hAnsi="Arial" w:cs="Arial"/>
        </w:rPr>
        <w:t>.</w:t>
      </w:r>
    </w:p>
    <w:p w:rsidR="000766ED" w:rsidRPr="008D2056" w:rsidRDefault="000766ED" w:rsidP="000766ED">
      <w:pPr>
        <w:ind w:firstLine="90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 Структура жилищного фонда по форме собственности имеет тенденцию к сокращению доли муниципального и ведомственного фонда за счет роста доли жилья, находящегося в личной собственности.  </w:t>
      </w:r>
    </w:p>
    <w:p w:rsidR="000766ED" w:rsidRPr="008D2056" w:rsidRDefault="000766ED" w:rsidP="000766ED">
      <w:pPr>
        <w:ind w:firstLine="90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Водоснабжение. Источником хозяйственно-питьевого водоснабжения поселения</w:t>
      </w:r>
      <w:r w:rsidR="00652267">
        <w:rPr>
          <w:rFonts w:ascii="Arial" w:hAnsi="Arial" w:cs="Arial"/>
        </w:rPr>
        <w:t xml:space="preserve"> являются подземные воды</w:t>
      </w:r>
      <w:r w:rsidRPr="008D2056">
        <w:rPr>
          <w:rFonts w:ascii="Arial" w:hAnsi="Arial" w:cs="Arial"/>
        </w:rPr>
        <w:t xml:space="preserve"> водоносных комплексов.</w:t>
      </w:r>
    </w:p>
    <w:p w:rsidR="000766ED" w:rsidRPr="008D2056" w:rsidRDefault="000766ED" w:rsidP="000766ED">
      <w:pPr>
        <w:ind w:firstLine="90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 Общее количество скважин 3 шт., оборудованы насосами ЭЦВ. Скважины имеют зоны санитарной охраны I пояса радиусом 30 м.</w:t>
      </w:r>
    </w:p>
    <w:p w:rsidR="000766ED" w:rsidRPr="008D2056" w:rsidRDefault="000766ED" w:rsidP="000766ED">
      <w:pPr>
        <w:ind w:firstLine="90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Разводящая сеть протяженностью 31 км тупиковая,</w:t>
      </w:r>
      <w:r w:rsidR="00D96C84">
        <w:rPr>
          <w:rFonts w:ascii="Arial" w:hAnsi="Arial" w:cs="Arial"/>
        </w:rPr>
        <w:t xml:space="preserve"> процент изношенности от 90 %. </w:t>
      </w:r>
      <w:r w:rsidRPr="008D2056">
        <w:rPr>
          <w:rFonts w:ascii="Arial" w:hAnsi="Arial" w:cs="Arial"/>
        </w:rPr>
        <w:t>Материал труб – чугун, асбест.</w:t>
      </w:r>
    </w:p>
    <w:p w:rsidR="000766ED" w:rsidRPr="008D2056" w:rsidRDefault="000766ED" w:rsidP="000766ED">
      <w:pPr>
        <w:ind w:firstLine="90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Водопотребление 5 л в сутки на человека. Качество воды соответствует требованиям СаНПиН 2.1.4. 1074-01 «Питьевая вода».</w:t>
      </w:r>
    </w:p>
    <w:p w:rsidR="000766ED" w:rsidRPr="008D2056" w:rsidRDefault="000766ED" w:rsidP="000766ED">
      <w:pPr>
        <w:ind w:firstLine="90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Электроснабжение. Электроснабжение потребителей поселения в настоящее время осуществляется от системы МРСК центра Воронеж энерго, через подстанции 35/10 с. Ендовище</w:t>
      </w:r>
      <w:r w:rsidR="0079574E" w:rsidRPr="008D2056">
        <w:rPr>
          <w:rFonts w:ascii="Arial" w:hAnsi="Arial" w:cs="Arial"/>
        </w:rPr>
        <w:t>.</w:t>
      </w:r>
    </w:p>
    <w:p w:rsidR="000766ED" w:rsidRPr="008D2056" w:rsidRDefault="000766ED" w:rsidP="000766ED">
      <w:pPr>
        <w:spacing w:after="120"/>
        <w:ind w:firstLine="720"/>
        <w:jc w:val="both"/>
        <w:rPr>
          <w:rFonts w:ascii="Arial" w:hAnsi="Arial" w:cs="Arial"/>
          <w:bCs/>
        </w:rPr>
      </w:pPr>
      <w:r w:rsidRPr="008D2056">
        <w:rPr>
          <w:rFonts w:ascii="Arial" w:hAnsi="Arial" w:cs="Arial"/>
        </w:rPr>
        <w:t>Кабельные и воздушные электролинии построены в 1950</w:t>
      </w:r>
      <w:r w:rsidRPr="008D2056">
        <w:rPr>
          <w:rFonts w:ascii="Arial" w:eastAsia="MS Mincho" w:hAnsi="Arial" w:cs="Arial"/>
        </w:rPr>
        <w:t> </w:t>
      </w:r>
      <w:r w:rsidRPr="008D2056">
        <w:rPr>
          <w:rFonts w:ascii="Arial" w:hAnsi="Arial" w:cs="Arial"/>
        </w:rPr>
        <w:t>–</w:t>
      </w:r>
      <w:r w:rsidRPr="008D2056">
        <w:rPr>
          <w:rFonts w:ascii="Arial" w:eastAsia="MS Mincho" w:hAnsi="Arial" w:cs="Arial"/>
        </w:rPr>
        <w:t> </w:t>
      </w:r>
      <w:r w:rsidRPr="008D2056">
        <w:rPr>
          <w:rFonts w:ascii="Arial" w:hAnsi="Arial" w:cs="Arial"/>
        </w:rPr>
        <w:t>1984 гг. Процент износа составляет 70 %. Общая протяженность кабельных воздушных линий 6 кВ</w:t>
      </w:r>
      <w:r w:rsidRPr="008D2056">
        <w:rPr>
          <w:rFonts w:ascii="Arial" w:eastAsia="MS Mincho" w:hAnsi="Arial" w:cs="Arial"/>
        </w:rPr>
        <w:t> </w:t>
      </w:r>
      <w:r w:rsidRPr="008D2056">
        <w:rPr>
          <w:rFonts w:ascii="Arial" w:hAnsi="Arial" w:cs="Arial"/>
        </w:rPr>
        <w:t>–</w:t>
      </w:r>
      <w:r w:rsidRPr="008D2056">
        <w:rPr>
          <w:rFonts w:ascii="Arial" w:eastAsia="MS Mincho" w:hAnsi="Arial" w:cs="Arial"/>
        </w:rPr>
        <w:t xml:space="preserve">  </w:t>
      </w:r>
      <w:r w:rsidR="0079574E" w:rsidRPr="008D2056">
        <w:rPr>
          <w:rFonts w:ascii="Arial" w:eastAsia="MS Mincho" w:hAnsi="Arial" w:cs="Arial"/>
        </w:rPr>
        <w:t>0,6</w:t>
      </w:r>
      <w:r w:rsidRPr="008D2056">
        <w:rPr>
          <w:rFonts w:ascii="Arial" w:hAnsi="Arial" w:cs="Arial"/>
        </w:rPr>
        <w:t xml:space="preserve"> км; воздушных линий 0,4 кВ </w:t>
      </w:r>
      <w:r w:rsidR="0079574E" w:rsidRPr="008D2056">
        <w:rPr>
          <w:rFonts w:ascii="Arial" w:hAnsi="Arial" w:cs="Arial"/>
        </w:rPr>
        <w:t>–</w:t>
      </w:r>
      <w:r w:rsidRPr="008D2056">
        <w:rPr>
          <w:rFonts w:ascii="Arial" w:hAnsi="Arial" w:cs="Arial"/>
        </w:rPr>
        <w:t xml:space="preserve"> </w:t>
      </w:r>
      <w:r w:rsidR="0079574E" w:rsidRPr="008D2056">
        <w:rPr>
          <w:rFonts w:ascii="Arial" w:hAnsi="Arial" w:cs="Arial"/>
        </w:rPr>
        <w:t>42,1</w:t>
      </w:r>
      <w:r w:rsidRPr="008D2056">
        <w:rPr>
          <w:rFonts w:ascii="Arial" w:hAnsi="Arial" w:cs="Arial"/>
        </w:rPr>
        <w:t xml:space="preserve"> км. кабельных линий 10 кВ </w:t>
      </w:r>
      <w:r w:rsidR="0079574E" w:rsidRPr="008D2056">
        <w:rPr>
          <w:rFonts w:ascii="Arial" w:hAnsi="Arial" w:cs="Arial"/>
        </w:rPr>
        <w:t>–</w:t>
      </w:r>
      <w:r w:rsidRPr="008D2056">
        <w:rPr>
          <w:rFonts w:ascii="Arial" w:hAnsi="Arial" w:cs="Arial"/>
        </w:rPr>
        <w:t xml:space="preserve"> </w:t>
      </w:r>
      <w:r w:rsidR="0079574E" w:rsidRPr="008D2056">
        <w:rPr>
          <w:rFonts w:ascii="Arial" w:hAnsi="Arial" w:cs="Arial"/>
        </w:rPr>
        <w:t>21,9</w:t>
      </w:r>
      <w:r w:rsidRPr="008D2056">
        <w:rPr>
          <w:rFonts w:ascii="Arial" w:hAnsi="Arial" w:cs="Arial"/>
        </w:rPr>
        <w:t xml:space="preserve"> км</w:t>
      </w:r>
    </w:p>
    <w:p w:rsidR="000766ED" w:rsidRPr="008D2056" w:rsidRDefault="000766ED" w:rsidP="000766ED">
      <w:pPr>
        <w:ind w:firstLine="90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lastRenderedPageBreak/>
        <w:t>Распределение электроэнергии по коммунально-бытовым потребителям поселения на напряжение 6 кВ осуществляется через ПС 35/10, ПС 35/6 №4 распределительных пункта (РП) и ТП трансформаторных подстанций 10/4, 6/04 кВ с суммарной установлен</w:t>
      </w:r>
      <w:r w:rsidR="006F473A">
        <w:rPr>
          <w:rFonts w:ascii="Arial" w:hAnsi="Arial" w:cs="Arial"/>
        </w:rPr>
        <w:t>ной мощностью 5,13 МВА.</w:t>
      </w:r>
      <w:r w:rsidRPr="008D2056">
        <w:rPr>
          <w:rFonts w:ascii="Arial" w:hAnsi="Arial" w:cs="Arial"/>
        </w:rPr>
        <w:t xml:space="preserve"> Загрузка трансформаторов, установленных в этих</w:t>
      </w:r>
      <w:r w:rsidR="006F473A">
        <w:rPr>
          <w:rFonts w:ascii="Arial" w:hAnsi="Arial" w:cs="Arial"/>
        </w:rPr>
        <w:t xml:space="preserve"> подстанциях, составляет 60 %. </w:t>
      </w:r>
    </w:p>
    <w:p w:rsidR="000766ED" w:rsidRPr="008D2056" w:rsidRDefault="000766ED" w:rsidP="000766ED">
      <w:pPr>
        <w:spacing w:after="120"/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  <w:bCs/>
        </w:rPr>
        <w:t>Газоснабжение</w:t>
      </w:r>
      <w:r w:rsidRPr="008D2056">
        <w:rPr>
          <w:rFonts w:ascii="Arial" w:hAnsi="Arial" w:cs="Arial"/>
        </w:rPr>
        <w:t>. В настоящее время газоснабжение муниципального образования развивается на базе природного газа, который подается от существующей газораспределительной станции.</w:t>
      </w:r>
      <w:r w:rsidR="00D039B6" w:rsidRPr="008D2056">
        <w:rPr>
          <w:rFonts w:ascii="Arial" w:hAnsi="Arial" w:cs="Arial"/>
        </w:rPr>
        <w:t xml:space="preserve">  </w:t>
      </w:r>
    </w:p>
    <w:p w:rsidR="000766ED" w:rsidRPr="008D2056" w:rsidRDefault="006F473A" w:rsidP="000766ED">
      <w:pPr>
        <w:spacing w:after="12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Поселение имеет </w:t>
      </w:r>
      <w:r w:rsidR="000766ED" w:rsidRPr="008D2056">
        <w:rPr>
          <w:rFonts w:ascii="Arial" w:hAnsi="Arial" w:cs="Arial"/>
        </w:rPr>
        <w:t>сеть трубопроводов природного газа высокого и низкого давлений, протяженность уличной газовой сети составляет – 100,235 км.</w:t>
      </w:r>
    </w:p>
    <w:p w:rsidR="000766ED" w:rsidRPr="008D2056" w:rsidRDefault="000766ED" w:rsidP="000766ED">
      <w:pPr>
        <w:spacing w:after="120"/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Уровень газификации домовладений природным газом составляет 85 % (или 85 % площади жилищного фонда).</w:t>
      </w:r>
    </w:p>
    <w:p w:rsidR="000766ED" w:rsidRPr="008D2056" w:rsidRDefault="000766ED" w:rsidP="000766ED">
      <w:pPr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Основное направление – повышение уровня жизни населения: развитие сети инженерных коммуникаций – строительство газопроводов высокого давления, внутри поселковых газовых сетей низкого давления, перевод котельных на газовое топливо, строительство сетей водоснабжения, канализационных сетей и очистных сооружений.</w:t>
      </w:r>
    </w:p>
    <w:p w:rsidR="000766ED" w:rsidRPr="008D2056" w:rsidRDefault="000766ED" w:rsidP="000766ED">
      <w:pPr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Эффективность мероприятий будет зависеть от наличия необходимого целевого финансирования.</w:t>
      </w:r>
    </w:p>
    <w:p w:rsidR="000766ED" w:rsidRPr="008D2056" w:rsidRDefault="000766ED" w:rsidP="000766ED">
      <w:pPr>
        <w:pStyle w:val="ConsPlusNormal"/>
        <w:widowControl/>
        <w:ind w:firstLine="720"/>
        <w:jc w:val="both"/>
        <w:outlineLvl w:val="1"/>
        <w:rPr>
          <w:sz w:val="24"/>
          <w:szCs w:val="24"/>
        </w:rPr>
      </w:pPr>
      <w:r w:rsidRPr="008D2056">
        <w:rPr>
          <w:sz w:val="24"/>
          <w:szCs w:val="24"/>
        </w:rPr>
        <w:t>Перечисленные проблемы требуют системного программного решения, на которое направлена настоящая Программа. Разработка и реализац</w:t>
      </w:r>
      <w:r w:rsidR="006F473A">
        <w:rPr>
          <w:sz w:val="24"/>
          <w:szCs w:val="24"/>
        </w:rPr>
        <w:t xml:space="preserve">ия Программы позволит повысить </w:t>
      </w:r>
      <w:r w:rsidRPr="008D2056">
        <w:rPr>
          <w:sz w:val="24"/>
          <w:szCs w:val="24"/>
        </w:rPr>
        <w:t>уровень жизни населения.</w:t>
      </w:r>
    </w:p>
    <w:p w:rsidR="000766ED" w:rsidRPr="008D2056" w:rsidRDefault="000766ED" w:rsidP="000766ED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0766ED" w:rsidRPr="008D2056" w:rsidRDefault="000766ED" w:rsidP="008B28B8">
      <w:pPr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</w:t>
      </w:r>
      <w:r w:rsidR="006F473A">
        <w:rPr>
          <w:rFonts w:ascii="Arial" w:hAnsi="Arial" w:cs="Arial"/>
        </w:rPr>
        <w:t>ожидаемых конечных результатов</w:t>
      </w:r>
      <w:r w:rsidRPr="008D2056">
        <w:rPr>
          <w:rFonts w:ascii="Arial" w:hAnsi="Arial" w:cs="Arial"/>
        </w:rPr>
        <w:t xml:space="preserve"> подпрограммы, сроков и контрольных этапов реализации подпрограммы</w:t>
      </w:r>
      <w:r w:rsidR="006F473A">
        <w:rPr>
          <w:rFonts w:ascii="Arial" w:hAnsi="Arial" w:cs="Arial"/>
        </w:rPr>
        <w:t>.</w:t>
      </w:r>
    </w:p>
    <w:p w:rsidR="000766ED" w:rsidRPr="008D2056" w:rsidRDefault="000766ED" w:rsidP="000766ED">
      <w:pPr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Основным приоритетом муниципальной политики при ре</w:t>
      </w:r>
      <w:r w:rsidR="006F473A">
        <w:rPr>
          <w:rFonts w:ascii="Arial" w:hAnsi="Arial" w:cs="Arial"/>
        </w:rPr>
        <w:t xml:space="preserve">ализации подпрограммы является </w:t>
      </w:r>
      <w:r w:rsidRPr="008D2056">
        <w:rPr>
          <w:rFonts w:ascii="Arial" w:hAnsi="Arial" w:cs="Arial"/>
        </w:rPr>
        <w:t>повышение качества жизни населения.</w:t>
      </w:r>
    </w:p>
    <w:p w:rsidR="000766ED" w:rsidRPr="008D2056" w:rsidRDefault="006F473A" w:rsidP="000766ED">
      <w:pPr>
        <w:pStyle w:val="ConsPlusCel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Задачи </w:t>
      </w:r>
      <w:r w:rsidR="000766ED" w:rsidRPr="008D2056">
        <w:rPr>
          <w:rFonts w:ascii="Arial" w:hAnsi="Arial" w:cs="Arial"/>
          <w:sz w:val="24"/>
          <w:szCs w:val="24"/>
        </w:rPr>
        <w:t>подпрограммы:</w:t>
      </w:r>
    </w:p>
    <w:p w:rsidR="000766ED" w:rsidRPr="008D2056" w:rsidRDefault="000766ED" w:rsidP="000766ED">
      <w:pPr>
        <w:pStyle w:val="ConsPlusCell"/>
        <w:ind w:firstLine="339"/>
        <w:jc w:val="both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>Реализация полномочий органа местного самоуправления в сфере коммунального хозяйства.</w:t>
      </w:r>
    </w:p>
    <w:p w:rsidR="000766ED" w:rsidRPr="008D2056" w:rsidRDefault="000766ED" w:rsidP="006F473A">
      <w:pPr>
        <w:pStyle w:val="ConsPlusCell"/>
        <w:ind w:firstLine="339"/>
        <w:jc w:val="both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0766ED" w:rsidRPr="008D2056" w:rsidRDefault="000766ED" w:rsidP="006F473A">
      <w:pPr>
        <w:ind w:firstLine="339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Повышение надежности инженерных систем и их развитие.</w:t>
      </w:r>
    </w:p>
    <w:p w:rsidR="000766ED" w:rsidRPr="008D2056" w:rsidRDefault="000766ED" w:rsidP="006F473A">
      <w:pPr>
        <w:ind w:firstLine="339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Снижение рисков возникновения аварийных ситуаций.</w:t>
      </w:r>
    </w:p>
    <w:p w:rsidR="000766ED" w:rsidRPr="008D2056" w:rsidRDefault="000766ED" w:rsidP="006F473A">
      <w:pPr>
        <w:ind w:firstLine="339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Создание условий для экономии эксплуатационных расходов.</w:t>
      </w:r>
    </w:p>
    <w:p w:rsidR="000766ED" w:rsidRPr="008D2056" w:rsidRDefault="000766ED" w:rsidP="006F473A">
      <w:pPr>
        <w:pStyle w:val="ConsPlusNormal"/>
        <w:ind w:firstLine="720"/>
        <w:jc w:val="both"/>
        <w:rPr>
          <w:sz w:val="24"/>
          <w:szCs w:val="24"/>
        </w:rPr>
      </w:pPr>
      <w:r w:rsidRPr="008D2056">
        <w:rPr>
          <w:sz w:val="24"/>
          <w:szCs w:val="24"/>
        </w:rPr>
        <w:t xml:space="preserve"> </w:t>
      </w:r>
    </w:p>
    <w:p w:rsidR="000766ED" w:rsidRPr="008D2056" w:rsidRDefault="000766ED" w:rsidP="006F473A">
      <w:pPr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Раздел 3. Характеристика основных мероприятий подпрограммы</w:t>
      </w:r>
    </w:p>
    <w:p w:rsidR="000766ED" w:rsidRPr="008D2056" w:rsidRDefault="000766ED" w:rsidP="006F473A">
      <w:pPr>
        <w:ind w:firstLine="720"/>
        <w:jc w:val="both"/>
        <w:rPr>
          <w:rFonts w:ascii="Arial" w:hAnsi="Arial" w:cs="Arial"/>
        </w:rPr>
      </w:pPr>
    </w:p>
    <w:p w:rsidR="000766ED" w:rsidRPr="008D2056" w:rsidRDefault="000766ED" w:rsidP="006F473A">
      <w:pPr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Для достижения намеченной цели в рамках подпрограммы предусматривается реализация следующих основных мероприятий:</w:t>
      </w:r>
      <w:r w:rsidRPr="008D2056">
        <w:rPr>
          <w:rFonts w:ascii="Arial" w:hAnsi="Arial" w:cs="Arial"/>
          <w:u w:val="single"/>
        </w:rPr>
        <w:t xml:space="preserve">  </w:t>
      </w:r>
    </w:p>
    <w:p w:rsidR="000766ED" w:rsidRPr="008D2056" w:rsidRDefault="000766ED" w:rsidP="006F473A">
      <w:pPr>
        <w:shd w:val="clear" w:color="auto" w:fill="FFFFFF"/>
        <w:jc w:val="both"/>
        <w:rPr>
          <w:rFonts w:ascii="Arial" w:hAnsi="Arial" w:cs="Arial"/>
          <w:i/>
        </w:rPr>
      </w:pPr>
    </w:p>
    <w:p w:rsidR="000766ED" w:rsidRPr="008D2056" w:rsidRDefault="000766ED" w:rsidP="006F473A">
      <w:pPr>
        <w:shd w:val="clear" w:color="auto" w:fill="FFFFFF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Основные мероприятия:</w:t>
      </w:r>
    </w:p>
    <w:tbl>
      <w:tblPr>
        <w:tblpPr w:leftFromText="180" w:rightFromText="180" w:vertAnchor="text" w:horzAnchor="margin" w:tblpY="5"/>
        <w:tblW w:w="0" w:type="auto"/>
        <w:tblLook w:val="01E0" w:firstRow="1" w:lastRow="1" w:firstColumn="1" w:lastColumn="1" w:noHBand="0" w:noVBand="0"/>
      </w:tblPr>
      <w:tblGrid>
        <w:gridCol w:w="648"/>
        <w:gridCol w:w="8820"/>
      </w:tblGrid>
      <w:tr w:rsidR="000766ED" w:rsidRPr="008D2056" w:rsidTr="003F4CE1">
        <w:tc>
          <w:tcPr>
            <w:tcW w:w="648" w:type="dxa"/>
            <w:shd w:val="clear" w:color="auto" w:fill="auto"/>
            <w:vAlign w:val="center"/>
          </w:tcPr>
          <w:p w:rsidR="000766ED" w:rsidRPr="008D2056" w:rsidRDefault="000766ED" w:rsidP="006F473A">
            <w:pPr>
              <w:jc w:val="both"/>
              <w:rPr>
                <w:rFonts w:ascii="Arial" w:hAnsi="Arial" w:cs="Arial"/>
                <w:i/>
              </w:rPr>
            </w:pPr>
            <w:r w:rsidRPr="008D2056">
              <w:rPr>
                <w:rFonts w:ascii="Arial" w:hAnsi="Arial" w:cs="Arial"/>
                <w:i/>
              </w:rPr>
              <w:t>1.</w:t>
            </w:r>
          </w:p>
        </w:tc>
        <w:tc>
          <w:tcPr>
            <w:tcW w:w="8820" w:type="dxa"/>
            <w:shd w:val="clear" w:color="auto" w:fill="auto"/>
          </w:tcPr>
          <w:p w:rsidR="000766ED" w:rsidRPr="00EF2991" w:rsidRDefault="000766ED" w:rsidP="006F473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EF2991">
              <w:rPr>
                <w:rFonts w:ascii="Arial" w:hAnsi="Arial" w:cs="Arial"/>
              </w:rPr>
              <w:t>Строительство (реконструкция, кап</w:t>
            </w:r>
            <w:r w:rsidR="006F473A" w:rsidRPr="00EF2991">
              <w:rPr>
                <w:rFonts w:ascii="Arial" w:hAnsi="Arial" w:cs="Arial"/>
              </w:rPr>
              <w:t xml:space="preserve">итальный ремонт) водопроводной </w:t>
            </w:r>
            <w:r w:rsidRPr="00EF2991">
              <w:rPr>
                <w:rFonts w:ascii="Arial" w:hAnsi="Arial" w:cs="Arial"/>
              </w:rPr>
              <w:t>сети, водозаборных узлов.</w:t>
            </w:r>
          </w:p>
        </w:tc>
      </w:tr>
      <w:tr w:rsidR="000766ED" w:rsidRPr="008D2056" w:rsidTr="003F4CE1">
        <w:tc>
          <w:tcPr>
            <w:tcW w:w="648" w:type="dxa"/>
            <w:shd w:val="clear" w:color="auto" w:fill="auto"/>
            <w:vAlign w:val="center"/>
          </w:tcPr>
          <w:p w:rsidR="000766ED" w:rsidRPr="008D2056" w:rsidRDefault="000766ED" w:rsidP="006F473A">
            <w:pPr>
              <w:jc w:val="both"/>
              <w:rPr>
                <w:rFonts w:ascii="Arial" w:hAnsi="Arial" w:cs="Arial"/>
                <w:i/>
              </w:rPr>
            </w:pPr>
            <w:r w:rsidRPr="008D2056">
              <w:rPr>
                <w:rFonts w:ascii="Arial" w:hAnsi="Arial" w:cs="Arial"/>
                <w:i/>
              </w:rPr>
              <w:t>2.</w:t>
            </w:r>
          </w:p>
        </w:tc>
        <w:tc>
          <w:tcPr>
            <w:tcW w:w="8820" w:type="dxa"/>
            <w:shd w:val="clear" w:color="auto" w:fill="auto"/>
          </w:tcPr>
          <w:p w:rsidR="000766ED" w:rsidRPr="008D2056" w:rsidRDefault="000766ED" w:rsidP="006F473A">
            <w:pPr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 xml:space="preserve">Строительство, капитальный ремонт, ремонт и обслуживание сетей </w:t>
            </w:r>
          </w:p>
          <w:p w:rsidR="000766ED" w:rsidRPr="008D2056" w:rsidRDefault="000766ED" w:rsidP="006F473A">
            <w:pPr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уличного освещения.</w:t>
            </w:r>
          </w:p>
        </w:tc>
      </w:tr>
    </w:tbl>
    <w:p w:rsidR="00E92169" w:rsidRPr="008D2056" w:rsidRDefault="00E92169" w:rsidP="006F473A">
      <w:pPr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3.Прием в муниципальную собственность бесхозных гидротехнических сооружений для организации безопасной эксплуатации и поддержания их в рабочем состоянии.</w:t>
      </w:r>
    </w:p>
    <w:p w:rsidR="00E92169" w:rsidRPr="008D2056" w:rsidRDefault="00E92169" w:rsidP="006F473A">
      <w:pPr>
        <w:jc w:val="both"/>
        <w:rPr>
          <w:rFonts w:ascii="Arial" w:hAnsi="Arial" w:cs="Arial"/>
        </w:rPr>
      </w:pPr>
    </w:p>
    <w:p w:rsidR="000766ED" w:rsidRPr="008D2056" w:rsidRDefault="000766ED" w:rsidP="006F473A">
      <w:pPr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Р</w:t>
      </w:r>
      <w:r w:rsidR="006F473A">
        <w:rPr>
          <w:rFonts w:ascii="Arial" w:hAnsi="Arial" w:cs="Arial"/>
        </w:rPr>
        <w:t xml:space="preserve">аздел 4. Ресурсное обеспечение </w:t>
      </w:r>
      <w:r w:rsidRPr="008D2056">
        <w:rPr>
          <w:rFonts w:ascii="Arial" w:hAnsi="Arial" w:cs="Arial"/>
        </w:rPr>
        <w:t>подпрограммы</w:t>
      </w:r>
    </w:p>
    <w:p w:rsidR="002F6CC6" w:rsidRPr="008D2056" w:rsidRDefault="006F473A" w:rsidP="006F473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Финансирование осуществляется</w:t>
      </w:r>
      <w:r w:rsidR="000766ED" w:rsidRPr="008D2056">
        <w:rPr>
          <w:rFonts w:ascii="Arial" w:hAnsi="Arial" w:cs="Arial"/>
        </w:rPr>
        <w:t xml:space="preserve"> за счет средств, местного бюджета.</w:t>
      </w:r>
    </w:p>
    <w:p w:rsidR="000766ED" w:rsidRPr="008D2056" w:rsidRDefault="000766ED" w:rsidP="006F473A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8D2056">
        <w:rPr>
          <w:sz w:val="24"/>
          <w:szCs w:val="24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0766ED" w:rsidRPr="008D2056" w:rsidRDefault="000766ED" w:rsidP="006F473A">
      <w:pPr>
        <w:tabs>
          <w:tab w:val="left" w:pos="993"/>
          <w:tab w:val="left" w:pos="1134"/>
        </w:tabs>
        <w:ind w:firstLine="720"/>
        <w:contextualSpacing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  <w:highlight w:val="yellow"/>
        </w:rPr>
      </w:pPr>
      <w:r w:rsidRPr="008D2056">
        <w:rPr>
          <w:rFonts w:ascii="Arial" w:hAnsi="Arial" w:cs="Arial"/>
        </w:rPr>
        <w:t xml:space="preserve">Объёмы и источники финансирования с разбивкой по годам приведены в приложении № </w:t>
      </w:r>
      <w:r w:rsidR="002F6CC6" w:rsidRPr="008D2056">
        <w:rPr>
          <w:rFonts w:ascii="Arial" w:hAnsi="Arial" w:cs="Arial"/>
        </w:rPr>
        <w:t>1,</w:t>
      </w:r>
      <w:r w:rsidRPr="008D2056">
        <w:rPr>
          <w:rFonts w:ascii="Arial" w:hAnsi="Arial" w:cs="Arial"/>
        </w:rPr>
        <w:t>2, к настоящей подпрограмме.</w:t>
      </w:r>
    </w:p>
    <w:p w:rsidR="000766ED" w:rsidRPr="008D2056" w:rsidRDefault="000766ED" w:rsidP="006F473A">
      <w:pPr>
        <w:jc w:val="both"/>
        <w:rPr>
          <w:rFonts w:ascii="Arial" w:hAnsi="Arial" w:cs="Arial"/>
          <w:highlight w:val="yellow"/>
        </w:rPr>
      </w:pPr>
    </w:p>
    <w:p w:rsidR="000766ED" w:rsidRPr="008D2056" w:rsidRDefault="000766ED" w:rsidP="006F473A">
      <w:pPr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Раздел 5. Анализ рисков реализации подпрограммы и описание мер управления рисками  </w:t>
      </w:r>
    </w:p>
    <w:p w:rsidR="000766ED" w:rsidRPr="008D2056" w:rsidRDefault="000766ED" w:rsidP="006F473A">
      <w:pPr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При р</w:t>
      </w:r>
      <w:r w:rsidR="006F473A">
        <w:rPr>
          <w:rFonts w:ascii="Arial" w:hAnsi="Arial" w:cs="Arial"/>
        </w:rPr>
        <w:t>еализации подпрограммы возможны</w:t>
      </w:r>
      <w:r w:rsidRPr="008D2056">
        <w:rPr>
          <w:rFonts w:ascii="Arial" w:hAnsi="Arial" w:cs="Arial"/>
        </w:rPr>
        <w:t xml:space="preserve"> риски.</w:t>
      </w:r>
    </w:p>
    <w:p w:rsidR="000766ED" w:rsidRPr="008D2056" w:rsidRDefault="000766ED" w:rsidP="006F473A">
      <w:pPr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 </w:t>
      </w:r>
    </w:p>
    <w:p w:rsidR="000766ED" w:rsidRPr="008D2056" w:rsidRDefault="000766ED" w:rsidP="006F473A">
      <w:pPr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Финансовые риски: отсутствие или недостаточное финансирование</w:t>
      </w:r>
      <w:r w:rsidR="006F473A">
        <w:rPr>
          <w:rFonts w:ascii="Arial" w:hAnsi="Arial" w:cs="Arial"/>
        </w:rPr>
        <w:t xml:space="preserve"> </w:t>
      </w:r>
      <w:r w:rsidRPr="008D2056">
        <w:rPr>
          <w:rFonts w:ascii="Arial" w:hAnsi="Arial" w:cs="Arial"/>
        </w:rPr>
        <w:t xml:space="preserve">может </w:t>
      </w:r>
      <w:r w:rsidR="006F473A">
        <w:rPr>
          <w:rFonts w:ascii="Arial" w:hAnsi="Arial" w:cs="Arial"/>
        </w:rPr>
        <w:t>привести к тому, что показатели</w:t>
      </w:r>
      <w:r w:rsidRPr="008D2056">
        <w:rPr>
          <w:rFonts w:ascii="Arial" w:hAnsi="Arial" w:cs="Arial"/>
        </w:rPr>
        <w:t xml:space="preserve"> не будут достигнуты в полном объеме.</w:t>
      </w:r>
    </w:p>
    <w:p w:rsidR="000766ED" w:rsidRPr="008D2056" w:rsidRDefault="000766ED" w:rsidP="006F473A">
      <w:pPr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0766ED" w:rsidRPr="008D2056" w:rsidRDefault="000766ED" w:rsidP="006F473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0766ED" w:rsidRPr="008D2056" w:rsidRDefault="000766ED" w:rsidP="006F473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 xml:space="preserve"> </w:t>
      </w:r>
    </w:p>
    <w:p w:rsidR="000766ED" w:rsidRPr="008D2056" w:rsidRDefault="006F473A" w:rsidP="006F47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Раздел 6. </w:t>
      </w:r>
      <w:r w:rsidR="000766ED" w:rsidRPr="008D2056">
        <w:rPr>
          <w:rFonts w:ascii="Arial" w:hAnsi="Arial" w:cs="Arial"/>
        </w:rPr>
        <w:t>Оценка эффективности реализации подпрограммы</w:t>
      </w:r>
    </w:p>
    <w:p w:rsidR="000766ED" w:rsidRPr="008D2056" w:rsidRDefault="000766ED" w:rsidP="006F473A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Социаль</w:t>
      </w:r>
      <w:r w:rsidR="006F473A">
        <w:rPr>
          <w:rFonts w:ascii="Arial" w:hAnsi="Arial" w:cs="Arial"/>
        </w:rPr>
        <w:t xml:space="preserve">но-экономическая эффективность </w:t>
      </w:r>
      <w:r w:rsidRPr="008D2056">
        <w:rPr>
          <w:rFonts w:ascii="Arial" w:hAnsi="Arial" w:cs="Arial"/>
        </w:rPr>
        <w:t>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0766ED" w:rsidRPr="008D2056" w:rsidRDefault="000766ED" w:rsidP="006F473A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</w:t>
      </w:r>
      <w:r w:rsidR="00E92169" w:rsidRPr="008D2056">
        <w:rPr>
          <w:rFonts w:ascii="Arial" w:hAnsi="Arial" w:cs="Arial"/>
        </w:rPr>
        <w:t>(Приложение 3)</w:t>
      </w:r>
      <w:r w:rsidRPr="008D2056">
        <w:rPr>
          <w:rFonts w:ascii="Arial" w:hAnsi="Arial" w:cs="Arial"/>
        </w:rPr>
        <w:t>.</w:t>
      </w:r>
    </w:p>
    <w:p w:rsidR="000766ED" w:rsidRPr="008D2056" w:rsidRDefault="000766ED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 </w:t>
      </w:r>
    </w:p>
    <w:p w:rsidR="008B28B8" w:rsidRPr="008D2056" w:rsidRDefault="008B28B8" w:rsidP="000766ED">
      <w:pPr>
        <w:shd w:val="clear" w:color="auto" w:fill="FFFFFF"/>
        <w:ind w:right="4"/>
        <w:jc w:val="center"/>
        <w:rPr>
          <w:rFonts w:ascii="Arial" w:hAnsi="Arial" w:cs="Arial"/>
        </w:rPr>
      </w:pPr>
    </w:p>
    <w:p w:rsidR="000E32DE" w:rsidRPr="008D2056" w:rsidRDefault="000E32DE">
      <w:pPr>
        <w:spacing w:after="200" w:line="276" w:lineRule="auto"/>
        <w:rPr>
          <w:rFonts w:ascii="Arial" w:hAnsi="Arial" w:cs="Arial"/>
        </w:rPr>
      </w:pPr>
      <w:r w:rsidRPr="008D2056">
        <w:rPr>
          <w:rFonts w:ascii="Arial" w:hAnsi="Arial" w:cs="Arial"/>
        </w:rPr>
        <w:br w:type="page"/>
      </w:r>
    </w:p>
    <w:p w:rsidR="000766ED" w:rsidRPr="008D2056" w:rsidRDefault="000766ED" w:rsidP="000766ED">
      <w:pPr>
        <w:shd w:val="clear" w:color="auto" w:fill="FFFFFF"/>
        <w:ind w:right="4"/>
        <w:jc w:val="center"/>
        <w:rPr>
          <w:rFonts w:ascii="Arial" w:hAnsi="Arial" w:cs="Arial"/>
        </w:rPr>
      </w:pPr>
      <w:r w:rsidRPr="008D2056">
        <w:rPr>
          <w:rFonts w:ascii="Arial" w:hAnsi="Arial" w:cs="Arial"/>
        </w:rPr>
        <w:lastRenderedPageBreak/>
        <w:t>ПАСПОРТ</w:t>
      </w:r>
    </w:p>
    <w:p w:rsidR="000766ED" w:rsidRPr="008D2056" w:rsidRDefault="000766ED" w:rsidP="000766ED">
      <w:pPr>
        <w:shd w:val="clear" w:color="auto" w:fill="FFFFFF"/>
        <w:ind w:right="4"/>
        <w:jc w:val="center"/>
        <w:rPr>
          <w:rFonts w:ascii="Arial" w:hAnsi="Arial" w:cs="Arial"/>
          <w:spacing w:val="-2"/>
        </w:rPr>
      </w:pPr>
      <w:r w:rsidRPr="008D2056">
        <w:rPr>
          <w:rFonts w:ascii="Arial" w:hAnsi="Arial" w:cs="Arial"/>
          <w:spacing w:val="-2"/>
        </w:rPr>
        <w:t>Подпрограммы 2</w:t>
      </w:r>
    </w:p>
    <w:p w:rsidR="000766ED" w:rsidRPr="008D2056" w:rsidRDefault="000766ED" w:rsidP="000766ED">
      <w:pPr>
        <w:shd w:val="clear" w:color="auto" w:fill="FFFFFF"/>
        <w:ind w:right="4"/>
        <w:jc w:val="center"/>
        <w:rPr>
          <w:rFonts w:ascii="Arial" w:hAnsi="Arial" w:cs="Arial"/>
          <w:spacing w:val="-2"/>
        </w:rPr>
      </w:pPr>
      <w:r w:rsidRPr="008D2056">
        <w:rPr>
          <w:rFonts w:ascii="Arial" w:hAnsi="Arial" w:cs="Arial"/>
          <w:spacing w:val="-2"/>
        </w:rPr>
        <w:t>Семилукского сельского</w:t>
      </w:r>
      <w:r w:rsidRPr="008D2056">
        <w:rPr>
          <w:rFonts w:ascii="Arial" w:hAnsi="Arial" w:cs="Arial"/>
        </w:rPr>
        <w:t xml:space="preserve"> </w:t>
      </w:r>
      <w:r w:rsidRPr="008D2056">
        <w:rPr>
          <w:rFonts w:ascii="Arial" w:hAnsi="Arial" w:cs="Arial"/>
          <w:spacing w:val="-2"/>
        </w:rPr>
        <w:t>поселения</w:t>
      </w:r>
    </w:p>
    <w:p w:rsidR="000766ED" w:rsidRPr="008D2056" w:rsidRDefault="000766ED" w:rsidP="000766ED">
      <w:pPr>
        <w:pStyle w:val="ConsPlusCell"/>
        <w:jc w:val="center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>«Благоустройство территории».</w:t>
      </w:r>
    </w:p>
    <w:p w:rsidR="000766ED" w:rsidRPr="008D2056" w:rsidRDefault="000766ED" w:rsidP="000766ED">
      <w:pPr>
        <w:shd w:val="clear" w:color="auto" w:fill="FFFFFF"/>
        <w:ind w:right="4"/>
        <w:jc w:val="center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6039"/>
      </w:tblGrid>
      <w:tr w:rsidR="000766ED" w:rsidRPr="008D2056" w:rsidTr="00A91494">
        <w:tc>
          <w:tcPr>
            <w:tcW w:w="3600" w:type="dxa"/>
          </w:tcPr>
          <w:p w:rsidR="000766ED" w:rsidRPr="008D2056" w:rsidRDefault="000766ED" w:rsidP="003F4CE1">
            <w:pPr>
              <w:shd w:val="clear" w:color="auto" w:fill="FFFFFF"/>
              <w:spacing w:line="322" w:lineRule="exact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Ответственный исполнитель</w:t>
            </w:r>
          </w:p>
          <w:p w:rsidR="000766ED" w:rsidRPr="008D2056" w:rsidRDefault="000766ED" w:rsidP="003F4CE1">
            <w:pPr>
              <w:shd w:val="clear" w:color="auto" w:fill="FFFFFF"/>
              <w:spacing w:line="322" w:lineRule="exact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039" w:type="dxa"/>
          </w:tcPr>
          <w:p w:rsidR="000766ED" w:rsidRPr="008D2056" w:rsidRDefault="000766ED" w:rsidP="003F4CE1">
            <w:pPr>
              <w:ind w:firstLine="335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Администрация Семилукского сельского поселения</w:t>
            </w:r>
          </w:p>
        </w:tc>
      </w:tr>
      <w:tr w:rsidR="000766ED" w:rsidRPr="008D2056" w:rsidTr="00A91494">
        <w:tc>
          <w:tcPr>
            <w:tcW w:w="3600" w:type="dxa"/>
          </w:tcPr>
          <w:p w:rsidR="000766ED" w:rsidRPr="008D2056" w:rsidRDefault="000766ED" w:rsidP="003F4CE1">
            <w:pPr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  <w:spacing w:val="-2"/>
              </w:rPr>
              <w:t>Цели  подпрограммы муниципальной программы</w:t>
            </w:r>
          </w:p>
        </w:tc>
        <w:tc>
          <w:tcPr>
            <w:tcW w:w="6039" w:type="dxa"/>
          </w:tcPr>
          <w:p w:rsidR="000766ED" w:rsidRPr="008D2056" w:rsidRDefault="000766ED" w:rsidP="003F4CE1">
            <w:pPr>
              <w:pStyle w:val="ConsPlusCell"/>
              <w:ind w:firstLine="3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Стабилизация и улучшение экологической обстановки, повышение уровня экологической безопасности населения.</w:t>
            </w:r>
          </w:p>
          <w:p w:rsidR="000766ED" w:rsidRPr="008D2056" w:rsidRDefault="000766ED" w:rsidP="003F4CE1">
            <w:pPr>
              <w:pStyle w:val="ConsPlusCell"/>
              <w:ind w:firstLine="3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Сохранение благоприятной окружающей природной среды на территории муниципального образования.</w:t>
            </w:r>
          </w:p>
        </w:tc>
      </w:tr>
      <w:tr w:rsidR="000766ED" w:rsidRPr="008D2056" w:rsidTr="00A91494">
        <w:tc>
          <w:tcPr>
            <w:tcW w:w="3600" w:type="dxa"/>
          </w:tcPr>
          <w:p w:rsidR="000766ED" w:rsidRPr="008D2056" w:rsidRDefault="000766ED" w:rsidP="003F4CE1">
            <w:pPr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  <w:spacing w:val="-2"/>
              </w:rPr>
              <w:t>Задачи подпрограммы муниципальной программы</w:t>
            </w:r>
          </w:p>
        </w:tc>
        <w:tc>
          <w:tcPr>
            <w:tcW w:w="6039" w:type="dxa"/>
          </w:tcPr>
          <w:p w:rsidR="000766ED" w:rsidRPr="008D2056" w:rsidRDefault="000766ED" w:rsidP="003F4CE1">
            <w:pPr>
              <w:pStyle w:val="ConsPlusCell"/>
              <w:ind w:firstLine="3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 xml:space="preserve"> Снижение негативных воздействий на человека и окружающую природную среду.</w:t>
            </w:r>
          </w:p>
          <w:p w:rsidR="000766ED" w:rsidRPr="008D2056" w:rsidRDefault="000766ED" w:rsidP="003F4CE1">
            <w:pPr>
              <w:pStyle w:val="ConsPlusCell"/>
              <w:ind w:firstLine="3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Обеспечение безопасности гидротехнических сооружений.</w:t>
            </w:r>
          </w:p>
          <w:p w:rsidR="000766ED" w:rsidRPr="008D2056" w:rsidRDefault="000766ED" w:rsidP="003F4CE1">
            <w:pPr>
              <w:pStyle w:val="ConsPlusCell"/>
              <w:ind w:firstLine="3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Сохранение и развитие зеленого фонда муниципального образования.</w:t>
            </w:r>
          </w:p>
        </w:tc>
      </w:tr>
      <w:tr w:rsidR="000766ED" w:rsidRPr="008D2056" w:rsidTr="00A91494">
        <w:tc>
          <w:tcPr>
            <w:tcW w:w="3600" w:type="dxa"/>
          </w:tcPr>
          <w:p w:rsidR="000766ED" w:rsidRPr="008D2056" w:rsidRDefault="000766ED" w:rsidP="003F4CE1">
            <w:pPr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 xml:space="preserve">Целевые показатели эффективности </w:t>
            </w:r>
            <w:r w:rsidRPr="008D2056">
              <w:rPr>
                <w:rFonts w:ascii="Arial" w:hAnsi="Arial" w:cs="Arial"/>
                <w:spacing w:val="-2"/>
              </w:rPr>
              <w:t>реализации</w:t>
            </w:r>
          </w:p>
        </w:tc>
        <w:tc>
          <w:tcPr>
            <w:tcW w:w="6039" w:type="dxa"/>
          </w:tcPr>
          <w:p w:rsidR="000766ED" w:rsidRPr="008D2056" w:rsidRDefault="000766ED" w:rsidP="003F4CE1">
            <w:pPr>
              <w:pStyle w:val="ConsPlusCell"/>
              <w:ind w:firstLine="3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Доля восстановленных (благоустроенных) озелененных территорий (парков, скверов) к их общей площади.</w:t>
            </w:r>
          </w:p>
          <w:p w:rsidR="000766ED" w:rsidRPr="008D2056" w:rsidRDefault="000766ED" w:rsidP="003F4CE1">
            <w:pPr>
              <w:pStyle w:val="ConsPlusCell"/>
              <w:ind w:firstLine="3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Увеличение площади озелененных территорий в сельских населенных пунктах.</w:t>
            </w:r>
            <w:r w:rsidR="00D039B6" w:rsidRPr="008D205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D20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766ED" w:rsidRPr="008D2056" w:rsidTr="00A91494">
        <w:tc>
          <w:tcPr>
            <w:tcW w:w="3600" w:type="dxa"/>
          </w:tcPr>
          <w:p w:rsidR="000766ED" w:rsidRPr="008D2056" w:rsidRDefault="000766ED" w:rsidP="003F4CE1">
            <w:pPr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 xml:space="preserve">Основные мероприятия </w:t>
            </w:r>
            <w:r w:rsidRPr="008D2056">
              <w:rPr>
                <w:rFonts w:ascii="Arial" w:hAnsi="Arial" w:cs="Arial"/>
                <w:spacing w:val="-2"/>
              </w:rPr>
              <w:t>подпрограммы муниципальной программы</w:t>
            </w:r>
          </w:p>
        </w:tc>
        <w:tc>
          <w:tcPr>
            <w:tcW w:w="6039" w:type="dxa"/>
          </w:tcPr>
          <w:p w:rsidR="000766ED" w:rsidRPr="008D2056" w:rsidRDefault="000766ED" w:rsidP="003F4CE1">
            <w:pPr>
              <w:shd w:val="clear" w:color="auto" w:fill="FFFFFF"/>
              <w:ind w:firstLine="335"/>
              <w:jc w:val="both"/>
              <w:rPr>
                <w:rFonts w:ascii="Arial" w:hAnsi="Arial" w:cs="Arial"/>
                <w:i/>
              </w:rPr>
            </w:pPr>
            <w:r w:rsidRPr="008D2056">
              <w:rPr>
                <w:rFonts w:ascii="Arial" w:hAnsi="Arial" w:cs="Arial"/>
                <w:i/>
              </w:rPr>
              <w:t>Основные мероприятия:</w:t>
            </w:r>
          </w:p>
          <w:p w:rsidR="000766ED" w:rsidRPr="008D2056" w:rsidRDefault="000766ED" w:rsidP="003F4CE1">
            <w:pPr>
              <w:pStyle w:val="ConsPlusCell"/>
              <w:tabs>
                <w:tab w:val="left" w:pos="602"/>
              </w:tabs>
              <w:ind w:firstLine="2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1. Проведение комплекса мер по снижению образования несанкционированных свалок отходов, включая их ликвидацию.</w:t>
            </w:r>
          </w:p>
          <w:p w:rsidR="000766ED" w:rsidRPr="008D2056" w:rsidRDefault="000766ED" w:rsidP="003F4CE1">
            <w:pPr>
              <w:pStyle w:val="ConsPlusCell"/>
              <w:tabs>
                <w:tab w:val="left" w:pos="602"/>
              </w:tabs>
              <w:ind w:firstLine="2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2. Организация работ по формированию крон, обрезке, санитарной рубке (сносу) и удалению старовозрастных, фаутных, малоценных, аварийных насаждений.</w:t>
            </w:r>
          </w:p>
          <w:p w:rsidR="000766ED" w:rsidRPr="008D2056" w:rsidRDefault="000766ED" w:rsidP="003F4CE1">
            <w:pPr>
              <w:pStyle w:val="ConsPlusCell"/>
              <w:tabs>
                <w:tab w:val="left" w:pos="602"/>
              </w:tabs>
              <w:ind w:firstLine="2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3. Посадка зеленых насаждений, создание, реконструкция (восстановление) газонов и цветников, содержание и уход за объектами озеленения.</w:t>
            </w:r>
          </w:p>
          <w:p w:rsidR="000766ED" w:rsidRPr="008D2056" w:rsidRDefault="000766ED" w:rsidP="003F4CE1">
            <w:pPr>
              <w:pStyle w:val="ConsPlusCell"/>
              <w:tabs>
                <w:tab w:val="left" w:pos="602"/>
              </w:tabs>
              <w:ind w:firstLine="2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4. Организация работ по расчистке и благоустройству расположенных на территории поселения родников, рек, водоемов и прилегающих к ним зон.</w:t>
            </w:r>
          </w:p>
          <w:p w:rsidR="002F6CC6" w:rsidRPr="008D2056" w:rsidRDefault="000766ED" w:rsidP="003F4CE1">
            <w:pPr>
              <w:pStyle w:val="ConsPlusCell"/>
              <w:tabs>
                <w:tab w:val="left" w:pos="602"/>
              </w:tabs>
              <w:ind w:firstLine="2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5. Создание, восстановление, благоустройство и содержание парков, скверов, памятников павших</w:t>
            </w:r>
            <w:r w:rsidR="001D5D2C">
              <w:rPr>
                <w:rFonts w:ascii="Arial" w:hAnsi="Arial" w:cs="Arial"/>
                <w:sz w:val="24"/>
                <w:szCs w:val="24"/>
              </w:rPr>
              <w:t xml:space="preserve"> в годы ВОВ воинов и зон отдыха</w:t>
            </w:r>
            <w:r w:rsidRPr="008D2056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образования.</w:t>
            </w:r>
          </w:p>
          <w:p w:rsidR="002F6CC6" w:rsidRPr="008D2056" w:rsidRDefault="002F6CC6" w:rsidP="003F4CE1">
            <w:pPr>
              <w:pStyle w:val="ConsPlusCell"/>
              <w:tabs>
                <w:tab w:val="left" w:pos="602"/>
              </w:tabs>
              <w:ind w:firstLine="2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6. Прочие мероприятия по благоустройству</w:t>
            </w:r>
          </w:p>
          <w:p w:rsidR="000766ED" w:rsidRPr="008D2056" w:rsidRDefault="002F6CC6" w:rsidP="003F4CE1">
            <w:pPr>
              <w:pStyle w:val="ConsPlusCell"/>
              <w:tabs>
                <w:tab w:val="left" w:pos="602"/>
              </w:tabs>
              <w:ind w:firstLine="2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7</w:t>
            </w:r>
            <w:r w:rsidR="000766ED" w:rsidRPr="008D2056">
              <w:rPr>
                <w:rFonts w:ascii="Arial" w:hAnsi="Arial" w:cs="Arial"/>
                <w:sz w:val="24"/>
                <w:szCs w:val="24"/>
              </w:rPr>
              <w:t>. Подготовка пляжей к купальному сезону и их содержание.</w:t>
            </w:r>
          </w:p>
          <w:p w:rsidR="000766ED" w:rsidRPr="008D2056" w:rsidRDefault="002F6CC6" w:rsidP="003F4CE1">
            <w:pPr>
              <w:pStyle w:val="ConsPlusCell"/>
              <w:tabs>
                <w:tab w:val="left" w:pos="602"/>
              </w:tabs>
              <w:ind w:firstLine="2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8</w:t>
            </w:r>
            <w:r w:rsidR="000766ED" w:rsidRPr="008D2056">
              <w:rPr>
                <w:rFonts w:ascii="Arial" w:hAnsi="Arial" w:cs="Arial"/>
                <w:sz w:val="24"/>
                <w:szCs w:val="24"/>
              </w:rPr>
              <w:t>. Организация проведения субботников.</w:t>
            </w:r>
          </w:p>
          <w:p w:rsidR="000766ED" w:rsidRPr="008D2056" w:rsidRDefault="002F6CC6" w:rsidP="003F4CE1">
            <w:pPr>
              <w:pStyle w:val="ConsPlusCell"/>
              <w:tabs>
                <w:tab w:val="left" w:pos="602"/>
              </w:tabs>
              <w:ind w:firstLine="2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9</w:t>
            </w:r>
            <w:r w:rsidR="000766ED" w:rsidRPr="008D2056">
              <w:rPr>
                <w:rFonts w:ascii="Arial" w:hAnsi="Arial" w:cs="Arial"/>
                <w:sz w:val="24"/>
                <w:szCs w:val="24"/>
              </w:rPr>
              <w:t>. Содержание и уборка кладбищ.</w:t>
            </w:r>
          </w:p>
          <w:p w:rsidR="000766ED" w:rsidRPr="008D2056" w:rsidRDefault="000766ED" w:rsidP="003F4CE1">
            <w:pPr>
              <w:pStyle w:val="ConsPlusCell"/>
              <w:tabs>
                <w:tab w:val="left" w:pos="602"/>
              </w:tabs>
              <w:ind w:firstLine="2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66ED" w:rsidRPr="008D2056" w:rsidTr="00A91494">
        <w:tc>
          <w:tcPr>
            <w:tcW w:w="3600" w:type="dxa"/>
          </w:tcPr>
          <w:p w:rsidR="000766ED" w:rsidRPr="008D2056" w:rsidRDefault="000766ED" w:rsidP="003F4CE1">
            <w:pPr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  <w:spacing w:val="-2"/>
              </w:rPr>
              <w:lastRenderedPageBreak/>
              <w:t>Ресурсное обеспечение подпр</w:t>
            </w:r>
            <w:r w:rsidRPr="008D2056">
              <w:rPr>
                <w:rFonts w:ascii="Arial" w:hAnsi="Arial" w:cs="Arial"/>
              </w:rPr>
              <w:t>ограммы</w:t>
            </w:r>
          </w:p>
        </w:tc>
        <w:tc>
          <w:tcPr>
            <w:tcW w:w="6039" w:type="dxa"/>
          </w:tcPr>
          <w:p w:rsidR="000766ED" w:rsidRPr="008D2056" w:rsidRDefault="00D039B6" w:rsidP="003F4CE1">
            <w:pPr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 xml:space="preserve">    </w:t>
            </w:r>
            <w:r w:rsidR="000766ED" w:rsidRPr="008D2056">
              <w:rPr>
                <w:rFonts w:ascii="Arial" w:hAnsi="Arial" w:cs="Arial"/>
              </w:rPr>
              <w:t xml:space="preserve"> Финансирование </w:t>
            </w:r>
            <w:r w:rsidR="001D5D2C">
              <w:rPr>
                <w:rFonts w:ascii="Arial" w:hAnsi="Arial" w:cs="Arial"/>
              </w:rPr>
              <w:t xml:space="preserve">осуществляется </w:t>
            </w:r>
            <w:r w:rsidR="00001BF9" w:rsidRPr="008D2056">
              <w:rPr>
                <w:rFonts w:ascii="Arial" w:hAnsi="Arial" w:cs="Arial"/>
              </w:rPr>
              <w:t xml:space="preserve">за счет средств федерального, областного и </w:t>
            </w:r>
            <w:r w:rsidR="000766ED" w:rsidRPr="008D2056">
              <w:rPr>
                <w:rFonts w:ascii="Arial" w:hAnsi="Arial" w:cs="Arial"/>
              </w:rPr>
              <w:t>местного бюджета.</w:t>
            </w:r>
          </w:p>
          <w:p w:rsidR="000766ED" w:rsidRPr="008D2056" w:rsidRDefault="00D039B6" w:rsidP="003F4CE1">
            <w:pPr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 xml:space="preserve">    </w:t>
            </w:r>
            <w:r w:rsidR="000766ED" w:rsidRPr="008D2056">
              <w:rPr>
                <w:rFonts w:ascii="Arial" w:hAnsi="Arial" w:cs="Arial"/>
              </w:rPr>
              <w:t xml:space="preserve"> Общий объём финансирования подпрограммы составляет -</w:t>
            </w:r>
            <w:r w:rsidR="00A4237F" w:rsidRPr="008D2056">
              <w:rPr>
                <w:rFonts w:ascii="Arial" w:hAnsi="Arial" w:cs="Arial"/>
              </w:rPr>
              <w:t>16407,66</w:t>
            </w:r>
            <w:r w:rsidR="00001BF9" w:rsidRPr="008D2056">
              <w:rPr>
                <w:rFonts w:ascii="Arial" w:hAnsi="Arial" w:cs="Arial"/>
              </w:rPr>
              <w:t xml:space="preserve"> тыс. руб.,</w:t>
            </w:r>
            <w:r w:rsidR="001D5D2C">
              <w:rPr>
                <w:rFonts w:ascii="Arial" w:hAnsi="Arial" w:cs="Arial"/>
              </w:rPr>
              <w:t xml:space="preserve"> </w:t>
            </w:r>
            <w:r w:rsidR="00C235F4" w:rsidRPr="008D2056">
              <w:rPr>
                <w:rFonts w:ascii="Arial" w:hAnsi="Arial" w:cs="Arial"/>
              </w:rPr>
              <w:t>местный бюджет-</w:t>
            </w:r>
            <w:r w:rsidR="00A4237F" w:rsidRPr="008D2056">
              <w:rPr>
                <w:rFonts w:ascii="Arial" w:hAnsi="Arial" w:cs="Arial"/>
              </w:rPr>
              <w:t>16129,3</w:t>
            </w:r>
            <w:r w:rsidR="00001BF9" w:rsidRPr="008D2056">
              <w:rPr>
                <w:rFonts w:ascii="Arial" w:hAnsi="Arial" w:cs="Arial"/>
              </w:rPr>
              <w:t xml:space="preserve"> тыс.</w:t>
            </w:r>
            <w:r w:rsidR="001D5D2C">
              <w:rPr>
                <w:rFonts w:ascii="Arial" w:hAnsi="Arial" w:cs="Arial"/>
              </w:rPr>
              <w:t xml:space="preserve"> </w:t>
            </w:r>
            <w:r w:rsidR="00001BF9" w:rsidRPr="008D2056">
              <w:rPr>
                <w:rFonts w:ascii="Arial" w:hAnsi="Arial" w:cs="Arial"/>
              </w:rPr>
              <w:t>руб.,</w:t>
            </w:r>
            <w:r w:rsidR="001D5D2C">
              <w:rPr>
                <w:rFonts w:ascii="Arial" w:hAnsi="Arial" w:cs="Arial"/>
              </w:rPr>
              <w:t xml:space="preserve"> </w:t>
            </w:r>
            <w:r w:rsidR="00C235F4" w:rsidRPr="008D2056">
              <w:rPr>
                <w:rFonts w:ascii="Arial" w:hAnsi="Arial" w:cs="Arial"/>
              </w:rPr>
              <w:t>областной</w:t>
            </w:r>
            <w:r w:rsidR="00CC05A2" w:rsidRPr="008D2056">
              <w:rPr>
                <w:rFonts w:ascii="Arial" w:hAnsi="Arial" w:cs="Arial"/>
              </w:rPr>
              <w:t xml:space="preserve"> бюджет </w:t>
            </w:r>
            <w:r w:rsidR="00C235F4" w:rsidRPr="008D2056">
              <w:rPr>
                <w:rFonts w:ascii="Arial" w:hAnsi="Arial" w:cs="Arial"/>
              </w:rPr>
              <w:t>-</w:t>
            </w:r>
            <w:r w:rsidR="003736D2" w:rsidRPr="008D2056">
              <w:rPr>
                <w:rFonts w:ascii="Arial" w:hAnsi="Arial" w:cs="Arial"/>
              </w:rPr>
              <w:t>31,56</w:t>
            </w:r>
            <w:r w:rsidR="00001BF9" w:rsidRPr="008D2056">
              <w:rPr>
                <w:rFonts w:ascii="Arial" w:hAnsi="Arial" w:cs="Arial"/>
              </w:rPr>
              <w:t xml:space="preserve"> тыс.руб., федеральный бюджет-246,8</w:t>
            </w:r>
            <w:r w:rsidR="00C866FE">
              <w:rPr>
                <w:rFonts w:ascii="Arial" w:hAnsi="Arial" w:cs="Arial"/>
              </w:rPr>
              <w:t xml:space="preserve"> </w:t>
            </w:r>
            <w:r w:rsidR="00001BF9" w:rsidRPr="008D2056">
              <w:rPr>
                <w:rFonts w:ascii="Arial" w:hAnsi="Arial" w:cs="Arial"/>
              </w:rPr>
              <w:t>тыс.</w:t>
            </w:r>
            <w:r w:rsidR="00C866FE">
              <w:rPr>
                <w:rFonts w:ascii="Arial" w:hAnsi="Arial" w:cs="Arial"/>
              </w:rPr>
              <w:t xml:space="preserve"> </w:t>
            </w:r>
            <w:r w:rsidR="00001BF9" w:rsidRPr="008D2056">
              <w:rPr>
                <w:rFonts w:ascii="Arial" w:hAnsi="Arial" w:cs="Arial"/>
              </w:rPr>
              <w:t>руб</w:t>
            </w:r>
            <w:r w:rsidR="00C866FE">
              <w:rPr>
                <w:rFonts w:ascii="Arial" w:hAnsi="Arial" w:cs="Arial"/>
              </w:rPr>
              <w:t>.</w:t>
            </w:r>
            <w:r w:rsidR="00C235F4" w:rsidRPr="008D2056">
              <w:rPr>
                <w:rFonts w:ascii="Arial" w:hAnsi="Arial" w:cs="Arial"/>
              </w:rPr>
              <w:t xml:space="preserve"> </w:t>
            </w:r>
            <w:r w:rsidR="000766ED" w:rsidRPr="008D2056">
              <w:rPr>
                <w:rFonts w:ascii="Arial" w:hAnsi="Arial" w:cs="Arial"/>
              </w:rPr>
              <w:t>в том числе:</w:t>
            </w:r>
          </w:p>
          <w:p w:rsidR="000766ED" w:rsidRPr="008D2056" w:rsidRDefault="000766ED" w:rsidP="003F4CE1">
            <w:pPr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на 20</w:t>
            </w:r>
            <w:r w:rsidR="002F6CC6" w:rsidRPr="008D2056">
              <w:rPr>
                <w:rFonts w:ascii="Arial" w:hAnsi="Arial" w:cs="Arial"/>
              </w:rPr>
              <w:t>20</w:t>
            </w:r>
            <w:r w:rsidRPr="008D2056">
              <w:rPr>
                <w:rFonts w:ascii="Arial" w:hAnsi="Arial" w:cs="Arial"/>
              </w:rPr>
              <w:t xml:space="preserve"> год финансирование составляет -</w:t>
            </w:r>
            <w:r w:rsidR="00665FA5" w:rsidRPr="008D2056">
              <w:rPr>
                <w:rFonts w:ascii="Arial" w:hAnsi="Arial" w:cs="Arial"/>
              </w:rPr>
              <w:t>1268,92</w:t>
            </w:r>
            <w:r w:rsidR="001D5D2C">
              <w:rPr>
                <w:rFonts w:ascii="Arial" w:hAnsi="Arial" w:cs="Arial"/>
              </w:rPr>
              <w:t xml:space="preserve"> </w:t>
            </w:r>
            <w:r w:rsidRPr="008D2056">
              <w:rPr>
                <w:rFonts w:ascii="Arial" w:hAnsi="Arial" w:cs="Arial"/>
              </w:rPr>
              <w:t>тыс.</w:t>
            </w:r>
            <w:r w:rsidR="001D5D2C">
              <w:rPr>
                <w:rFonts w:ascii="Arial" w:hAnsi="Arial" w:cs="Arial"/>
              </w:rPr>
              <w:t xml:space="preserve"> </w:t>
            </w:r>
            <w:r w:rsidR="00665FA5" w:rsidRPr="008D2056">
              <w:rPr>
                <w:rFonts w:ascii="Arial" w:hAnsi="Arial" w:cs="Arial"/>
              </w:rPr>
              <w:t>ме</w:t>
            </w:r>
            <w:r w:rsidR="00CC05A2" w:rsidRPr="008D2056">
              <w:rPr>
                <w:rFonts w:ascii="Arial" w:hAnsi="Arial" w:cs="Arial"/>
              </w:rPr>
              <w:t>стный бюджет</w:t>
            </w:r>
            <w:r w:rsidR="00665FA5" w:rsidRPr="008D2056">
              <w:rPr>
                <w:rFonts w:ascii="Arial" w:hAnsi="Arial" w:cs="Arial"/>
              </w:rPr>
              <w:t>-1258,6</w:t>
            </w:r>
            <w:r w:rsidR="00CC05A2" w:rsidRPr="008D2056">
              <w:rPr>
                <w:rFonts w:ascii="Arial" w:hAnsi="Arial" w:cs="Arial"/>
              </w:rPr>
              <w:t xml:space="preserve"> </w:t>
            </w:r>
            <w:r w:rsidR="00665FA5" w:rsidRPr="008D2056">
              <w:rPr>
                <w:rFonts w:ascii="Arial" w:hAnsi="Arial" w:cs="Arial"/>
              </w:rPr>
              <w:t>тыс.</w:t>
            </w:r>
            <w:r w:rsidRPr="008D2056">
              <w:rPr>
                <w:rFonts w:ascii="Arial" w:hAnsi="Arial" w:cs="Arial"/>
              </w:rPr>
              <w:t xml:space="preserve"> руб.</w:t>
            </w:r>
            <w:r w:rsidR="00665FA5" w:rsidRPr="008D2056">
              <w:rPr>
                <w:rFonts w:ascii="Arial" w:hAnsi="Arial" w:cs="Arial"/>
              </w:rPr>
              <w:t xml:space="preserve"> обла</w:t>
            </w:r>
            <w:r w:rsidR="00CC05A2" w:rsidRPr="008D2056">
              <w:rPr>
                <w:rFonts w:ascii="Arial" w:hAnsi="Arial" w:cs="Arial"/>
              </w:rPr>
              <w:t>стной бюджет</w:t>
            </w:r>
            <w:r w:rsidR="00665FA5" w:rsidRPr="008D2056">
              <w:rPr>
                <w:rFonts w:ascii="Arial" w:hAnsi="Arial" w:cs="Arial"/>
              </w:rPr>
              <w:t>-10,32</w:t>
            </w:r>
            <w:r w:rsidR="00CC05A2" w:rsidRPr="008D2056">
              <w:rPr>
                <w:rFonts w:ascii="Arial" w:hAnsi="Arial" w:cs="Arial"/>
              </w:rPr>
              <w:t xml:space="preserve"> тыс.руб.,</w:t>
            </w:r>
          </w:p>
          <w:p w:rsidR="000766ED" w:rsidRPr="008D2056" w:rsidRDefault="000766ED" w:rsidP="003F4CE1">
            <w:pPr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на 20</w:t>
            </w:r>
            <w:r w:rsidR="002F6CC6" w:rsidRPr="008D2056">
              <w:rPr>
                <w:rFonts w:ascii="Arial" w:hAnsi="Arial" w:cs="Arial"/>
              </w:rPr>
              <w:t>21</w:t>
            </w:r>
            <w:r w:rsidRPr="008D2056">
              <w:rPr>
                <w:rFonts w:ascii="Arial" w:hAnsi="Arial" w:cs="Arial"/>
              </w:rPr>
              <w:t xml:space="preserve"> год финансирование составляет -</w:t>
            </w:r>
            <w:r w:rsidR="00BD688F" w:rsidRPr="008D2056">
              <w:rPr>
                <w:rFonts w:ascii="Arial" w:hAnsi="Arial" w:cs="Arial"/>
              </w:rPr>
              <w:t>8</w:t>
            </w:r>
            <w:r w:rsidR="00CC05A2" w:rsidRPr="008D2056">
              <w:rPr>
                <w:rFonts w:ascii="Arial" w:hAnsi="Arial" w:cs="Arial"/>
              </w:rPr>
              <w:t>47</w:t>
            </w:r>
            <w:r w:rsidR="00BD688F" w:rsidRPr="008D2056">
              <w:rPr>
                <w:rFonts w:ascii="Arial" w:hAnsi="Arial" w:cs="Arial"/>
              </w:rPr>
              <w:t>,24</w:t>
            </w:r>
            <w:r w:rsidRPr="008D2056">
              <w:rPr>
                <w:rFonts w:ascii="Arial" w:hAnsi="Arial" w:cs="Arial"/>
              </w:rPr>
              <w:t xml:space="preserve"> тыс. </w:t>
            </w:r>
            <w:r w:rsidR="002F6CC6" w:rsidRPr="008D2056">
              <w:rPr>
                <w:rFonts w:ascii="Arial" w:hAnsi="Arial" w:cs="Arial"/>
              </w:rPr>
              <w:t>руб.,</w:t>
            </w:r>
            <w:r w:rsidR="001D5D2C">
              <w:rPr>
                <w:rFonts w:ascii="Arial" w:hAnsi="Arial" w:cs="Arial"/>
              </w:rPr>
              <w:t xml:space="preserve"> </w:t>
            </w:r>
            <w:r w:rsidR="002F6CC6" w:rsidRPr="008D2056">
              <w:rPr>
                <w:rFonts w:ascii="Arial" w:hAnsi="Arial" w:cs="Arial"/>
              </w:rPr>
              <w:t>местный бюджет -</w:t>
            </w:r>
            <w:r w:rsidR="00BD688F" w:rsidRPr="008D2056">
              <w:rPr>
                <w:rFonts w:ascii="Arial" w:hAnsi="Arial" w:cs="Arial"/>
              </w:rPr>
              <w:t>831</w:t>
            </w:r>
            <w:r w:rsidR="002F6CC6" w:rsidRPr="008D2056">
              <w:rPr>
                <w:rFonts w:ascii="Arial" w:hAnsi="Arial" w:cs="Arial"/>
              </w:rPr>
              <w:t xml:space="preserve"> тыс.</w:t>
            </w:r>
            <w:r w:rsidRPr="008D2056">
              <w:rPr>
                <w:rFonts w:ascii="Arial" w:hAnsi="Arial" w:cs="Arial"/>
              </w:rPr>
              <w:t>руб.</w:t>
            </w:r>
            <w:r w:rsidR="002F6CC6" w:rsidRPr="008D2056">
              <w:rPr>
                <w:rFonts w:ascii="Arial" w:hAnsi="Arial" w:cs="Arial"/>
              </w:rPr>
              <w:t xml:space="preserve"> областной бюджет-</w:t>
            </w:r>
            <w:r w:rsidR="00BD688F" w:rsidRPr="008D2056">
              <w:rPr>
                <w:rFonts w:ascii="Arial" w:hAnsi="Arial" w:cs="Arial"/>
              </w:rPr>
              <w:t>16,24</w:t>
            </w:r>
            <w:r w:rsidR="002F6CC6" w:rsidRPr="008D2056">
              <w:rPr>
                <w:rFonts w:ascii="Arial" w:hAnsi="Arial" w:cs="Arial"/>
              </w:rPr>
              <w:t xml:space="preserve"> тыс.руб.,</w:t>
            </w:r>
          </w:p>
          <w:p w:rsidR="001B6F49" w:rsidRPr="008D2056" w:rsidRDefault="000766ED" w:rsidP="003F4CE1">
            <w:pPr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на 20</w:t>
            </w:r>
            <w:r w:rsidR="002F6CC6" w:rsidRPr="008D2056">
              <w:rPr>
                <w:rFonts w:ascii="Arial" w:hAnsi="Arial" w:cs="Arial"/>
              </w:rPr>
              <w:t>22</w:t>
            </w:r>
            <w:r w:rsidRPr="008D2056">
              <w:rPr>
                <w:rFonts w:ascii="Arial" w:hAnsi="Arial" w:cs="Arial"/>
              </w:rPr>
              <w:t xml:space="preserve"> год финансирование составляет -</w:t>
            </w:r>
            <w:r w:rsidR="003736D2" w:rsidRPr="008D2056">
              <w:rPr>
                <w:rFonts w:ascii="Arial" w:hAnsi="Arial" w:cs="Arial"/>
              </w:rPr>
              <w:t>5833,1</w:t>
            </w:r>
            <w:r w:rsidRPr="008D2056">
              <w:rPr>
                <w:rFonts w:ascii="Arial" w:hAnsi="Arial" w:cs="Arial"/>
              </w:rPr>
              <w:t>тыс. руб.</w:t>
            </w:r>
            <w:r w:rsidR="00001BF9" w:rsidRPr="008D2056">
              <w:rPr>
                <w:rFonts w:ascii="Arial" w:hAnsi="Arial" w:cs="Arial"/>
              </w:rPr>
              <w:t xml:space="preserve"> федеральный бюджет -246,8 тыс.</w:t>
            </w:r>
            <w:r w:rsidR="001D5D2C">
              <w:rPr>
                <w:rFonts w:ascii="Arial" w:hAnsi="Arial" w:cs="Arial"/>
              </w:rPr>
              <w:t xml:space="preserve"> </w:t>
            </w:r>
            <w:r w:rsidR="00001BF9" w:rsidRPr="008D2056">
              <w:rPr>
                <w:rFonts w:ascii="Arial" w:hAnsi="Arial" w:cs="Arial"/>
              </w:rPr>
              <w:t>руб.,</w:t>
            </w:r>
            <w:r w:rsidR="001D5D2C">
              <w:rPr>
                <w:rFonts w:ascii="Arial" w:hAnsi="Arial" w:cs="Arial"/>
              </w:rPr>
              <w:t xml:space="preserve"> </w:t>
            </w:r>
            <w:r w:rsidR="00001BF9" w:rsidRPr="008D2056">
              <w:rPr>
                <w:rFonts w:ascii="Arial" w:hAnsi="Arial" w:cs="Arial"/>
              </w:rPr>
              <w:t>областной бюджет- 5,0 тыс.руб.,</w:t>
            </w:r>
            <w:r w:rsidR="001D5D2C">
              <w:rPr>
                <w:rFonts w:ascii="Arial" w:hAnsi="Arial" w:cs="Arial"/>
              </w:rPr>
              <w:t xml:space="preserve"> </w:t>
            </w:r>
            <w:r w:rsidR="00BD688F" w:rsidRPr="008D2056">
              <w:rPr>
                <w:rFonts w:ascii="Arial" w:hAnsi="Arial" w:cs="Arial"/>
              </w:rPr>
              <w:t>ме</w:t>
            </w:r>
            <w:r w:rsidR="00CC05A2" w:rsidRPr="008D2056">
              <w:rPr>
                <w:rFonts w:ascii="Arial" w:hAnsi="Arial" w:cs="Arial"/>
              </w:rPr>
              <w:t>стный бюджет</w:t>
            </w:r>
            <w:r w:rsidR="00BD688F" w:rsidRPr="008D2056">
              <w:rPr>
                <w:rFonts w:ascii="Arial" w:hAnsi="Arial" w:cs="Arial"/>
              </w:rPr>
              <w:t>-</w:t>
            </w:r>
            <w:r w:rsidR="003736D2" w:rsidRPr="008D2056">
              <w:rPr>
                <w:rFonts w:ascii="Arial" w:hAnsi="Arial" w:cs="Arial"/>
              </w:rPr>
              <w:t>5581,3</w:t>
            </w:r>
            <w:r w:rsidR="00CC05A2" w:rsidRPr="008D2056">
              <w:rPr>
                <w:rFonts w:ascii="Arial" w:hAnsi="Arial" w:cs="Arial"/>
              </w:rPr>
              <w:t>тыс.руб.,</w:t>
            </w:r>
            <w:r w:rsidR="00BD688F" w:rsidRPr="008D2056">
              <w:rPr>
                <w:rFonts w:ascii="Arial" w:hAnsi="Arial" w:cs="Arial"/>
              </w:rPr>
              <w:t xml:space="preserve"> </w:t>
            </w:r>
          </w:p>
          <w:p w:rsidR="000766ED" w:rsidRPr="008D2056" w:rsidRDefault="000766ED" w:rsidP="003F4CE1">
            <w:pPr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на 20</w:t>
            </w:r>
            <w:r w:rsidR="002F6CC6" w:rsidRPr="008D2056">
              <w:rPr>
                <w:rFonts w:ascii="Arial" w:hAnsi="Arial" w:cs="Arial"/>
              </w:rPr>
              <w:t>23</w:t>
            </w:r>
            <w:r w:rsidRPr="008D2056">
              <w:rPr>
                <w:rFonts w:ascii="Arial" w:hAnsi="Arial" w:cs="Arial"/>
              </w:rPr>
              <w:t xml:space="preserve"> год финансирование составляет -</w:t>
            </w:r>
            <w:r w:rsidR="00A4237F" w:rsidRPr="008D2056">
              <w:rPr>
                <w:rFonts w:ascii="Arial" w:hAnsi="Arial" w:cs="Arial"/>
              </w:rPr>
              <w:t>5</w:t>
            </w:r>
            <w:r w:rsidR="003736D2" w:rsidRPr="008D2056">
              <w:rPr>
                <w:rFonts w:ascii="Arial" w:hAnsi="Arial" w:cs="Arial"/>
              </w:rPr>
              <w:t>458,4</w:t>
            </w:r>
            <w:r w:rsidRPr="008D2056">
              <w:rPr>
                <w:rFonts w:ascii="Arial" w:hAnsi="Arial" w:cs="Arial"/>
              </w:rPr>
              <w:t xml:space="preserve"> тыс.</w:t>
            </w:r>
            <w:r w:rsidR="001D5D2C">
              <w:rPr>
                <w:rFonts w:ascii="Arial" w:hAnsi="Arial" w:cs="Arial"/>
              </w:rPr>
              <w:t xml:space="preserve"> </w:t>
            </w:r>
            <w:r w:rsidR="00F71B20" w:rsidRPr="008D2056">
              <w:rPr>
                <w:rFonts w:ascii="Arial" w:hAnsi="Arial" w:cs="Arial"/>
              </w:rPr>
              <w:t>руб</w:t>
            </w:r>
            <w:r w:rsidR="001D5D2C">
              <w:rPr>
                <w:rFonts w:ascii="Arial" w:hAnsi="Arial" w:cs="Arial"/>
              </w:rPr>
              <w:t>.</w:t>
            </w:r>
            <w:r w:rsidRPr="008D2056">
              <w:rPr>
                <w:rFonts w:ascii="Arial" w:hAnsi="Arial" w:cs="Arial"/>
              </w:rPr>
              <w:t xml:space="preserve"> </w:t>
            </w:r>
            <w:r w:rsidR="00F71B20" w:rsidRPr="008D2056">
              <w:rPr>
                <w:rFonts w:ascii="Arial" w:hAnsi="Arial" w:cs="Arial"/>
              </w:rPr>
              <w:t xml:space="preserve">  </w:t>
            </w:r>
            <w:r w:rsidRPr="008D2056">
              <w:rPr>
                <w:rFonts w:ascii="Arial" w:hAnsi="Arial" w:cs="Arial"/>
              </w:rPr>
              <w:t>на 20</w:t>
            </w:r>
            <w:r w:rsidR="00CC05A2" w:rsidRPr="008D2056">
              <w:rPr>
                <w:rFonts w:ascii="Arial" w:hAnsi="Arial" w:cs="Arial"/>
              </w:rPr>
              <w:t>24</w:t>
            </w:r>
            <w:r w:rsidRPr="008D2056">
              <w:rPr>
                <w:rFonts w:ascii="Arial" w:hAnsi="Arial" w:cs="Arial"/>
              </w:rPr>
              <w:t xml:space="preserve"> год финансирование составляет -</w:t>
            </w:r>
            <w:r w:rsidR="0047133C" w:rsidRPr="008D2056">
              <w:rPr>
                <w:rFonts w:ascii="Arial" w:hAnsi="Arial" w:cs="Arial"/>
              </w:rPr>
              <w:t>1</w:t>
            </w:r>
            <w:r w:rsidR="00BD688F" w:rsidRPr="008D2056">
              <w:rPr>
                <w:rFonts w:ascii="Arial" w:hAnsi="Arial" w:cs="Arial"/>
              </w:rPr>
              <w:t>5</w:t>
            </w:r>
            <w:r w:rsidR="00C235F4" w:rsidRPr="008D2056">
              <w:rPr>
                <w:rFonts w:ascii="Arial" w:hAnsi="Arial" w:cs="Arial"/>
              </w:rPr>
              <w:t>00</w:t>
            </w:r>
            <w:r w:rsidRPr="008D2056">
              <w:rPr>
                <w:rFonts w:ascii="Arial" w:hAnsi="Arial" w:cs="Arial"/>
              </w:rPr>
              <w:t xml:space="preserve"> тыс. руб.</w:t>
            </w:r>
          </w:p>
          <w:p w:rsidR="000766ED" w:rsidRPr="008D2056" w:rsidRDefault="000766ED" w:rsidP="00CC05A2">
            <w:pPr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на 20</w:t>
            </w:r>
            <w:r w:rsidR="00CC05A2" w:rsidRPr="008D2056">
              <w:rPr>
                <w:rFonts w:ascii="Arial" w:hAnsi="Arial" w:cs="Arial"/>
              </w:rPr>
              <w:t>25</w:t>
            </w:r>
            <w:r w:rsidRPr="008D2056">
              <w:rPr>
                <w:rFonts w:ascii="Arial" w:hAnsi="Arial" w:cs="Arial"/>
              </w:rPr>
              <w:t xml:space="preserve"> год финансирование составляет -</w:t>
            </w:r>
            <w:r w:rsidR="00C235F4" w:rsidRPr="008D2056">
              <w:rPr>
                <w:rFonts w:ascii="Arial" w:hAnsi="Arial" w:cs="Arial"/>
              </w:rPr>
              <w:t>1</w:t>
            </w:r>
            <w:r w:rsidR="00BD688F" w:rsidRPr="008D2056">
              <w:rPr>
                <w:rFonts w:ascii="Arial" w:hAnsi="Arial" w:cs="Arial"/>
              </w:rPr>
              <w:t>5</w:t>
            </w:r>
            <w:r w:rsidR="00C235F4" w:rsidRPr="008D2056">
              <w:rPr>
                <w:rFonts w:ascii="Arial" w:hAnsi="Arial" w:cs="Arial"/>
              </w:rPr>
              <w:t>00</w:t>
            </w:r>
            <w:r w:rsidRPr="008D2056">
              <w:rPr>
                <w:rFonts w:ascii="Arial" w:hAnsi="Arial" w:cs="Arial"/>
              </w:rPr>
              <w:t xml:space="preserve"> тыс. руб.</w:t>
            </w:r>
          </w:p>
        </w:tc>
      </w:tr>
      <w:tr w:rsidR="000766ED" w:rsidRPr="008D2056" w:rsidTr="00A91494">
        <w:tc>
          <w:tcPr>
            <w:tcW w:w="3600" w:type="dxa"/>
          </w:tcPr>
          <w:p w:rsidR="000766ED" w:rsidRPr="008D2056" w:rsidRDefault="000766ED" w:rsidP="003F4CE1">
            <w:pPr>
              <w:rPr>
                <w:rFonts w:ascii="Arial" w:hAnsi="Arial" w:cs="Arial"/>
                <w:spacing w:val="-2"/>
              </w:rPr>
            </w:pPr>
            <w:r w:rsidRPr="008D2056">
              <w:rPr>
                <w:rFonts w:ascii="Arial" w:hAnsi="Arial" w:cs="Arial"/>
                <w:spacing w:val="-2"/>
              </w:rPr>
              <w:t>Ожидаемые конечные результаты</w:t>
            </w:r>
          </w:p>
        </w:tc>
        <w:tc>
          <w:tcPr>
            <w:tcW w:w="6039" w:type="dxa"/>
          </w:tcPr>
          <w:p w:rsidR="000766ED" w:rsidRPr="008D2056" w:rsidRDefault="000766ED" w:rsidP="003F4CE1">
            <w:pPr>
              <w:ind w:firstLine="720"/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Реализация подпрограммы позволит улучшить экологического состояния муниципального образования:</w:t>
            </w:r>
          </w:p>
          <w:p w:rsidR="000766ED" w:rsidRPr="008D2056" w:rsidRDefault="000766ED" w:rsidP="003F4CE1">
            <w:pPr>
              <w:pStyle w:val="ConsPlusCell"/>
              <w:ind w:firstLine="3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ликвидация с территории муниципального образования</w:t>
            </w:r>
            <w:r w:rsidR="00D039B6" w:rsidRPr="008D20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2056">
              <w:rPr>
                <w:rFonts w:ascii="Arial" w:hAnsi="Arial" w:cs="Arial"/>
                <w:sz w:val="24"/>
                <w:szCs w:val="24"/>
              </w:rPr>
              <w:t>несанкционированных свалок,</w:t>
            </w:r>
          </w:p>
          <w:p w:rsidR="000766ED" w:rsidRPr="008D2056" w:rsidRDefault="000766ED" w:rsidP="003F4CE1">
            <w:pPr>
              <w:pStyle w:val="ConsPlusCell"/>
              <w:ind w:firstLine="3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>восстановление озелененных территорий (парков, скверов),</w:t>
            </w:r>
          </w:p>
          <w:p w:rsidR="000766ED" w:rsidRPr="008D2056" w:rsidRDefault="000766ED" w:rsidP="003F4CE1">
            <w:pPr>
              <w:pStyle w:val="ConsPlusCell"/>
              <w:ind w:firstLine="3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 xml:space="preserve">улучшение экологического состояния расположенных на территории муниципального образования родников, рек, водоемов и прилегающих к ним зон,  </w:t>
            </w:r>
          </w:p>
          <w:p w:rsidR="000766ED" w:rsidRPr="008D2056" w:rsidRDefault="000766ED" w:rsidP="003F4CE1">
            <w:pPr>
              <w:pStyle w:val="ConsPlusCell"/>
              <w:ind w:firstLine="335"/>
              <w:rPr>
                <w:rFonts w:ascii="Arial" w:hAnsi="Arial" w:cs="Arial"/>
                <w:sz w:val="24"/>
                <w:szCs w:val="24"/>
              </w:rPr>
            </w:pPr>
            <w:r w:rsidRPr="008D2056">
              <w:rPr>
                <w:rFonts w:ascii="Arial" w:hAnsi="Arial" w:cs="Arial"/>
                <w:sz w:val="24"/>
                <w:szCs w:val="24"/>
              </w:rPr>
              <w:t xml:space="preserve">озеленение территории муниципального образования,  </w:t>
            </w:r>
          </w:p>
          <w:p w:rsidR="000766ED" w:rsidRPr="008D2056" w:rsidRDefault="000766ED" w:rsidP="003F4CE1">
            <w:pPr>
              <w:ind w:firstLine="335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цветочное оформление парков, скверов, памятников павших в годы Великой Отечественной Войны и зон отдыха.</w:t>
            </w:r>
          </w:p>
        </w:tc>
      </w:tr>
    </w:tbl>
    <w:p w:rsidR="000766ED" w:rsidRPr="008D2056" w:rsidRDefault="000766ED" w:rsidP="000766ED">
      <w:pPr>
        <w:rPr>
          <w:rFonts w:ascii="Arial" w:hAnsi="Arial" w:cs="Arial"/>
        </w:rPr>
      </w:pPr>
    </w:p>
    <w:p w:rsidR="000766ED" w:rsidRPr="008D2056" w:rsidRDefault="000766ED" w:rsidP="000766ED">
      <w:pPr>
        <w:pStyle w:val="ConsPlusCell"/>
        <w:jc w:val="center"/>
        <w:rPr>
          <w:rFonts w:ascii="Arial" w:hAnsi="Arial" w:cs="Arial"/>
          <w:sz w:val="24"/>
          <w:szCs w:val="24"/>
          <w:highlight w:val="yellow"/>
        </w:rPr>
      </w:pPr>
      <w:r w:rsidRPr="008D2056">
        <w:rPr>
          <w:rFonts w:ascii="Arial" w:hAnsi="Arial" w:cs="Arial"/>
          <w:sz w:val="24"/>
          <w:szCs w:val="24"/>
        </w:rPr>
        <w:t>Раздел 1. Характеристика сферы реализации подпрогр</w:t>
      </w:r>
      <w:r w:rsidR="001D5D2C">
        <w:rPr>
          <w:rFonts w:ascii="Arial" w:hAnsi="Arial" w:cs="Arial"/>
          <w:sz w:val="24"/>
          <w:szCs w:val="24"/>
        </w:rPr>
        <w:t>аммы, описание основных проблем</w:t>
      </w:r>
      <w:r w:rsidRPr="008D2056">
        <w:rPr>
          <w:rFonts w:ascii="Arial" w:hAnsi="Arial" w:cs="Arial"/>
          <w:sz w:val="24"/>
          <w:szCs w:val="24"/>
        </w:rPr>
        <w:t xml:space="preserve"> в указанной сфере и прогноз её реализации</w:t>
      </w:r>
    </w:p>
    <w:p w:rsidR="000766ED" w:rsidRPr="008D2056" w:rsidRDefault="000766ED" w:rsidP="000766ED">
      <w:pPr>
        <w:jc w:val="both"/>
        <w:rPr>
          <w:rFonts w:ascii="Arial" w:hAnsi="Arial" w:cs="Arial"/>
        </w:rPr>
      </w:pPr>
    </w:p>
    <w:p w:rsidR="000766ED" w:rsidRPr="008D2056" w:rsidRDefault="000766ED" w:rsidP="000766ED">
      <w:pPr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 Комплексные мероприятия по охране природы и оздоровлению окружающей среды от вредных воздействий, связанных с хозяйственной и иной деятельностью, следует предусматривать в соответствии с нормативными актами, регулирующими природоохранную деятельность.</w:t>
      </w:r>
    </w:p>
    <w:p w:rsidR="000766ED" w:rsidRPr="008D2056" w:rsidRDefault="000766ED" w:rsidP="000766ED">
      <w:pPr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 Для поселения в целом характерно достаточное количество озелененных территорий ограниченного пользования: территорий детских дошкольных учреждений, школ, спортивных площадок. Наиболее благоустроенной частью </w:t>
      </w:r>
      <w:r w:rsidRPr="008D2056">
        <w:rPr>
          <w:rFonts w:ascii="Arial" w:hAnsi="Arial" w:cs="Arial"/>
        </w:rPr>
        <w:lastRenderedPageBreak/>
        <w:t xml:space="preserve">поселения является центральная часть поселения, где осуществляется уход за деревьями и кустарниками. </w:t>
      </w:r>
    </w:p>
    <w:p w:rsidR="000766ED" w:rsidRPr="008D2056" w:rsidRDefault="001D5D2C" w:rsidP="000766E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Территория </w:t>
      </w:r>
      <w:r w:rsidR="000766ED" w:rsidRPr="008D2056">
        <w:rPr>
          <w:rFonts w:ascii="Arial" w:hAnsi="Arial" w:cs="Arial"/>
        </w:rPr>
        <w:t xml:space="preserve">муниципального образования в целом достаточно </w:t>
      </w:r>
      <w:r w:rsidR="00C866FE">
        <w:rPr>
          <w:rFonts w:ascii="Arial" w:hAnsi="Arial" w:cs="Arial"/>
        </w:rPr>
        <w:t xml:space="preserve">озеленена за счет зеленых зон, </w:t>
      </w:r>
      <w:r w:rsidR="000766ED" w:rsidRPr="008D2056">
        <w:rPr>
          <w:rFonts w:ascii="Arial" w:hAnsi="Arial" w:cs="Arial"/>
        </w:rPr>
        <w:t xml:space="preserve">садов и озелененных участков частных домовладений, процент которых в жилой застройке населенного пункта достаточно высок. </w:t>
      </w:r>
    </w:p>
    <w:p w:rsidR="000766ED" w:rsidRPr="008D2056" w:rsidRDefault="000766ED" w:rsidP="000766ED">
      <w:pPr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Основные экологические проблемы муниципального образования связаны со сбором ТБО, а также решением вопросов по организации несанкционированных свалок.</w:t>
      </w:r>
    </w:p>
    <w:p w:rsidR="000766ED" w:rsidRPr="008D2056" w:rsidRDefault="000766ED" w:rsidP="000766ED">
      <w:pPr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Лесопарковые зоны на территории муниципального образования создавались более 40 лет назад, многие насаждения повреждены и нуждаются в замещающей посадке. Необходимо поэтапно ликвидировать старые, высокорослые деревья, осуществлять посадку новых деревьев и кустарников, производить омолаживающую и формовочную обрезку деревьев.</w:t>
      </w:r>
    </w:p>
    <w:p w:rsidR="000766ED" w:rsidRPr="008D2056" w:rsidRDefault="000766ED" w:rsidP="000766ED">
      <w:pPr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  Эффективность мероприятий будет зависеть от наличия необходимого целевого финансирования.</w:t>
      </w:r>
    </w:p>
    <w:p w:rsidR="000766ED" w:rsidRPr="008D2056" w:rsidRDefault="000766ED" w:rsidP="000766ED">
      <w:pPr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Перечисленные проблемы требуют системного программного решения, на которое направлена настоящая подпрограмма.  Реализация подпрограммы позволит улучшить экологического состояния муниципального образования.</w:t>
      </w:r>
    </w:p>
    <w:p w:rsidR="000766ED" w:rsidRPr="008D2056" w:rsidRDefault="000766ED" w:rsidP="000766ED">
      <w:pPr>
        <w:ind w:firstLine="720"/>
        <w:jc w:val="both"/>
        <w:rPr>
          <w:rFonts w:ascii="Arial" w:hAnsi="Arial" w:cs="Arial"/>
        </w:rPr>
      </w:pPr>
    </w:p>
    <w:p w:rsidR="000766ED" w:rsidRPr="008D2056" w:rsidRDefault="000766ED" w:rsidP="000766ED">
      <w:pPr>
        <w:jc w:val="center"/>
        <w:rPr>
          <w:rFonts w:ascii="Arial" w:hAnsi="Arial" w:cs="Arial"/>
        </w:rPr>
      </w:pPr>
      <w:r w:rsidRPr="008D2056">
        <w:rPr>
          <w:rFonts w:ascii="Arial" w:hAnsi="Arial" w:cs="Arial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</w:t>
      </w:r>
      <w:r w:rsidR="001D5D2C">
        <w:rPr>
          <w:rFonts w:ascii="Arial" w:hAnsi="Arial" w:cs="Arial"/>
        </w:rPr>
        <w:t xml:space="preserve"> ожидаемых конечных результатов.</w:t>
      </w:r>
      <w:r w:rsidRPr="008D2056">
        <w:rPr>
          <w:rFonts w:ascii="Arial" w:hAnsi="Arial" w:cs="Arial"/>
        </w:rPr>
        <w:t xml:space="preserve"> Программы, сроков и контрольных этапов реализации Программы</w:t>
      </w:r>
    </w:p>
    <w:p w:rsidR="000766ED" w:rsidRPr="008D2056" w:rsidRDefault="000766ED" w:rsidP="000766ED">
      <w:pPr>
        <w:ind w:firstLine="720"/>
        <w:jc w:val="both"/>
        <w:rPr>
          <w:rFonts w:ascii="Arial" w:hAnsi="Arial" w:cs="Arial"/>
        </w:rPr>
      </w:pPr>
    </w:p>
    <w:p w:rsidR="000766ED" w:rsidRPr="008D2056" w:rsidRDefault="000766ED" w:rsidP="000766ED">
      <w:pPr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Основным приоритетом муниципальной политики при реализации подпрограммы является сохранение благоприятной окружающей природной среды на территории муниципального образования.</w:t>
      </w:r>
    </w:p>
    <w:p w:rsidR="000766ED" w:rsidRPr="008D2056" w:rsidRDefault="001D5D2C" w:rsidP="000766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Задачи </w:t>
      </w:r>
      <w:r w:rsidR="000766ED" w:rsidRPr="008D2056">
        <w:rPr>
          <w:rFonts w:ascii="Arial" w:hAnsi="Arial" w:cs="Arial"/>
        </w:rPr>
        <w:t>Программы:</w:t>
      </w:r>
    </w:p>
    <w:p w:rsidR="000766ED" w:rsidRPr="008D2056" w:rsidRDefault="000766ED" w:rsidP="000766ED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>Снижение негативных воздействий на человека и окружающую природную среду.</w:t>
      </w:r>
    </w:p>
    <w:p w:rsidR="000766ED" w:rsidRPr="008D2056" w:rsidRDefault="000766ED" w:rsidP="000766ED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>Сохранение и развитие зеленого фонда муниципального образования.</w:t>
      </w:r>
    </w:p>
    <w:p w:rsidR="000766ED" w:rsidRPr="008D2056" w:rsidRDefault="000766ED" w:rsidP="000766ED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 xml:space="preserve">Реализация полномочий органа </w:t>
      </w:r>
      <w:r w:rsidR="001D5D2C">
        <w:rPr>
          <w:rFonts w:ascii="Arial" w:hAnsi="Arial" w:cs="Arial"/>
          <w:sz w:val="24"/>
          <w:szCs w:val="24"/>
        </w:rPr>
        <w:t>местного самоуправления в сфере</w:t>
      </w:r>
      <w:r w:rsidRPr="008D2056">
        <w:rPr>
          <w:rFonts w:ascii="Arial" w:hAnsi="Arial" w:cs="Arial"/>
          <w:sz w:val="24"/>
          <w:szCs w:val="24"/>
        </w:rPr>
        <w:t xml:space="preserve"> сохранения окружающей природной среды.</w:t>
      </w:r>
    </w:p>
    <w:p w:rsidR="000766ED" w:rsidRPr="008D2056" w:rsidRDefault="000766ED" w:rsidP="000766E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>Ожидаемыми результатами реализации Программы являются:</w:t>
      </w:r>
    </w:p>
    <w:p w:rsidR="000766ED" w:rsidRPr="008D2056" w:rsidRDefault="000766ED" w:rsidP="000766ED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>Увеличение доли озелененных территорий (парков, скверов) к их общей площади.</w:t>
      </w:r>
    </w:p>
    <w:p w:rsidR="000766ED" w:rsidRPr="008D2056" w:rsidRDefault="000766ED" w:rsidP="000766ED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 xml:space="preserve">Улучшение экологического состояния расположенных на территории муниципального образования родников, рек, водоемов и прилегающих к ним зон.  </w:t>
      </w:r>
    </w:p>
    <w:p w:rsidR="000766ED" w:rsidRPr="008D2056" w:rsidRDefault="000766ED" w:rsidP="000766ED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>Ликвидация с территории муниципального образования отходов, скапливающихся на несанкционированных свалках.</w:t>
      </w:r>
    </w:p>
    <w:p w:rsidR="000766ED" w:rsidRPr="008D2056" w:rsidRDefault="000766ED" w:rsidP="000766ED">
      <w:pPr>
        <w:pStyle w:val="ConsPlusCell"/>
        <w:ind w:firstLine="720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>Увеличение количества зеленых насаждений, высаженных на территории муниципального образования.</w:t>
      </w:r>
    </w:p>
    <w:p w:rsidR="000766ED" w:rsidRPr="008D2056" w:rsidRDefault="000766ED" w:rsidP="000766ED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>Цветочное оформление парков, скверов, памятников</w:t>
      </w:r>
      <w:r w:rsidR="001D5D2C">
        <w:rPr>
          <w:rFonts w:ascii="Arial" w:hAnsi="Arial" w:cs="Arial"/>
          <w:sz w:val="24"/>
          <w:szCs w:val="24"/>
        </w:rPr>
        <w:t>,</w:t>
      </w:r>
      <w:r w:rsidRPr="008D2056">
        <w:rPr>
          <w:rFonts w:ascii="Arial" w:hAnsi="Arial" w:cs="Arial"/>
          <w:sz w:val="24"/>
          <w:szCs w:val="24"/>
        </w:rPr>
        <w:t xml:space="preserve"> павших в годы Великой Отечественной Войны и зон отдыха.</w:t>
      </w:r>
    </w:p>
    <w:p w:rsidR="008B28B8" w:rsidRPr="008D2056" w:rsidRDefault="008B28B8" w:rsidP="008B28B8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0766ED" w:rsidRPr="008D2056" w:rsidRDefault="000766ED" w:rsidP="008B28B8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>Раздел 3. Характеристика основных мероприятий подпрограммы</w:t>
      </w:r>
    </w:p>
    <w:p w:rsidR="000766ED" w:rsidRPr="008D2056" w:rsidRDefault="000766ED" w:rsidP="000766ED">
      <w:pPr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0766ED" w:rsidRPr="008D2056" w:rsidRDefault="000766ED" w:rsidP="000766ED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>Основные мероприятия:</w:t>
      </w:r>
    </w:p>
    <w:p w:rsidR="000766ED" w:rsidRPr="008D2056" w:rsidRDefault="000766ED" w:rsidP="000766ED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EF2991">
        <w:rPr>
          <w:rFonts w:ascii="Arial" w:hAnsi="Arial" w:cs="Arial"/>
          <w:sz w:val="24"/>
          <w:szCs w:val="24"/>
        </w:rPr>
        <w:t>1.</w:t>
      </w:r>
      <w:r w:rsidRPr="008D2056">
        <w:rPr>
          <w:rFonts w:ascii="Arial" w:hAnsi="Arial" w:cs="Arial"/>
          <w:i/>
          <w:sz w:val="24"/>
          <w:szCs w:val="24"/>
        </w:rPr>
        <w:t xml:space="preserve"> </w:t>
      </w:r>
      <w:r w:rsidRPr="008D2056">
        <w:rPr>
          <w:rFonts w:ascii="Arial" w:hAnsi="Arial" w:cs="Arial"/>
          <w:sz w:val="24"/>
          <w:szCs w:val="24"/>
        </w:rPr>
        <w:t xml:space="preserve">Проведение комплекса мер по снижению образования несанкционированных </w:t>
      </w:r>
      <w:r w:rsidRPr="008D2056">
        <w:rPr>
          <w:rFonts w:ascii="Arial" w:hAnsi="Arial" w:cs="Arial"/>
          <w:sz w:val="24"/>
          <w:szCs w:val="24"/>
        </w:rPr>
        <w:lastRenderedPageBreak/>
        <w:t>свалок отходов, включая их ликвидацию.</w:t>
      </w:r>
    </w:p>
    <w:p w:rsidR="000766ED" w:rsidRPr="008D2056" w:rsidRDefault="000766ED" w:rsidP="000766ED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EF2991">
        <w:rPr>
          <w:rFonts w:ascii="Arial" w:hAnsi="Arial" w:cs="Arial"/>
          <w:sz w:val="24"/>
          <w:szCs w:val="24"/>
        </w:rPr>
        <w:t>2.</w:t>
      </w:r>
      <w:r w:rsidRPr="008D2056">
        <w:rPr>
          <w:rFonts w:ascii="Arial" w:hAnsi="Arial" w:cs="Arial"/>
          <w:sz w:val="24"/>
          <w:szCs w:val="24"/>
        </w:rPr>
        <w:t xml:space="preserve"> Организация работ по формированию крон, обрезке, санитарной рубке (сносу) и удалению старовозрастных, фаутных, малоценных, аварийных насаждений.</w:t>
      </w:r>
    </w:p>
    <w:p w:rsidR="000766ED" w:rsidRPr="008D2056" w:rsidRDefault="000766ED" w:rsidP="000766ED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EF2991">
        <w:rPr>
          <w:rFonts w:ascii="Arial" w:hAnsi="Arial" w:cs="Arial"/>
          <w:sz w:val="24"/>
          <w:szCs w:val="24"/>
        </w:rPr>
        <w:t>3.</w:t>
      </w:r>
      <w:r w:rsidRPr="008D2056">
        <w:rPr>
          <w:rFonts w:ascii="Arial" w:hAnsi="Arial" w:cs="Arial"/>
          <w:sz w:val="24"/>
          <w:szCs w:val="24"/>
        </w:rPr>
        <w:t xml:space="preserve"> Посадка зеленых насаждений, создание, реконструкция (восстановление) газонов и цветников, содержание и уход за объектами озеленения.</w:t>
      </w:r>
    </w:p>
    <w:p w:rsidR="000766ED" w:rsidRPr="008D2056" w:rsidRDefault="000766ED" w:rsidP="000766ED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EF2991">
        <w:rPr>
          <w:rFonts w:ascii="Arial" w:hAnsi="Arial" w:cs="Arial"/>
          <w:sz w:val="24"/>
          <w:szCs w:val="24"/>
        </w:rPr>
        <w:t>4</w:t>
      </w:r>
      <w:r w:rsidRPr="008D2056">
        <w:rPr>
          <w:rFonts w:ascii="Arial" w:hAnsi="Arial" w:cs="Arial"/>
          <w:sz w:val="24"/>
          <w:szCs w:val="24"/>
        </w:rPr>
        <w:t>. Организация работ по расчистке и благоустройству расположенных на территории поселения родников, рек, водоемов и прилегающих к ним зон.</w:t>
      </w:r>
    </w:p>
    <w:p w:rsidR="000766ED" w:rsidRPr="008D2056" w:rsidRDefault="000766ED" w:rsidP="000766ED">
      <w:pPr>
        <w:pStyle w:val="ConsPlusCell"/>
        <w:ind w:firstLine="720"/>
        <w:jc w:val="both"/>
        <w:rPr>
          <w:rFonts w:ascii="Arial" w:hAnsi="Arial" w:cs="Arial"/>
          <w:sz w:val="24"/>
          <w:szCs w:val="24"/>
        </w:rPr>
      </w:pPr>
      <w:r w:rsidRPr="00EF2991">
        <w:rPr>
          <w:rFonts w:ascii="Arial" w:hAnsi="Arial" w:cs="Arial"/>
          <w:sz w:val="24"/>
          <w:szCs w:val="24"/>
        </w:rPr>
        <w:t>5</w:t>
      </w:r>
      <w:r w:rsidRPr="008D2056">
        <w:rPr>
          <w:rFonts w:ascii="Arial" w:hAnsi="Arial" w:cs="Arial"/>
          <w:sz w:val="24"/>
          <w:szCs w:val="24"/>
        </w:rPr>
        <w:t xml:space="preserve">. Создание, восстановление, благоустройство и содержание парков, скверов, памятников павших </w:t>
      </w:r>
      <w:r w:rsidR="001D5D2C">
        <w:rPr>
          <w:rFonts w:ascii="Arial" w:hAnsi="Arial" w:cs="Arial"/>
          <w:sz w:val="24"/>
          <w:szCs w:val="24"/>
        </w:rPr>
        <w:t xml:space="preserve">в годы ВОВ воинов и зон отдыха </w:t>
      </w:r>
      <w:r w:rsidRPr="008D2056">
        <w:rPr>
          <w:rFonts w:ascii="Arial" w:hAnsi="Arial" w:cs="Arial"/>
          <w:sz w:val="24"/>
          <w:szCs w:val="24"/>
        </w:rPr>
        <w:t>муниципального образования.</w:t>
      </w:r>
    </w:p>
    <w:p w:rsidR="000766ED" w:rsidRPr="001D5D2C" w:rsidRDefault="001D5D2C" w:rsidP="000766ED">
      <w:pPr>
        <w:pStyle w:val="ConsPlusCell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EF2991">
        <w:rPr>
          <w:rFonts w:ascii="Arial" w:hAnsi="Arial" w:cs="Arial"/>
          <w:sz w:val="24"/>
          <w:szCs w:val="24"/>
        </w:rPr>
        <w:t>6</w:t>
      </w:r>
      <w:r w:rsidR="000766ED" w:rsidRPr="00EF2991">
        <w:rPr>
          <w:rFonts w:ascii="Arial" w:hAnsi="Arial" w:cs="Arial"/>
          <w:sz w:val="24"/>
          <w:szCs w:val="24"/>
        </w:rPr>
        <w:t>.</w:t>
      </w:r>
      <w:r w:rsidR="000766ED" w:rsidRPr="001D5D2C">
        <w:rPr>
          <w:rFonts w:ascii="Arial" w:hAnsi="Arial" w:cs="Arial"/>
          <w:i/>
          <w:sz w:val="24"/>
          <w:szCs w:val="24"/>
        </w:rPr>
        <w:t xml:space="preserve"> </w:t>
      </w:r>
      <w:r w:rsidR="000766ED" w:rsidRPr="001D5D2C">
        <w:rPr>
          <w:rFonts w:ascii="Arial" w:hAnsi="Arial" w:cs="Arial"/>
          <w:sz w:val="24"/>
          <w:szCs w:val="24"/>
        </w:rPr>
        <w:t>Подготовка пляжей к купальному сезону и их содержание</w:t>
      </w:r>
      <w:r w:rsidR="000766ED" w:rsidRPr="001D5D2C">
        <w:rPr>
          <w:rFonts w:ascii="Arial" w:hAnsi="Arial" w:cs="Arial"/>
          <w:i/>
          <w:sz w:val="24"/>
          <w:szCs w:val="24"/>
        </w:rPr>
        <w:t>.</w:t>
      </w:r>
    </w:p>
    <w:p w:rsidR="000766ED" w:rsidRPr="001D5D2C" w:rsidRDefault="001D5D2C" w:rsidP="000766ED">
      <w:pPr>
        <w:pStyle w:val="ConsPlusCell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EF299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i/>
          <w:sz w:val="24"/>
          <w:szCs w:val="24"/>
        </w:rPr>
        <w:t xml:space="preserve">. </w:t>
      </w:r>
      <w:r w:rsidR="000766ED" w:rsidRPr="001D5D2C">
        <w:rPr>
          <w:rFonts w:ascii="Arial" w:hAnsi="Arial" w:cs="Arial"/>
          <w:sz w:val="24"/>
          <w:szCs w:val="24"/>
        </w:rPr>
        <w:t>Организация проведения субботников</w:t>
      </w:r>
      <w:r w:rsidR="000766ED" w:rsidRPr="001D5D2C">
        <w:rPr>
          <w:rFonts w:ascii="Arial" w:hAnsi="Arial" w:cs="Arial"/>
          <w:i/>
          <w:sz w:val="24"/>
          <w:szCs w:val="24"/>
        </w:rPr>
        <w:t>.</w:t>
      </w:r>
    </w:p>
    <w:p w:rsidR="000766ED" w:rsidRPr="001D5D2C" w:rsidRDefault="001D5D2C" w:rsidP="000766ED">
      <w:pPr>
        <w:pStyle w:val="ConsPlusCell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EF2991">
        <w:rPr>
          <w:rFonts w:ascii="Arial" w:hAnsi="Arial" w:cs="Arial"/>
          <w:sz w:val="24"/>
          <w:szCs w:val="24"/>
        </w:rPr>
        <w:t>8.</w:t>
      </w:r>
      <w:r w:rsidR="000766ED" w:rsidRPr="001D5D2C">
        <w:rPr>
          <w:rFonts w:ascii="Arial" w:hAnsi="Arial" w:cs="Arial"/>
          <w:i/>
          <w:sz w:val="24"/>
          <w:szCs w:val="24"/>
        </w:rPr>
        <w:t xml:space="preserve"> </w:t>
      </w:r>
      <w:r w:rsidR="000766ED" w:rsidRPr="001D5D2C">
        <w:rPr>
          <w:rFonts w:ascii="Arial" w:hAnsi="Arial" w:cs="Arial"/>
          <w:sz w:val="24"/>
          <w:szCs w:val="24"/>
        </w:rPr>
        <w:t>Содержание и уборка кладбищ</w:t>
      </w:r>
      <w:r w:rsidR="000766ED" w:rsidRPr="001D5D2C">
        <w:rPr>
          <w:rFonts w:ascii="Arial" w:hAnsi="Arial" w:cs="Arial"/>
          <w:i/>
          <w:sz w:val="24"/>
          <w:szCs w:val="24"/>
        </w:rPr>
        <w:t>.</w:t>
      </w:r>
    </w:p>
    <w:p w:rsidR="000766ED" w:rsidRPr="001D5D2C" w:rsidRDefault="000766ED" w:rsidP="000766ED">
      <w:pPr>
        <w:ind w:firstLine="720"/>
        <w:jc w:val="both"/>
        <w:rPr>
          <w:rFonts w:ascii="Arial" w:hAnsi="Arial" w:cs="Arial"/>
          <w:i/>
        </w:rPr>
      </w:pPr>
      <w:r w:rsidRPr="00EF2991">
        <w:rPr>
          <w:rFonts w:ascii="Arial" w:hAnsi="Arial" w:cs="Arial"/>
        </w:rPr>
        <w:t>9</w:t>
      </w:r>
      <w:r w:rsidRPr="001D5D2C">
        <w:rPr>
          <w:rFonts w:ascii="Arial" w:hAnsi="Arial" w:cs="Arial"/>
          <w:i/>
        </w:rPr>
        <w:t xml:space="preserve">.  </w:t>
      </w:r>
      <w:r w:rsidRPr="001D5D2C">
        <w:rPr>
          <w:rFonts w:ascii="Arial" w:hAnsi="Arial" w:cs="Arial"/>
        </w:rPr>
        <w:t>Прочие мероприятия по благоустройству</w:t>
      </w:r>
      <w:r w:rsidRPr="001D5D2C">
        <w:rPr>
          <w:rFonts w:ascii="Arial" w:hAnsi="Arial" w:cs="Arial"/>
          <w:i/>
        </w:rPr>
        <w:t>.</w:t>
      </w:r>
    </w:p>
    <w:p w:rsidR="000766ED" w:rsidRPr="001D5D2C" w:rsidRDefault="000766ED" w:rsidP="000766ED">
      <w:pPr>
        <w:jc w:val="both"/>
        <w:rPr>
          <w:rFonts w:ascii="Arial" w:hAnsi="Arial" w:cs="Arial"/>
          <w:i/>
        </w:rPr>
      </w:pPr>
    </w:p>
    <w:p w:rsidR="00C235F4" w:rsidRPr="008D2056" w:rsidRDefault="000766ED" w:rsidP="001D5D2C">
      <w:pPr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Раздел 4. Ресурсно</w:t>
      </w:r>
      <w:r w:rsidR="001D5D2C">
        <w:rPr>
          <w:rFonts w:ascii="Arial" w:hAnsi="Arial" w:cs="Arial"/>
        </w:rPr>
        <w:t>е обеспечение</w:t>
      </w:r>
      <w:r w:rsidRPr="008D2056">
        <w:rPr>
          <w:rFonts w:ascii="Arial" w:hAnsi="Arial" w:cs="Arial"/>
        </w:rPr>
        <w:t xml:space="preserve"> подпрограммы</w:t>
      </w:r>
      <w:r w:rsidR="001D5D2C">
        <w:rPr>
          <w:rFonts w:ascii="Arial" w:hAnsi="Arial" w:cs="Arial"/>
        </w:rPr>
        <w:t xml:space="preserve"> Финансирование осуществляется </w:t>
      </w:r>
      <w:r w:rsidRPr="008D2056">
        <w:rPr>
          <w:rFonts w:ascii="Arial" w:hAnsi="Arial" w:cs="Arial"/>
        </w:rPr>
        <w:t>за счет средств, местного бюджета.</w:t>
      </w:r>
    </w:p>
    <w:p w:rsidR="000766ED" w:rsidRPr="008D2056" w:rsidRDefault="000766ED" w:rsidP="001D5D2C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766ED" w:rsidRPr="008D2056" w:rsidRDefault="000766ED" w:rsidP="000766ED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8D2056">
        <w:rPr>
          <w:sz w:val="24"/>
          <w:szCs w:val="24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0766ED" w:rsidRPr="008D2056" w:rsidRDefault="000766ED" w:rsidP="000766ED">
      <w:pPr>
        <w:tabs>
          <w:tab w:val="left" w:pos="993"/>
          <w:tab w:val="left" w:pos="1134"/>
        </w:tabs>
        <w:ind w:firstLine="720"/>
        <w:contextualSpacing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  <w:highlight w:val="yellow"/>
        </w:rPr>
      </w:pPr>
      <w:r w:rsidRPr="008D2056">
        <w:rPr>
          <w:rFonts w:ascii="Arial" w:hAnsi="Arial" w:cs="Arial"/>
        </w:rPr>
        <w:t xml:space="preserve">Объёмы и источники финансирования с разбивкой по годам приведены в приложении № </w:t>
      </w:r>
      <w:r w:rsidR="00C235F4" w:rsidRPr="008D2056">
        <w:rPr>
          <w:rFonts w:ascii="Arial" w:hAnsi="Arial" w:cs="Arial"/>
        </w:rPr>
        <w:t>1,</w:t>
      </w:r>
      <w:r w:rsidRPr="008D2056">
        <w:rPr>
          <w:rFonts w:ascii="Arial" w:hAnsi="Arial" w:cs="Arial"/>
        </w:rPr>
        <w:t>2</w:t>
      </w:r>
      <w:r w:rsidR="00C235F4" w:rsidRPr="008D2056">
        <w:rPr>
          <w:rFonts w:ascii="Arial" w:hAnsi="Arial" w:cs="Arial"/>
        </w:rPr>
        <w:t xml:space="preserve"> </w:t>
      </w:r>
      <w:r w:rsidRPr="008D2056">
        <w:rPr>
          <w:rFonts w:ascii="Arial" w:hAnsi="Arial" w:cs="Arial"/>
        </w:rPr>
        <w:t>к настоящей подпрограмме.</w:t>
      </w:r>
    </w:p>
    <w:p w:rsidR="008B28B8" w:rsidRPr="008D2056" w:rsidRDefault="008B28B8" w:rsidP="008B28B8">
      <w:pPr>
        <w:rPr>
          <w:rFonts w:ascii="Arial" w:hAnsi="Arial" w:cs="Arial"/>
        </w:rPr>
      </w:pPr>
    </w:p>
    <w:p w:rsidR="000766ED" w:rsidRPr="008D2056" w:rsidRDefault="000766ED" w:rsidP="008B28B8">
      <w:pPr>
        <w:rPr>
          <w:rFonts w:ascii="Arial" w:hAnsi="Arial" w:cs="Arial"/>
        </w:rPr>
      </w:pPr>
      <w:r w:rsidRPr="008D2056">
        <w:rPr>
          <w:rFonts w:ascii="Arial" w:hAnsi="Arial" w:cs="Arial"/>
        </w:rPr>
        <w:t>Раздел 5. Анализ рисков реализации подпрограммы и описание мер управления рисками</w:t>
      </w:r>
    </w:p>
    <w:p w:rsidR="000766ED" w:rsidRPr="008D2056" w:rsidRDefault="000766ED" w:rsidP="000766ED">
      <w:pPr>
        <w:ind w:firstLine="720"/>
        <w:jc w:val="both"/>
        <w:rPr>
          <w:rFonts w:ascii="Arial" w:hAnsi="Arial" w:cs="Arial"/>
        </w:rPr>
      </w:pPr>
    </w:p>
    <w:p w:rsidR="000766ED" w:rsidRPr="008D2056" w:rsidRDefault="000766ED" w:rsidP="000766ED">
      <w:pPr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При реализации подпрограммы возможны риски.</w:t>
      </w:r>
    </w:p>
    <w:p w:rsidR="000766ED" w:rsidRPr="008D2056" w:rsidRDefault="000766ED" w:rsidP="000766ED">
      <w:pPr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 </w:t>
      </w:r>
    </w:p>
    <w:p w:rsidR="000766ED" w:rsidRPr="008D2056" w:rsidRDefault="000766ED" w:rsidP="000766ED">
      <w:pPr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Финансовые риски: отсутствие или недостаточное финансирование</w:t>
      </w:r>
      <w:r w:rsidR="00D039B6" w:rsidRPr="008D2056">
        <w:rPr>
          <w:rFonts w:ascii="Arial" w:hAnsi="Arial" w:cs="Arial"/>
        </w:rPr>
        <w:t xml:space="preserve"> </w:t>
      </w:r>
      <w:r w:rsidRPr="008D2056">
        <w:rPr>
          <w:rFonts w:ascii="Arial" w:hAnsi="Arial" w:cs="Arial"/>
        </w:rPr>
        <w:t>может привести к тому, что показатели не будут достигнуты в полном объеме.</w:t>
      </w:r>
    </w:p>
    <w:p w:rsidR="000766ED" w:rsidRPr="008D2056" w:rsidRDefault="000766ED" w:rsidP="000766ED">
      <w:pPr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0766ED" w:rsidRPr="008D2056" w:rsidRDefault="000766ED" w:rsidP="000766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8D2056">
        <w:rPr>
          <w:rFonts w:ascii="Arial" w:hAnsi="Arial" w:cs="Arial"/>
          <w:sz w:val="24"/>
          <w:szCs w:val="2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8B28B8" w:rsidRPr="008D2056" w:rsidRDefault="008B28B8" w:rsidP="008B28B8">
      <w:pPr>
        <w:rPr>
          <w:rFonts w:ascii="Arial" w:hAnsi="Arial" w:cs="Arial"/>
        </w:rPr>
      </w:pPr>
    </w:p>
    <w:p w:rsidR="000766ED" w:rsidRPr="008D2056" w:rsidRDefault="000766ED" w:rsidP="008B28B8">
      <w:pPr>
        <w:rPr>
          <w:rFonts w:ascii="Arial" w:hAnsi="Arial" w:cs="Arial"/>
        </w:rPr>
      </w:pPr>
      <w:r w:rsidRPr="008D2056">
        <w:rPr>
          <w:rFonts w:ascii="Arial" w:hAnsi="Arial" w:cs="Arial"/>
        </w:rPr>
        <w:t>Раздел 6.  Оценка эффективности реализации подпрограммы</w:t>
      </w:r>
    </w:p>
    <w:p w:rsidR="000766ED" w:rsidRPr="008D2056" w:rsidRDefault="000766ED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</w:rPr>
      </w:pPr>
    </w:p>
    <w:p w:rsidR="000766ED" w:rsidRPr="008D2056" w:rsidRDefault="000766ED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Социально-экономическая эффективность реализации подпрограммы заключается в достижении поставленных целей и задач, путем выполнения запланированного объема подпрограммных мероприятий и достижения конечных результатов.</w:t>
      </w:r>
    </w:p>
    <w:p w:rsidR="000766ED" w:rsidRPr="008D2056" w:rsidRDefault="000766ED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</w:t>
      </w:r>
      <w:r w:rsidR="00CC05A2" w:rsidRPr="008D2056">
        <w:rPr>
          <w:rFonts w:ascii="Arial" w:hAnsi="Arial" w:cs="Arial"/>
        </w:rPr>
        <w:t xml:space="preserve"> (Приложение 3)</w:t>
      </w:r>
    </w:p>
    <w:p w:rsidR="00C235F4" w:rsidRPr="008D2056" w:rsidRDefault="00C235F4" w:rsidP="00C866F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</w:rPr>
      </w:pPr>
    </w:p>
    <w:p w:rsidR="00C235F4" w:rsidRPr="008D2056" w:rsidRDefault="00C235F4" w:rsidP="00C235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lastRenderedPageBreak/>
        <w:t>ПАСПОРТ</w:t>
      </w:r>
    </w:p>
    <w:p w:rsidR="00C235F4" w:rsidRPr="008D2056" w:rsidRDefault="00C235F4" w:rsidP="00C235F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eastAsia="Calibri" w:hAnsi="Arial" w:cs="Arial"/>
          <w:spacing w:val="-2"/>
        </w:rPr>
      </w:pPr>
      <w:r w:rsidRPr="008D2056">
        <w:rPr>
          <w:rFonts w:ascii="Arial" w:eastAsia="Calibri" w:hAnsi="Arial" w:cs="Arial"/>
          <w:spacing w:val="-2"/>
        </w:rPr>
        <w:t xml:space="preserve">Подпрограммы 3 </w:t>
      </w:r>
    </w:p>
    <w:p w:rsidR="00C235F4" w:rsidRPr="008D2056" w:rsidRDefault="00C235F4" w:rsidP="00C235F4">
      <w:pPr>
        <w:widowControl w:val="0"/>
        <w:autoSpaceDE w:val="0"/>
        <w:autoSpaceDN w:val="0"/>
        <w:adjustRightInd w:val="0"/>
        <w:jc w:val="center"/>
        <w:rPr>
          <w:rFonts w:ascii="Arial" w:eastAsia="MS Mincho" w:hAnsi="Arial" w:cs="Arial"/>
        </w:rPr>
      </w:pPr>
      <w:r w:rsidRPr="008D2056">
        <w:rPr>
          <w:rFonts w:ascii="Arial" w:eastAsia="Calibri" w:hAnsi="Arial" w:cs="Arial"/>
        </w:rPr>
        <w:t xml:space="preserve">«Энергоэффективность и развитие энергетики» </w:t>
      </w:r>
      <w:r w:rsidRPr="008D2056">
        <w:rPr>
          <w:rFonts w:ascii="Arial" w:eastAsia="MS Mincho" w:hAnsi="Arial" w:cs="Arial"/>
        </w:rPr>
        <w:t xml:space="preserve"> </w:t>
      </w:r>
    </w:p>
    <w:tbl>
      <w:tblPr>
        <w:tblW w:w="9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8"/>
        <w:gridCol w:w="5670"/>
      </w:tblGrid>
      <w:tr w:rsidR="00C235F4" w:rsidRPr="008D2056" w:rsidTr="001D5D2C">
        <w:tc>
          <w:tcPr>
            <w:tcW w:w="4008" w:type="dxa"/>
          </w:tcPr>
          <w:p w:rsidR="00C235F4" w:rsidRPr="008D2056" w:rsidRDefault="00C235F4" w:rsidP="00C23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D2056">
              <w:rPr>
                <w:rFonts w:ascii="Arial" w:eastAsia="Calibri" w:hAnsi="Arial" w:cs="Arial"/>
              </w:rPr>
              <w:t xml:space="preserve">Ответственный исполнитель </w:t>
            </w:r>
            <w:r w:rsidRPr="008D2056">
              <w:rPr>
                <w:rFonts w:ascii="Arial" w:eastAsia="Calibri" w:hAnsi="Arial" w:cs="Arial"/>
                <w:spacing w:val="-2"/>
              </w:rPr>
              <w:t>Подпрограммы 3</w:t>
            </w:r>
          </w:p>
          <w:p w:rsidR="00C235F4" w:rsidRPr="008D2056" w:rsidRDefault="00C235F4" w:rsidP="00C235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D2056">
              <w:rPr>
                <w:rFonts w:ascii="Arial" w:eastAsia="Calibri" w:hAnsi="Arial" w:cs="Arial"/>
              </w:rPr>
              <w:t>муниципальной программы</w:t>
            </w:r>
          </w:p>
        </w:tc>
        <w:tc>
          <w:tcPr>
            <w:tcW w:w="5670" w:type="dxa"/>
          </w:tcPr>
          <w:p w:rsidR="00C235F4" w:rsidRPr="008D2056" w:rsidRDefault="00C235F4" w:rsidP="0066543F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 xml:space="preserve">Администрация </w:t>
            </w:r>
            <w:r w:rsidR="0066543F" w:rsidRPr="008D2056">
              <w:rPr>
                <w:rFonts w:ascii="Arial" w:hAnsi="Arial" w:cs="Arial"/>
              </w:rPr>
              <w:t>Семилукского</w:t>
            </w:r>
            <w:r w:rsidRPr="008D2056">
              <w:rPr>
                <w:rFonts w:ascii="Arial" w:eastAsia="Calibri" w:hAnsi="Arial" w:cs="Arial"/>
                <w:bCs/>
              </w:rPr>
              <w:t xml:space="preserve"> сельского поселения</w:t>
            </w:r>
          </w:p>
        </w:tc>
      </w:tr>
      <w:tr w:rsidR="00C235F4" w:rsidRPr="008D2056" w:rsidTr="001D5D2C">
        <w:tc>
          <w:tcPr>
            <w:tcW w:w="4008" w:type="dxa"/>
          </w:tcPr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D2056">
              <w:rPr>
                <w:rFonts w:ascii="Arial" w:eastAsia="Calibri" w:hAnsi="Arial" w:cs="Arial"/>
                <w:spacing w:val="-2"/>
              </w:rPr>
              <w:t>Цели подпрограммы 3 муниципальной программы</w:t>
            </w:r>
          </w:p>
        </w:tc>
        <w:tc>
          <w:tcPr>
            <w:tcW w:w="5670" w:type="dxa"/>
          </w:tcPr>
          <w:p w:rsidR="00C235F4" w:rsidRPr="008D2056" w:rsidRDefault="00C235F4" w:rsidP="00C235F4">
            <w:pPr>
              <w:ind w:firstLine="317"/>
              <w:jc w:val="both"/>
              <w:rPr>
                <w:rFonts w:ascii="Arial" w:eastAsia="Calibri" w:hAnsi="Arial" w:cs="Arial"/>
              </w:rPr>
            </w:pPr>
            <w:r w:rsidRPr="008D2056">
              <w:rPr>
                <w:rFonts w:ascii="Arial" w:eastAsia="Calibri" w:hAnsi="Arial" w:cs="Arial"/>
              </w:rPr>
              <w:t>Обеспечение рационального использования топливно-энергетических ресурсов на территории муниципального образования за счет реализации энергосберегающих мероприятий, повышение энергетической эффективности.</w:t>
            </w:r>
          </w:p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Arial" w:eastAsia="MS Mincho" w:hAnsi="Arial" w:cs="Arial"/>
              </w:rPr>
            </w:pPr>
            <w:r w:rsidRPr="008D2056">
              <w:rPr>
                <w:rFonts w:ascii="Arial" w:eastAsia="MS Mincho" w:hAnsi="Arial" w:cs="Arial"/>
              </w:rPr>
              <w:t xml:space="preserve">Улучшение электроснабжения населенных пунктов. </w:t>
            </w:r>
          </w:p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Arial" w:eastAsia="Calibri" w:hAnsi="Arial" w:cs="Arial"/>
              </w:rPr>
            </w:pPr>
            <w:r w:rsidRPr="008D2056">
              <w:rPr>
                <w:rFonts w:ascii="Arial" w:eastAsia="Calibri" w:hAnsi="Arial" w:cs="Arial"/>
              </w:rPr>
              <w:t>Создание безопасных и благоприятных условий проживания граждан.</w:t>
            </w:r>
          </w:p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Arial" w:eastAsia="MS Mincho" w:hAnsi="Arial" w:cs="Arial"/>
              </w:rPr>
            </w:pPr>
            <w:r w:rsidRPr="008D2056">
              <w:rPr>
                <w:rFonts w:ascii="Arial" w:eastAsia="MS Mincho" w:hAnsi="Arial" w:cs="Arial"/>
              </w:rPr>
              <w:t>Повышение качества услуг.</w:t>
            </w:r>
          </w:p>
        </w:tc>
      </w:tr>
      <w:tr w:rsidR="00C235F4" w:rsidRPr="008D2056" w:rsidTr="001D5D2C">
        <w:tc>
          <w:tcPr>
            <w:tcW w:w="4008" w:type="dxa"/>
          </w:tcPr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D2056">
              <w:rPr>
                <w:rFonts w:ascii="Arial" w:eastAsia="Calibri" w:hAnsi="Arial" w:cs="Arial"/>
                <w:spacing w:val="-2"/>
              </w:rPr>
              <w:t>Задачи подпрограммы 3 муниципальной программы</w:t>
            </w:r>
          </w:p>
        </w:tc>
        <w:tc>
          <w:tcPr>
            <w:tcW w:w="5670" w:type="dxa"/>
          </w:tcPr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Arial" w:eastAsia="MS Mincho" w:hAnsi="Arial" w:cs="Arial"/>
              </w:rPr>
            </w:pPr>
            <w:r w:rsidRPr="008D2056">
              <w:rPr>
                <w:rFonts w:ascii="Arial" w:eastAsia="MS Mincho" w:hAnsi="Arial" w:cs="Arial"/>
              </w:rPr>
              <w:t>Реализация полномочий органа местного самоуправления в сфере энергетического комплекса.</w:t>
            </w:r>
          </w:p>
          <w:p w:rsidR="00C235F4" w:rsidRPr="008D2056" w:rsidRDefault="00C235F4" w:rsidP="00C235F4">
            <w:pPr>
              <w:ind w:firstLine="317"/>
              <w:jc w:val="both"/>
              <w:rPr>
                <w:rFonts w:ascii="Arial" w:eastAsia="Calibri" w:hAnsi="Arial" w:cs="Arial"/>
              </w:rPr>
            </w:pPr>
            <w:r w:rsidRPr="008D2056">
              <w:rPr>
                <w:rFonts w:ascii="Arial" w:eastAsia="Calibri" w:hAnsi="Arial" w:cs="Arial"/>
              </w:rPr>
              <w:t>Организация энергетических обследований в подведомственных бюджетных учреждениях, выявление резервов энергосбережения.</w:t>
            </w:r>
          </w:p>
          <w:p w:rsidR="00C235F4" w:rsidRPr="008D2056" w:rsidRDefault="00C235F4" w:rsidP="00C235F4">
            <w:pPr>
              <w:ind w:firstLine="317"/>
              <w:jc w:val="both"/>
              <w:rPr>
                <w:rFonts w:ascii="Arial" w:eastAsia="Calibri" w:hAnsi="Arial" w:cs="Arial"/>
              </w:rPr>
            </w:pPr>
            <w:r w:rsidRPr="008D2056">
              <w:rPr>
                <w:rFonts w:ascii="Arial" w:eastAsia="Calibri" w:hAnsi="Arial" w:cs="Arial"/>
              </w:rPr>
              <w:t>Проведение энергосберегающих мероприятий в подведомственных бюджетных учреждениях.</w:t>
            </w:r>
          </w:p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Arial" w:eastAsia="Calibri" w:hAnsi="Arial" w:cs="Arial"/>
              </w:rPr>
            </w:pPr>
            <w:r w:rsidRPr="008D2056">
              <w:rPr>
                <w:rFonts w:ascii="Arial" w:eastAsia="Calibri" w:hAnsi="Arial" w:cs="Arial"/>
              </w:rPr>
              <w:t>Повышение информированности всех групп потребителей энергетических ресурсов о современных энергосберегающих и энергоэффективных технологиях.</w:t>
            </w:r>
          </w:p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Arial" w:eastAsia="Calibri" w:hAnsi="Arial" w:cs="Arial"/>
              </w:rPr>
            </w:pPr>
            <w:r w:rsidRPr="008D2056">
              <w:rPr>
                <w:rFonts w:ascii="Arial" w:eastAsia="Calibri" w:hAnsi="Arial" w:cs="Arial"/>
              </w:rPr>
              <w:t>Повышение надежности энергетического комплекса на территории поселения для улучшения электроснабжения населенных пунктов.</w:t>
            </w:r>
          </w:p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Arial" w:eastAsia="Calibri" w:hAnsi="Arial" w:cs="Arial"/>
              </w:rPr>
            </w:pPr>
            <w:r w:rsidRPr="008D2056">
              <w:rPr>
                <w:rFonts w:ascii="Arial" w:eastAsia="Calibri" w:hAnsi="Arial" w:cs="Arial"/>
              </w:rPr>
              <w:t>Снижение рисков возникновения аварийных ситуаций.</w:t>
            </w:r>
          </w:p>
        </w:tc>
      </w:tr>
      <w:tr w:rsidR="00C235F4" w:rsidRPr="008D2056" w:rsidTr="001D5D2C">
        <w:tc>
          <w:tcPr>
            <w:tcW w:w="4008" w:type="dxa"/>
          </w:tcPr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D2056">
              <w:rPr>
                <w:rFonts w:ascii="Arial" w:eastAsia="Calibri" w:hAnsi="Arial" w:cs="Arial"/>
              </w:rPr>
              <w:t xml:space="preserve">Целевые показатели эффективности </w:t>
            </w:r>
            <w:r w:rsidRPr="008D2056">
              <w:rPr>
                <w:rFonts w:ascii="Arial" w:eastAsia="Calibri" w:hAnsi="Arial" w:cs="Arial"/>
                <w:spacing w:val="-2"/>
              </w:rPr>
              <w:t>реализации подпрограммы 3</w:t>
            </w:r>
          </w:p>
        </w:tc>
        <w:tc>
          <w:tcPr>
            <w:tcW w:w="5670" w:type="dxa"/>
          </w:tcPr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Arial" w:eastAsia="Calibri" w:hAnsi="Arial" w:cs="Arial"/>
              </w:rPr>
            </w:pPr>
            <w:r w:rsidRPr="008D2056">
              <w:rPr>
                <w:rFonts w:ascii="Arial" w:eastAsia="Calibri" w:hAnsi="Arial" w:cs="Arial"/>
              </w:rPr>
              <w:t>Объем экономии электроэнергии.</w:t>
            </w:r>
          </w:p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Расход электроэнергии на обеспечение бюджетных учреждений, расчеты за которую осуществляются с использованием приборов учета.</w:t>
            </w:r>
          </w:p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Расходы бюджета МО на обеспечение энергетическими ресурсами бюджетных учреждений.</w:t>
            </w:r>
          </w:p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Объем финансирования из местного бюджета по мероприятиям энергоэффективности и развитию энергетики.</w:t>
            </w:r>
          </w:p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Arial" w:eastAsia="Calibri" w:hAnsi="Arial" w:cs="Arial"/>
              </w:rPr>
            </w:pPr>
          </w:p>
        </w:tc>
      </w:tr>
      <w:tr w:rsidR="00C235F4" w:rsidRPr="008D2056" w:rsidTr="001D5D2C">
        <w:tc>
          <w:tcPr>
            <w:tcW w:w="4008" w:type="dxa"/>
          </w:tcPr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D2056">
              <w:rPr>
                <w:rFonts w:ascii="Arial" w:eastAsia="Calibri" w:hAnsi="Arial" w:cs="Arial"/>
              </w:rPr>
              <w:t>Основные мероприятия</w:t>
            </w:r>
            <w:r w:rsidRPr="008D2056">
              <w:rPr>
                <w:rFonts w:ascii="Arial" w:eastAsia="Calibri" w:hAnsi="Arial" w:cs="Arial"/>
                <w:spacing w:val="-2"/>
              </w:rPr>
              <w:t xml:space="preserve"> подпрограммы</w:t>
            </w:r>
            <w:r w:rsidRPr="008D2056">
              <w:rPr>
                <w:rFonts w:ascii="Arial" w:eastAsia="Calibri" w:hAnsi="Arial" w:cs="Arial"/>
              </w:rPr>
              <w:t xml:space="preserve"> 3 муниципальной </w:t>
            </w:r>
            <w:r w:rsidRPr="008D2056">
              <w:rPr>
                <w:rFonts w:ascii="Arial" w:eastAsia="Calibri" w:hAnsi="Arial" w:cs="Arial"/>
              </w:rPr>
              <w:lastRenderedPageBreak/>
              <w:t>программы</w:t>
            </w:r>
          </w:p>
        </w:tc>
        <w:tc>
          <w:tcPr>
            <w:tcW w:w="5670" w:type="dxa"/>
          </w:tcPr>
          <w:p w:rsidR="00C235F4" w:rsidRPr="008D2056" w:rsidRDefault="00C235F4" w:rsidP="00C235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lastRenderedPageBreak/>
              <w:t>Основные мероприятия:</w:t>
            </w:r>
          </w:p>
          <w:p w:rsidR="00C235F4" w:rsidRPr="008D2056" w:rsidRDefault="00C235F4" w:rsidP="00C235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 xml:space="preserve">1. </w:t>
            </w:r>
            <w:r w:rsidRPr="008D2056">
              <w:rPr>
                <w:rFonts w:ascii="Arial" w:eastAsia="Calibri" w:hAnsi="Arial" w:cs="Arial"/>
              </w:rPr>
              <w:t xml:space="preserve">Замена фонарей уличного освещения на </w:t>
            </w:r>
            <w:r w:rsidRPr="008D2056">
              <w:rPr>
                <w:rFonts w:ascii="Arial" w:eastAsia="Calibri" w:hAnsi="Arial" w:cs="Arial"/>
              </w:rPr>
              <w:lastRenderedPageBreak/>
              <w:t>энергосберегающие светильники.</w:t>
            </w:r>
          </w:p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Arial" w:eastAsia="Calibri" w:hAnsi="Arial" w:cs="Arial"/>
              </w:rPr>
            </w:pPr>
            <w:r w:rsidRPr="008D2056">
              <w:rPr>
                <w:rFonts w:ascii="Arial" w:eastAsia="Calibri" w:hAnsi="Arial" w:cs="Arial"/>
              </w:rPr>
              <w:t>2. Замена светильников в бюджетных учреждениях на энергоэффективные.</w:t>
            </w:r>
          </w:p>
        </w:tc>
      </w:tr>
      <w:tr w:rsidR="00C235F4" w:rsidRPr="008D2056" w:rsidTr="001D5D2C">
        <w:tc>
          <w:tcPr>
            <w:tcW w:w="4008" w:type="dxa"/>
          </w:tcPr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D2056">
              <w:rPr>
                <w:rFonts w:ascii="Arial" w:eastAsia="Calibri" w:hAnsi="Arial" w:cs="Arial"/>
                <w:spacing w:val="-2"/>
              </w:rPr>
              <w:lastRenderedPageBreak/>
              <w:t xml:space="preserve">Ресурсное обеспечение подпрограммы 3 муниципальной </w:t>
            </w:r>
            <w:r w:rsidRPr="008D2056">
              <w:rPr>
                <w:rFonts w:ascii="Arial" w:eastAsia="Calibri" w:hAnsi="Arial" w:cs="Arial"/>
              </w:rPr>
              <w:t>программы</w:t>
            </w:r>
          </w:p>
        </w:tc>
        <w:tc>
          <w:tcPr>
            <w:tcW w:w="5670" w:type="dxa"/>
          </w:tcPr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Финансирование мероприятий осуществляется за счет средств местного бюджета.</w:t>
            </w:r>
          </w:p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rPr>
                <w:rFonts w:ascii="Arial" w:hAnsi="Arial" w:cs="Arial"/>
              </w:rPr>
            </w:pPr>
            <w:r w:rsidRPr="008D2056">
              <w:rPr>
                <w:rFonts w:ascii="Arial" w:eastAsia="Calibri" w:hAnsi="Arial" w:cs="Arial"/>
              </w:rPr>
              <w:t>Общий объем финансирования – 0 тыс. руб., в том числе:</w:t>
            </w:r>
          </w:p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На 20</w:t>
            </w:r>
            <w:r w:rsidR="0066543F" w:rsidRPr="008D2056">
              <w:rPr>
                <w:rFonts w:ascii="Arial" w:hAnsi="Arial" w:cs="Arial"/>
              </w:rPr>
              <w:t>20</w:t>
            </w:r>
            <w:r w:rsidRPr="008D2056">
              <w:rPr>
                <w:rFonts w:ascii="Arial" w:hAnsi="Arial" w:cs="Arial"/>
              </w:rPr>
              <w:t xml:space="preserve"> год – </w:t>
            </w:r>
          </w:p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На 20</w:t>
            </w:r>
            <w:r w:rsidR="0066543F" w:rsidRPr="008D2056">
              <w:rPr>
                <w:rFonts w:ascii="Arial" w:hAnsi="Arial" w:cs="Arial"/>
              </w:rPr>
              <w:t>21</w:t>
            </w:r>
            <w:r w:rsidRPr="008D2056">
              <w:rPr>
                <w:rFonts w:ascii="Arial" w:hAnsi="Arial" w:cs="Arial"/>
              </w:rPr>
              <w:t xml:space="preserve"> год – </w:t>
            </w:r>
          </w:p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На 20</w:t>
            </w:r>
            <w:r w:rsidR="0066543F" w:rsidRPr="008D2056">
              <w:rPr>
                <w:rFonts w:ascii="Arial" w:hAnsi="Arial" w:cs="Arial"/>
              </w:rPr>
              <w:t>22</w:t>
            </w:r>
            <w:r w:rsidRPr="008D2056">
              <w:rPr>
                <w:rFonts w:ascii="Arial" w:hAnsi="Arial" w:cs="Arial"/>
              </w:rPr>
              <w:t xml:space="preserve"> год – </w:t>
            </w:r>
          </w:p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На 20</w:t>
            </w:r>
            <w:r w:rsidR="0066543F" w:rsidRPr="008D2056">
              <w:rPr>
                <w:rFonts w:ascii="Arial" w:hAnsi="Arial" w:cs="Arial"/>
              </w:rPr>
              <w:t>23</w:t>
            </w:r>
            <w:r w:rsidRPr="008D2056">
              <w:rPr>
                <w:rFonts w:ascii="Arial" w:hAnsi="Arial" w:cs="Arial"/>
              </w:rPr>
              <w:t xml:space="preserve"> год – </w:t>
            </w:r>
          </w:p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На 20</w:t>
            </w:r>
            <w:r w:rsidR="0066543F" w:rsidRPr="008D2056">
              <w:rPr>
                <w:rFonts w:ascii="Arial" w:hAnsi="Arial" w:cs="Arial"/>
              </w:rPr>
              <w:t>24</w:t>
            </w:r>
            <w:r w:rsidRPr="008D2056">
              <w:rPr>
                <w:rFonts w:ascii="Arial" w:hAnsi="Arial" w:cs="Arial"/>
              </w:rPr>
              <w:t xml:space="preserve"> год – </w:t>
            </w:r>
          </w:p>
          <w:p w:rsidR="00C235F4" w:rsidRPr="008D2056" w:rsidRDefault="00C235F4" w:rsidP="0066543F">
            <w:pPr>
              <w:widowControl w:val="0"/>
              <w:autoSpaceDE w:val="0"/>
              <w:autoSpaceDN w:val="0"/>
              <w:adjustRightInd w:val="0"/>
              <w:ind w:firstLine="317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На 20</w:t>
            </w:r>
            <w:r w:rsidR="0066543F" w:rsidRPr="008D2056">
              <w:rPr>
                <w:rFonts w:ascii="Arial" w:hAnsi="Arial" w:cs="Arial"/>
              </w:rPr>
              <w:t>25</w:t>
            </w:r>
            <w:r w:rsidRPr="008D2056">
              <w:rPr>
                <w:rFonts w:ascii="Arial" w:hAnsi="Arial" w:cs="Arial"/>
              </w:rPr>
              <w:t xml:space="preserve"> год – </w:t>
            </w:r>
          </w:p>
        </w:tc>
      </w:tr>
      <w:tr w:rsidR="00C235F4" w:rsidRPr="008D2056" w:rsidTr="001D5D2C">
        <w:tc>
          <w:tcPr>
            <w:tcW w:w="4008" w:type="dxa"/>
          </w:tcPr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pacing w:val="-2"/>
              </w:rPr>
            </w:pPr>
            <w:r w:rsidRPr="008D2056">
              <w:rPr>
                <w:rFonts w:ascii="Arial" w:eastAsia="Calibri" w:hAnsi="Arial" w:cs="Arial"/>
                <w:spacing w:val="-2"/>
              </w:rPr>
              <w:t xml:space="preserve">Ожидаемые результаты реализации подпрограммы 3 </w:t>
            </w:r>
            <w:r w:rsidRPr="008D2056">
              <w:rPr>
                <w:rFonts w:ascii="Arial" w:eastAsia="Calibri" w:hAnsi="Arial" w:cs="Arial"/>
              </w:rPr>
              <w:t>муниципальной программы</w:t>
            </w:r>
          </w:p>
        </w:tc>
        <w:tc>
          <w:tcPr>
            <w:tcW w:w="5670" w:type="dxa"/>
          </w:tcPr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Arial" w:eastAsia="Calibri" w:hAnsi="Arial" w:cs="Arial"/>
              </w:rPr>
            </w:pPr>
            <w:r w:rsidRPr="008D2056">
              <w:rPr>
                <w:rFonts w:ascii="Arial" w:eastAsia="Calibri" w:hAnsi="Arial" w:cs="Arial"/>
              </w:rPr>
              <w:t>Наличие в органах местного самоуправления, муниципальных учреждениях, муниципальных унитарных предприятиях:</w:t>
            </w:r>
          </w:p>
          <w:p w:rsidR="00C235F4" w:rsidRPr="008D2056" w:rsidRDefault="00C235F4" w:rsidP="00C235F4">
            <w:pPr>
              <w:widowControl w:val="0"/>
              <w:numPr>
                <w:ilvl w:val="0"/>
                <w:numId w:val="1"/>
              </w:numPr>
              <w:tabs>
                <w:tab w:val="num" w:pos="159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Arial" w:eastAsia="Calibri" w:hAnsi="Arial" w:cs="Arial"/>
              </w:rPr>
            </w:pPr>
            <w:r w:rsidRPr="008D2056">
              <w:rPr>
                <w:rFonts w:ascii="Arial" w:eastAsia="Calibri" w:hAnsi="Arial" w:cs="Arial"/>
              </w:rPr>
              <w:t>энергетических паспортов;</w:t>
            </w:r>
          </w:p>
          <w:p w:rsidR="00C235F4" w:rsidRPr="008D2056" w:rsidRDefault="00C235F4" w:rsidP="00C235F4">
            <w:pPr>
              <w:widowControl w:val="0"/>
              <w:numPr>
                <w:ilvl w:val="0"/>
                <w:numId w:val="1"/>
              </w:numPr>
              <w:tabs>
                <w:tab w:val="num" w:pos="159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Arial" w:eastAsia="Calibri" w:hAnsi="Arial" w:cs="Arial"/>
              </w:rPr>
            </w:pPr>
            <w:r w:rsidRPr="008D2056">
              <w:rPr>
                <w:rFonts w:ascii="Arial" w:eastAsia="Calibri" w:hAnsi="Arial" w:cs="Arial"/>
              </w:rPr>
              <w:t>топливно-энергетических балансов;</w:t>
            </w:r>
          </w:p>
          <w:p w:rsidR="00C235F4" w:rsidRPr="008D2056" w:rsidRDefault="00C235F4" w:rsidP="00C235F4">
            <w:pPr>
              <w:widowControl w:val="0"/>
              <w:numPr>
                <w:ilvl w:val="0"/>
                <w:numId w:val="1"/>
              </w:numPr>
              <w:tabs>
                <w:tab w:val="num" w:pos="159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Arial" w:eastAsia="Calibri" w:hAnsi="Arial" w:cs="Arial"/>
              </w:rPr>
            </w:pPr>
            <w:r w:rsidRPr="008D2056">
              <w:rPr>
                <w:rFonts w:ascii="Arial" w:eastAsia="Calibri" w:hAnsi="Arial" w:cs="Arial"/>
              </w:rPr>
              <w:t>актов энергетических обследований;</w:t>
            </w:r>
          </w:p>
          <w:p w:rsidR="00C235F4" w:rsidRPr="008D2056" w:rsidRDefault="00C235F4" w:rsidP="00C235F4">
            <w:pPr>
              <w:widowControl w:val="0"/>
              <w:numPr>
                <w:ilvl w:val="0"/>
                <w:numId w:val="1"/>
              </w:numPr>
              <w:tabs>
                <w:tab w:val="num" w:pos="159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ascii="Arial" w:eastAsia="Calibri" w:hAnsi="Arial" w:cs="Arial"/>
              </w:rPr>
            </w:pPr>
            <w:r w:rsidRPr="008D2056">
              <w:rPr>
                <w:rFonts w:ascii="Arial" w:eastAsia="Calibri" w:hAnsi="Arial" w:cs="Arial"/>
              </w:rPr>
              <w:t>установленных нормативов энергоресурса-потребления.</w:t>
            </w:r>
          </w:p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Arial" w:eastAsia="Calibri" w:hAnsi="Arial" w:cs="Arial"/>
              </w:rPr>
            </w:pPr>
            <w:r w:rsidRPr="008D2056">
              <w:rPr>
                <w:rFonts w:ascii="Arial" w:eastAsia="Calibri" w:hAnsi="Arial" w:cs="Arial"/>
              </w:rPr>
              <w:t>Снижение затрат местного бюджета на оплату коммунальных ресурсов.</w:t>
            </w:r>
          </w:p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Arial" w:eastAsia="Calibri" w:hAnsi="Arial" w:cs="Arial"/>
              </w:rPr>
            </w:pPr>
            <w:r w:rsidRPr="008D2056">
              <w:rPr>
                <w:rFonts w:ascii="Arial" w:eastAsia="Calibri" w:hAnsi="Arial" w:cs="Arial"/>
              </w:rPr>
              <w:t>Полный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Arial" w:eastAsia="MS Mincho" w:hAnsi="Arial" w:cs="Arial"/>
              </w:rPr>
            </w:pPr>
            <w:r w:rsidRPr="008D2056">
              <w:rPr>
                <w:rFonts w:ascii="Arial" w:eastAsia="MS Mincho" w:hAnsi="Arial" w:cs="Arial"/>
              </w:rPr>
              <w:t xml:space="preserve">Создание муниципальной нормативно-правовой базы по энергосбережению и стимулированию повышения энергоэффективности. </w:t>
            </w:r>
          </w:p>
        </w:tc>
      </w:tr>
    </w:tbl>
    <w:p w:rsidR="00C235F4" w:rsidRPr="008D2056" w:rsidRDefault="00C235F4" w:rsidP="00C235F4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</w:p>
    <w:p w:rsidR="00C235F4" w:rsidRPr="008D2056" w:rsidRDefault="00C235F4" w:rsidP="00C235F4">
      <w:pPr>
        <w:widowControl w:val="0"/>
        <w:autoSpaceDE w:val="0"/>
        <w:autoSpaceDN w:val="0"/>
        <w:adjustRightInd w:val="0"/>
        <w:jc w:val="center"/>
        <w:rPr>
          <w:rFonts w:ascii="Arial" w:eastAsia="MS Mincho" w:hAnsi="Arial" w:cs="Arial"/>
          <w:highlight w:val="yellow"/>
        </w:rPr>
      </w:pPr>
      <w:r w:rsidRPr="008D2056">
        <w:rPr>
          <w:rFonts w:ascii="Arial" w:eastAsia="MS Mincho" w:hAnsi="Arial" w:cs="Arial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C235F4" w:rsidRPr="008D2056" w:rsidRDefault="00C235F4" w:rsidP="00C235F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>Подпрограмма устанавливает цели и задачи энергосбережения и повышения энергетической эффективности в связи с приоритетами социально-экономического развития Воронежской области, определяет мероприятия в области рационального использования энергетических ресурсов, источники и объемы финансирования, механизм реализации подпрограммы, контроль за ходом ее реализации, оценку экономической эффективности подпрограммы.</w:t>
      </w:r>
    </w:p>
    <w:p w:rsidR="00C235F4" w:rsidRPr="008D2056" w:rsidRDefault="00C235F4" w:rsidP="00C235F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>Подпрограмма направлена на повышение качества жизни населения и на основе обеспечения рационального использования энергетических ресурсов при их производстве, передаче и потреблении и создания условий для повышения энергетической эффективности экономики поселения и бюджетной сферы.</w:t>
      </w:r>
    </w:p>
    <w:p w:rsidR="00C235F4" w:rsidRPr="008D2056" w:rsidRDefault="00C235F4" w:rsidP="00C235F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>В настоящее время экономика и бюджетная сфера характеризуется повышенной энергоемкостью.</w:t>
      </w:r>
    </w:p>
    <w:p w:rsidR="00C235F4" w:rsidRPr="008D2056" w:rsidRDefault="00C235F4" w:rsidP="00A9149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 xml:space="preserve">Необходимость решения проблемы энергосбережения программно-целевым </w:t>
      </w:r>
      <w:r w:rsidRPr="008D2056">
        <w:rPr>
          <w:rFonts w:ascii="Arial" w:eastAsia="Calibri" w:hAnsi="Arial" w:cs="Arial"/>
        </w:rPr>
        <w:lastRenderedPageBreak/>
        <w:t>методом обусловлена следующими причинами:</w:t>
      </w:r>
    </w:p>
    <w:p w:rsidR="00C235F4" w:rsidRPr="008D2056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C235F4" w:rsidRPr="008D2056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>2. Комплексным характером проблемы и необходимостью координации действий по ее решению.</w:t>
      </w:r>
    </w:p>
    <w:p w:rsidR="00C235F4" w:rsidRPr="008D2056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C235F4" w:rsidRPr="008D2056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>4.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C235F4" w:rsidRPr="008D2056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</w:p>
    <w:p w:rsidR="00C235F4" w:rsidRPr="008D2056" w:rsidRDefault="00C235F4" w:rsidP="00C235F4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C235F4" w:rsidRPr="008D2056" w:rsidRDefault="00C235F4" w:rsidP="00C235F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 xml:space="preserve">В последние годы тема энергосбережения приобрела большую актуальность, а повышение энергетической эффективности определено в качестве одного из ключевых приоритетов технологической модернизации страны. </w:t>
      </w:r>
    </w:p>
    <w:p w:rsidR="00C235F4" w:rsidRPr="008D2056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>Основным приоритетом муниципальной политики при реализации подпрограммы является повышение энергетической эффективности при потреблении энергетических ресурсов и создание условий для перевода экономики и бюджетной сферы муниципального образования на энергосберегающий путь развития.</w:t>
      </w:r>
    </w:p>
    <w:p w:rsidR="00C235F4" w:rsidRPr="008D2056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>Задачи подпрограммы:</w:t>
      </w:r>
    </w:p>
    <w:p w:rsidR="00C235F4" w:rsidRPr="008D2056" w:rsidRDefault="00C235F4" w:rsidP="00C235F4">
      <w:pPr>
        <w:widowControl w:val="0"/>
        <w:autoSpaceDE w:val="0"/>
        <w:autoSpaceDN w:val="0"/>
        <w:adjustRightInd w:val="0"/>
        <w:ind w:firstLine="339"/>
        <w:jc w:val="both"/>
        <w:rPr>
          <w:rFonts w:ascii="Arial" w:eastAsia="MS Mincho" w:hAnsi="Arial" w:cs="Arial"/>
        </w:rPr>
      </w:pPr>
      <w:r w:rsidRPr="008D2056">
        <w:rPr>
          <w:rFonts w:ascii="Arial" w:eastAsia="MS Mincho" w:hAnsi="Arial" w:cs="Arial"/>
        </w:rPr>
        <w:t>Реализация полномочий органа местного самоуправления в сфере энергетического комплекса.</w:t>
      </w:r>
    </w:p>
    <w:p w:rsidR="00C235F4" w:rsidRPr="008D2056" w:rsidRDefault="00C235F4" w:rsidP="00C235F4">
      <w:pPr>
        <w:ind w:firstLine="339"/>
        <w:jc w:val="both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>Организация энергетических обследований в подведомственных бюджетных учреждениях, выявление резервов энергосбережения.</w:t>
      </w:r>
    </w:p>
    <w:p w:rsidR="00C235F4" w:rsidRPr="008D2056" w:rsidRDefault="00C235F4" w:rsidP="00C235F4">
      <w:pPr>
        <w:ind w:firstLine="339"/>
        <w:jc w:val="both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>Проведение энергосберегающих мероприятий в подведомственных бюджетных учреждениях.</w:t>
      </w:r>
    </w:p>
    <w:p w:rsidR="00C235F4" w:rsidRPr="008D2056" w:rsidRDefault="00C235F4" w:rsidP="00C235F4">
      <w:pPr>
        <w:ind w:firstLine="339"/>
        <w:jc w:val="both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 xml:space="preserve">Развитие экономических и правовых механизмов, ориентированных на стимулирование энергосберегающей деятельности. </w:t>
      </w:r>
    </w:p>
    <w:p w:rsidR="00C235F4" w:rsidRPr="008D2056" w:rsidRDefault="00C235F4" w:rsidP="00C235F4">
      <w:pPr>
        <w:ind w:firstLine="339"/>
        <w:jc w:val="both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</w:r>
    </w:p>
    <w:p w:rsidR="00C235F4" w:rsidRPr="008D2056" w:rsidRDefault="00C235F4" w:rsidP="00C235F4">
      <w:pPr>
        <w:widowControl w:val="0"/>
        <w:autoSpaceDE w:val="0"/>
        <w:autoSpaceDN w:val="0"/>
        <w:adjustRightInd w:val="0"/>
        <w:ind w:firstLine="339"/>
        <w:jc w:val="both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>Повышение информированности всех групп потребителей энергетических ресурсов о современных энергосберегающих и энергоэффективных технологиях.</w:t>
      </w:r>
    </w:p>
    <w:p w:rsidR="00C235F4" w:rsidRPr="008D2056" w:rsidRDefault="00C235F4" w:rsidP="00C235F4">
      <w:pPr>
        <w:widowControl w:val="0"/>
        <w:autoSpaceDE w:val="0"/>
        <w:autoSpaceDN w:val="0"/>
        <w:adjustRightInd w:val="0"/>
        <w:ind w:firstLine="339"/>
        <w:jc w:val="both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>Повышение надежности энергетического комплекса на территории поселения для улучшения электроснабжения населенных пунктов.</w:t>
      </w:r>
    </w:p>
    <w:p w:rsidR="00C235F4" w:rsidRPr="008D2056" w:rsidRDefault="00C235F4" w:rsidP="00C235F4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Снижение рисков возникновения аварийных ситуаций. </w:t>
      </w:r>
    </w:p>
    <w:p w:rsidR="00C235F4" w:rsidRPr="008D2056" w:rsidRDefault="00C235F4" w:rsidP="00C235F4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Ожидаемый результат подпрограммы.</w:t>
      </w:r>
    </w:p>
    <w:p w:rsidR="00C235F4" w:rsidRPr="008D2056" w:rsidRDefault="00C235F4" w:rsidP="00C235F4">
      <w:pPr>
        <w:widowControl w:val="0"/>
        <w:autoSpaceDE w:val="0"/>
        <w:autoSpaceDN w:val="0"/>
        <w:adjustRightInd w:val="0"/>
        <w:ind w:firstLine="339"/>
        <w:jc w:val="both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>Наличие в органах местного самоуправления, муниципальных учреждениях, муниципальных унитарных предприятиях:</w:t>
      </w:r>
    </w:p>
    <w:p w:rsidR="00C235F4" w:rsidRPr="008D2056" w:rsidRDefault="00C235F4" w:rsidP="00C235F4">
      <w:pPr>
        <w:widowControl w:val="0"/>
        <w:numPr>
          <w:ilvl w:val="0"/>
          <w:numId w:val="1"/>
        </w:numPr>
        <w:tabs>
          <w:tab w:val="num" w:pos="159"/>
        </w:tabs>
        <w:autoSpaceDE w:val="0"/>
        <w:autoSpaceDN w:val="0"/>
        <w:adjustRightInd w:val="0"/>
        <w:ind w:firstLine="339"/>
        <w:jc w:val="both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>энергетических паспортов;</w:t>
      </w:r>
    </w:p>
    <w:p w:rsidR="00C235F4" w:rsidRPr="008D2056" w:rsidRDefault="00C235F4" w:rsidP="00C235F4">
      <w:pPr>
        <w:widowControl w:val="0"/>
        <w:numPr>
          <w:ilvl w:val="0"/>
          <w:numId w:val="1"/>
        </w:numPr>
        <w:tabs>
          <w:tab w:val="num" w:pos="159"/>
        </w:tabs>
        <w:autoSpaceDE w:val="0"/>
        <w:autoSpaceDN w:val="0"/>
        <w:adjustRightInd w:val="0"/>
        <w:ind w:firstLine="339"/>
        <w:jc w:val="both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>топливно-энергетических балансов;</w:t>
      </w:r>
    </w:p>
    <w:p w:rsidR="00C235F4" w:rsidRPr="008D2056" w:rsidRDefault="00C235F4" w:rsidP="00C235F4">
      <w:pPr>
        <w:widowControl w:val="0"/>
        <w:numPr>
          <w:ilvl w:val="0"/>
          <w:numId w:val="1"/>
        </w:numPr>
        <w:tabs>
          <w:tab w:val="num" w:pos="159"/>
        </w:tabs>
        <w:autoSpaceDE w:val="0"/>
        <w:autoSpaceDN w:val="0"/>
        <w:adjustRightInd w:val="0"/>
        <w:ind w:firstLine="339"/>
        <w:jc w:val="both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>актов энергетических обследований;</w:t>
      </w:r>
    </w:p>
    <w:p w:rsidR="00C235F4" w:rsidRPr="008D2056" w:rsidRDefault="00C235F4" w:rsidP="00C235F4">
      <w:pPr>
        <w:widowControl w:val="0"/>
        <w:numPr>
          <w:ilvl w:val="0"/>
          <w:numId w:val="1"/>
        </w:numPr>
        <w:tabs>
          <w:tab w:val="num" w:pos="159"/>
        </w:tabs>
        <w:autoSpaceDE w:val="0"/>
        <w:autoSpaceDN w:val="0"/>
        <w:adjustRightInd w:val="0"/>
        <w:ind w:firstLine="339"/>
        <w:jc w:val="both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>установленных нормативов энергоресурса-потребления.</w:t>
      </w:r>
    </w:p>
    <w:p w:rsidR="00C235F4" w:rsidRPr="008D2056" w:rsidRDefault="00C235F4" w:rsidP="00C235F4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235F4" w:rsidRPr="008D2056" w:rsidRDefault="00C235F4" w:rsidP="00C235F4">
      <w:pPr>
        <w:widowControl w:val="0"/>
        <w:autoSpaceDE w:val="0"/>
        <w:autoSpaceDN w:val="0"/>
        <w:adjustRightInd w:val="0"/>
        <w:ind w:firstLine="360"/>
        <w:jc w:val="both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>Снижение затрат местного бюджета на оплату коммунальных ресурсов.</w:t>
      </w:r>
    </w:p>
    <w:p w:rsidR="00C235F4" w:rsidRPr="008D2056" w:rsidRDefault="00C235F4" w:rsidP="00C235F4">
      <w:pPr>
        <w:widowControl w:val="0"/>
        <w:autoSpaceDE w:val="0"/>
        <w:autoSpaceDN w:val="0"/>
        <w:adjustRightInd w:val="0"/>
        <w:ind w:firstLine="360"/>
        <w:jc w:val="both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>Полный переход на приборный учет при расчетах организаций муниципальной бюджетной сферы с организациями коммунального комплекса.</w:t>
      </w:r>
    </w:p>
    <w:p w:rsidR="00C235F4" w:rsidRPr="008D2056" w:rsidRDefault="00C235F4" w:rsidP="00C235F4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Создание муниципальной нормативно-правовой базы по энергосбережению и </w:t>
      </w:r>
      <w:r w:rsidRPr="008D2056">
        <w:rPr>
          <w:rFonts w:ascii="Arial" w:hAnsi="Arial" w:cs="Arial"/>
        </w:rPr>
        <w:lastRenderedPageBreak/>
        <w:t>стимулированию повышения энергоэффективности</w:t>
      </w:r>
    </w:p>
    <w:p w:rsidR="00C235F4" w:rsidRPr="008D2056" w:rsidRDefault="00C235F4" w:rsidP="00C235F4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:rsidR="00C235F4" w:rsidRPr="008D2056" w:rsidRDefault="00C235F4" w:rsidP="00C235F4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>Раздел 3. Характеристика основных мероприятий подпрограммы</w:t>
      </w:r>
    </w:p>
    <w:p w:rsidR="00C235F4" w:rsidRPr="008D2056" w:rsidRDefault="00C235F4" w:rsidP="00C235F4">
      <w:pPr>
        <w:widowControl w:val="0"/>
        <w:autoSpaceDE w:val="0"/>
        <w:autoSpaceDN w:val="0"/>
        <w:adjustRightInd w:val="0"/>
        <w:ind w:firstLine="720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>Для достижения намеченной цели в рамках подпрограммы предусматривается реализация следующих основных мероприятий:</w:t>
      </w:r>
      <w:r w:rsidRPr="008D2056">
        <w:rPr>
          <w:rFonts w:ascii="Arial" w:eastAsia="Calibri" w:hAnsi="Arial" w:cs="Arial"/>
          <w:u w:val="single"/>
        </w:rPr>
        <w:t xml:space="preserve"> </w:t>
      </w:r>
    </w:p>
    <w:p w:rsidR="00C235F4" w:rsidRPr="008D2056" w:rsidRDefault="00C235F4" w:rsidP="00C235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Основные мероприятия:</w:t>
      </w:r>
    </w:p>
    <w:tbl>
      <w:tblPr>
        <w:tblpPr w:leftFromText="180" w:rightFromText="180" w:vertAnchor="text" w:horzAnchor="margin" w:tblpY="5"/>
        <w:tblW w:w="0" w:type="auto"/>
        <w:tblLook w:val="01E0" w:firstRow="1" w:lastRow="1" w:firstColumn="1" w:lastColumn="1" w:noHBand="0" w:noVBand="0"/>
      </w:tblPr>
      <w:tblGrid>
        <w:gridCol w:w="635"/>
        <w:gridCol w:w="9003"/>
      </w:tblGrid>
      <w:tr w:rsidR="00C235F4" w:rsidRPr="008D2056" w:rsidTr="005F26A7">
        <w:tc>
          <w:tcPr>
            <w:tcW w:w="648" w:type="dxa"/>
          </w:tcPr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1.</w:t>
            </w:r>
          </w:p>
        </w:tc>
        <w:tc>
          <w:tcPr>
            <w:tcW w:w="9383" w:type="dxa"/>
          </w:tcPr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8D2056">
              <w:rPr>
                <w:rFonts w:ascii="Arial" w:eastAsia="Calibri" w:hAnsi="Arial" w:cs="Arial"/>
              </w:rPr>
              <w:t>Замена фонарей уличного освещения на энергосберегающие светильники.</w:t>
            </w:r>
          </w:p>
        </w:tc>
      </w:tr>
      <w:tr w:rsidR="00C235F4" w:rsidRPr="008D2056" w:rsidTr="005F26A7">
        <w:tc>
          <w:tcPr>
            <w:tcW w:w="648" w:type="dxa"/>
          </w:tcPr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2.</w:t>
            </w:r>
          </w:p>
        </w:tc>
        <w:tc>
          <w:tcPr>
            <w:tcW w:w="9383" w:type="dxa"/>
          </w:tcPr>
          <w:p w:rsidR="00C235F4" w:rsidRPr="008D2056" w:rsidRDefault="00C235F4" w:rsidP="00C23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8D2056">
              <w:rPr>
                <w:rFonts w:ascii="Arial" w:eastAsia="Calibri" w:hAnsi="Arial" w:cs="Arial"/>
              </w:rPr>
              <w:t>Замена светильников в бюджетных учреждениях на энергоэффективные.</w:t>
            </w:r>
          </w:p>
        </w:tc>
      </w:tr>
    </w:tbl>
    <w:p w:rsidR="00C235F4" w:rsidRPr="008D2056" w:rsidRDefault="00C235F4" w:rsidP="00C235F4">
      <w:pPr>
        <w:widowControl w:val="0"/>
        <w:autoSpaceDE w:val="0"/>
        <w:autoSpaceDN w:val="0"/>
        <w:adjustRightInd w:val="0"/>
        <w:ind w:hanging="339"/>
        <w:rPr>
          <w:rFonts w:ascii="Arial" w:eastAsia="Calibri" w:hAnsi="Arial" w:cs="Arial"/>
        </w:rPr>
      </w:pPr>
    </w:p>
    <w:p w:rsidR="00C235F4" w:rsidRPr="008D2056" w:rsidRDefault="00C235F4" w:rsidP="00C235F4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>Раздел 4. Ресурсное обеспечение подпрограммы</w:t>
      </w:r>
    </w:p>
    <w:p w:rsidR="00C235F4" w:rsidRPr="008D2056" w:rsidRDefault="00C235F4" w:rsidP="00C235F4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Финансирование подпрограммных мероприятий планируется осуществлять за счет средств бюджета </w:t>
      </w:r>
      <w:r w:rsidR="0066543F" w:rsidRPr="008D2056">
        <w:rPr>
          <w:rFonts w:ascii="Arial" w:hAnsi="Arial" w:cs="Arial"/>
        </w:rPr>
        <w:t>Семилукского</w:t>
      </w:r>
      <w:r w:rsidRPr="008D2056">
        <w:rPr>
          <w:rFonts w:ascii="Arial" w:hAnsi="Arial" w:cs="Arial"/>
        </w:rPr>
        <w:t xml:space="preserve"> сельского поселения.</w:t>
      </w:r>
    </w:p>
    <w:p w:rsidR="00C235F4" w:rsidRPr="008D2056" w:rsidRDefault="00C235F4" w:rsidP="00C235F4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C235F4" w:rsidRPr="008D2056" w:rsidRDefault="00C235F4" w:rsidP="00C235F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highlight w:val="yellow"/>
        </w:rPr>
      </w:pPr>
      <w:r w:rsidRPr="008D2056">
        <w:rPr>
          <w:rFonts w:ascii="Arial" w:eastAsia="Calibri" w:hAnsi="Arial" w:cs="Arial"/>
        </w:rPr>
        <w:t>Объёмы и источники финансирования с разбивкой по годам приведены в приложении 1, 2 к настоящей подпрограмме.</w:t>
      </w:r>
    </w:p>
    <w:p w:rsidR="00C235F4" w:rsidRPr="008D2056" w:rsidRDefault="00C235F4" w:rsidP="00C235F4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highlight w:val="yellow"/>
        </w:rPr>
      </w:pPr>
    </w:p>
    <w:p w:rsidR="00C235F4" w:rsidRPr="008D2056" w:rsidRDefault="00C235F4" w:rsidP="00C235F4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>Раздел 5. Анализ рисков реализации подпрограммы и описание мер управления рисками</w:t>
      </w:r>
    </w:p>
    <w:p w:rsidR="00C235F4" w:rsidRPr="008D2056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>При реализации подпрограммы возможны риски.</w:t>
      </w:r>
    </w:p>
    <w:p w:rsidR="00C235F4" w:rsidRPr="008D2056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</w:t>
      </w:r>
    </w:p>
    <w:p w:rsidR="00C235F4" w:rsidRPr="008D2056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C235F4" w:rsidRPr="008D2056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C235F4" w:rsidRPr="008D2056" w:rsidRDefault="00C235F4" w:rsidP="00C235F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C235F4" w:rsidRPr="008D2056" w:rsidRDefault="00C235F4" w:rsidP="00C235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D2056">
        <w:rPr>
          <w:rFonts w:ascii="Arial" w:hAnsi="Arial" w:cs="Arial"/>
        </w:rPr>
        <w:t>Раздел 6. Оценка эффективности реализации подпрограммы</w:t>
      </w:r>
    </w:p>
    <w:p w:rsidR="00C235F4" w:rsidRPr="008D2056" w:rsidRDefault="00C235F4" w:rsidP="00C235F4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C235F4" w:rsidRPr="008D2056" w:rsidRDefault="00C235F4" w:rsidP="00C235F4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  <w:r w:rsidRPr="008D2056">
        <w:rPr>
          <w:rFonts w:ascii="Arial" w:eastAsia="Calibri" w:hAnsi="Arial" w:cs="Arial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(Приложение 3).</w:t>
      </w:r>
    </w:p>
    <w:p w:rsidR="00C235F4" w:rsidRPr="008D2056" w:rsidRDefault="00C235F4" w:rsidP="00C235F4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</w:p>
    <w:p w:rsidR="00C235F4" w:rsidRPr="008D2056" w:rsidRDefault="00C235F4" w:rsidP="00F4381F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</w:rPr>
      </w:pPr>
    </w:p>
    <w:p w:rsidR="00C235F4" w:rsidRPr="008D2056" w:rsidRDefault="00C235F4" w:rsidP="00F4381F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</w:rPr>
      </w:pPr>
    </w:p>
    <w:p w:rsidR="00C235F4" w:rsidRPr="008D2056" w:rsidRDefault="00C235F4" w:rsidP="00F4381F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</w:rPr>
      </w:pPr>
    </w:p>
    <w:p w:rsidR="00C235F4" w:rsidRPr="008D2056" w:rsidRDefault="00C235F4" w:rsidP="00F4381F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</w:rPr>
      </w:pPr>
    </w:p>
    <w:p w:rsidR="001D5D2C" w:rsidRDefault="001D5D2C" w:rsidP="001D5D2C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A91494" w:rsidRDefault="00A91494" w:rsidP="001D5D2C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F4381F" w:rsidRPr="008D2056" w:rsidRDefault="00C235F4" w:rsidP="001D5D2C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  <w:r w:rsidRPr="008D2056">
        <w:rPr>
          <w:rFonts w:ascii="Arial" w:hAnsi="Arial" w:cs="Arial"/>
        </w:rPr>
        <w:t>П</w:t>
      </w:r>
      <w:r w:rsidR="00F4381F" w:rsidRPr="008D2056">
        <w:rPr>
          <w:rFonts w:ascii="Arial" w:hAnsi="Arial" w:cs="Arial"/>
        </w:rPr>
        <w:t xml:space="preserve">риложение 1 </w:t>
      </w:r>
    </w:p>
    <w:p w:rsidR="00F4381F" w:rsidRDefault="00F4381F" w:rsidP="00F4381F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</w:rPr>
      </w:pPr>
      <w:r w:rsidRPr="008D2056">
        <w:rPr>
          <w:rFonts w:ascii="Arial" w:hAnsi="Arial" w:cs="Arial"/>
        </w:rPr>
        <w:t>к муниципальной программе</w:t>
      </w:r>
    </w:p>
    <w:p w:rsidR="00A91494" w:rsidRPr="008D2056" w:rsidRDefault="00A91494" w:rsidP="00F4381F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</w:rPr>
      </w:pPr>
    </w:p>
    <w:tbl>
      <w:tblPr>
        <w:tblW w:w="154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417"/>
        <w:gridCol w:w="1134"/>
        <w:gridCol w:w="993"/>
        <w:gridCol w:w="992"/>
        <w:gridCol w:w="1134"/>
        <w:gridCol w:w="992"/>
        <w:gridCol w:w="709"/>
        <w:gridCol w:w="708"/>
        <w:gridCol w:w="11"/>
        <w:gridCol w:w="850"/>
        <w:gridCol w:w="850"/>
        <w:gridCol w:w="850"/>
        <w:gridCol w:w="850"/>
        <w:gridCol w:w="850"/>
        <w:gridCol w:w="850"/>
        <w:gridCol w:w="850"/>
      </w:tblGrid>
      <w:tr w:rsidR="008B28B8" w:rsidRPr="008D2056" w:rsidTr="001D5D2C">
        <w:trPr>
          <w:gridAfter w:val="7"/>
          <w:wAfter w:w="5950" w:type="dxa"/>
          <w:trHeight w:val="450"/>
        </w:trPr>
        <w:tc>
          <w:tcPr>
            <w:tcW w:w="95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81F" w:rsidRPr="008D2056" w:rsidRDefault="00F4381F" w:rsidP="0092068F">
            <w:pPr>
              <w:jc w:val="center"/>
              <w:rPr>
                <w:rFonts w:ascii="Arial" w:hAnsi="Arial" w:cs="Arial"/>
              </w:rPr>
            </w:pPr>
            <w:bookmarkStart w:id="1" w:name="RANGE!B1:J34"/>
            <w:bookmarkEnd w:id="1"/>
            <w:r w:rsidRPr="008D2056">
              <w:rPr>
                <w:rFonts w:ascii="Arial" w:hAnsi="Arial" w:cs="Arial"/>
              </w:rPr>
              <w:t xml:space="preserve">Расходы </w:t>
            </w:r>
            <w:r w:rsidR="00A91494">
              <w:rPr>
                <w:rFonts w:ascii="Arial" w:hAnsi="Arial" w:cs="Arial"/>
              </w:rPr>
              <w:t xml:space="preserve">по </w:t>
            </w:r>
            <w:r w:rsidRPr="008D2056">
              <w:rPr>
                <w:rFonts w:ascii="Arial" w:hAnsi="Arial" w:cs="Arial"/>
              </w:rPr>
              <w:t>Семилукскому сельскому поселени</w:t>
            </w:r>
            <w:r w:rsidR="0092068F" w:rsidRPr="008D2056">
              <w:rPr>
                <w:rFonts w:ascii="Arial" w:hAnsi="Arial" w:cs="Arial"/>
              </w:rPr>
              <w:t>ю</w:t>
            </w:r>
          </w:p>
        </w:tc>
      </w:tr>
      <w:tr w:rsidR="008B28B8" w:rsidRPr="008D2056" w:rsidTr="00A91494">
        <w:trPr>
          <w:trHeight w:val="994"/>
        </w:trPr>
        <w:tc>
          <w:tcPr>
            <w:tcW w:w="95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381F" w:rsidRPr="00EF2991" w:rsidRDefault="00F4381F" w:rsidP="00EF2991">
            <w:pPr>
              <w:jc w:val="center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«Организация предоставления населению жилищно-коммунальных услуг,</w:t>
            </w:r>
            <w:r w:rsidR="00A91494">
              <w:rPr>
                <w:rFonts w:ascii="Arial" w:hAnsi="Arial" w:cs="Arial"/>
              </w:rPr>
              <w:t xml:space="preserve"> </w:t>
            </w:r>
            <w:r w:rsidRPr="008D2056">
              <w:rPr>
                <w:rFonts w:ascii="Arial" w:hAnsi="Arial" w:cs="Arial"/>
              </w:rPr>
              <w:t>благоустройство и охрана окружающей среды» на 20</w:t>
            </w:r>
            <w:r w:rsidR="00685774" w:rsidRPr="008D2056">
              <w:rPr>
                <w:rFonts w:ascii="Arial" w:hAnsi="Arial" w:cs="Arial"/>
              </w:rPr>
              <w:t>20</w:t>
            </w:r>
            <w:r w:rsidRPr="008D2056">
              <w:rPr>
                <w:rFonts w:ascii="Arial" w:hAnsi="Arial" w:cs="Arial"/>
              </w:rPr>
              <w:t>-20</w:t>
            </w:r>
            <w:r w:rsidR="00685774" w:rsidRPr="008D2056">
              <w:rPr>
                <w:rFonts w:ascii="Arial" w:hAnsi="Arial" w:cs="Arial"/>
              </w:rPr>
              <w:t>25</w:t>
            </w:r>
            <w:r w:rsidRPr="008D2056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850" w:type="dxa"/>
          </w:tcPr>
          <w:p w:rsidR="00F4381F" w:rsidRPr="008D2056" w:rsidRDefault="00F4381F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4381F" w:rsidRPr="008D2056" w:rsidRDefault="00F4381F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4381F" w:rsidRPr="008D2056" w:rsidRDefault="00F4381F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4381F" w:rsidRPr="008D2056" w:rsidRDefault="00F4381F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4381F" w:rsidRPr="008D2056" w:rsidRDefault="00F4381F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4381F" w:rsidRPr="008D2056" w:rsidRDefault="00F4381F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1F" w:rsidRPr="008D2056" w:rsidRDefault="00F4381F">
            <w:pPr>
              <w:spacing w:after="200" w:line="276" w:lineRule="auto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2018</w:t>
            </w:r>
            <w:r w:rsidRPr="008D2056">
              <w:rPr>
                <w:rFonts w:ascii="Arial" w:hAnsi="Arial" w:cs="Arial"/>
              </w:rPr>
              <w:br/>
              <w:t xml:space="preserve">(третий год реализации) </w:t>
            </w:r>
          </w:p>
        </w:tc>
      </w:tr>
      <w:tr w:rsidR="008B28B8" w:rsidRPr="008D2056" w:rsidTr="001D5D2C">
        <w:trPr>
          <w:gridAfter w:val="3"/>
          <w:wAfter w:w="2550" w:type="dxa"/>
          <w:trHeight w:val="64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1F" w:rsidRPr="001D5D2C" w:rsidRDefault="00F4381F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1F" w:rsidRPr="001D5D2C" w:rsidRDefault="00F4381F" w:rsidP="001D5D2C">
            <w:pPr>
              <w:tabs>
                <w:tab w:val="left" w:pos="9161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1F" w:rsidRPr="001D5D2C" w:rsidRDefault="00F4381F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55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1F" w:rsidRPr="001D5D2C" w:rsidRDefault="00F4381F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 xml:space="preserve">Расходы бюджета  Семилукскому сельскому поселения по годам реализации муниципальной программы, </w:t>
            </w:r>
            <w:r w:rsidRPr="001D5D2C">
              <w:rPr>
                <w:rFonts w:ascii="Arial" w:hAnsi="Arial" w:cs="Arial"/>
                <w:bCs/>
                <w:sz w:val="16"/>
                <w:szCs w:val="16"/>
              </w:rPr>
              <w:t>тыс. руб.</w:t>
            </w:r>
          </w:p>
        </w:tc>
        <w:tc>
          <w:tcPr>
            <w:tcW w:w="850" w:type="dxa"/>
          </w:tcPr>
          <w:p w:rsidR="00F4381F" w:rsidRPr="008D2056" w:rsidRDefault="00F4381F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1F" w:rsidRPr="008D2056" w:rsidRDefault="00F4381F">
            <w:pPr>
              <w:spacing w:after="200" w:line="276" w:lineRule="auto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2016</w:t>
            </w:r>
            <w:r w:rsidRPr="008D2056">
              <w:rPr>
                <w:rFonts w:ascii="Arial" w:hAnsi="Arial" w:cs="Arial"/>
              </w:rPr>
              <w:br/>
              <w:t xml:space="preserve">(третий год реализации)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1F" w:rsidRPr="008D2056" w:rsidRDefault="00F4381F">
            <w:pPr>
              <w:spacing w:after="200" w:line="276" w:lineRule="auto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</w:rPr>
              <w:t>2017</w:t>
            </w:r>
            <w:r w:rsidRPr="008D2056">
              <w:rPr>
                <w:rFonts w:ascii="Arial" w:hAnsi="Arial" w:cs="Arial"/>
              </w:rPr>
              <w:br/>
              <w:t xml:space="preserve">(третий год реализации)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81F" w:rsidRPr="008D2056" w:rsidRDefault="00F4381F">
            <w:pPr>
              <w:spacing w:after="200" w:line="276" w:lineRule="auto"/>
              <w:rPr>
                <w:rFonts w:ascii="Arial" w:hAnsi="Arial" w:cs="Arial"/>
              </w:rPr>
            </w:pPr>
            <w:r w:rsidRPr="008D2056">
              <w:rPr>
                <w:rFonts w:ascii="Arial" w:hAnsi="Arial" w:cs="Arial"/>
                <w:bCs/>
              </w:rPr>
              <w:t>1295,00</w:t>
            </w:r>
          </w:p>
        </w:tc>
      </w:tr>
      <w:tr w:rsidR="008B28B8" w:rsidRPr="008D2056" w:rsidTr="00A91494">
        <w:trPr>
          <w:gridAfter w:val="8"/>
          <w:wAfter w:w="5961" w:type="dxa"/>
          <w:trHeight w:val="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1F" w:rsidRPr="001D5D2C" w:rsidRDefault="00F4381F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1F" w:rsidRPr="001D5D2C" w:rsidRDefault="00F4381F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81F" w:rsidRPr="001D5D2C" w:rsidRDefault="00F4381F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706" w:rsidRPr="001D5D2C" w:rsidRDefault="00FA1706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20</w:t>
            </w:r>
            <w:r w:rsidR="00685774" w:rsidRPr="001D5D2C">
              <w:rPr>
                <w:rFonts w:ascii="Arial" w:hAnsi="Arial" w:cs="Arial"/>
                <w:sz w:val="16"/>
                <w:szCs w:val="16"/>
              </w:rPr>
              <w:t>20</w:t>
            </w:r>
          </w:p>
          <w:p w:rsidR="00F4381F" w:rsidRPr="001D5D2C" w:rsidRDefault="00F4381F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(первый год реализации)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1F" w:rsidRPr="001D5D2C" w:rsidRDefault="00F4381F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20</w:t>
            </w:r>
            <w:r w:rsidR="00685774" w:rsidRPr="001D5D2C">
              <w:rPr>
                <w:rFonts w:ascii="Arial" w:hAnsi="Arial" w:cs="Arial"/>
                <w:sz w:val="16"/>
                <w:szCs w:val="16"/>
              </w:rPr>
              <w:t>21</w:t>
            </w:r>
            <w:r w:rsidRPr="001D5D2C">
              <w:rPr>
                <w:rFonts w:ascii="Arial" w:hAnsi="Arial" w:cs="Arial"/>
                <w:sz w:val="16"/>
                <w:szCs w:val="16"/>
              </w:rPr>
              <w:br/>
              <w:t>(второй год реализации)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81F" w:rsidRPr="001D5D2C" w:rsidRDefault="00FA1706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20</w:t>
            </w:r>
            <w:r w:rsidR="00685774" w:rsidRPr="001D5D2C">
              <w:rPr>
                <w:rFonts w:ascii="Arial" w:hAnsi="Arial" w:cs="Arial"/>
                <w:sz w:val="16"/>
                <w:szCs w:val="16"/>
              </w:rPr>
              <w:t>22</w:t>
            </w:r>
            <w:r w:rsidRPr="001D5D2C">
              <w:rPr>
                <w:rFonts w:ascii="Arial" w:hAnsi="Arial" w:cs="Arial"/>
                <w:sz w:val="16"/>
                <w:szCs w:val="16"/>
              </w:rPr>
              <w:br/>
              <w:t>(третий год реализации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81F" w:rsidRPr="001D5D2C" w:rsidRDefault="00FA1706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20</w:t>
            </w:r>
            <w:r w:rsidR="00685774" w:rsidRPr="001D5D2C">
              <w:rPr>
                <w:rFonts w:ascii="Arial" w:hAnsi="Arial" w:cs="Arial"/>
                <w:sz w:val="16"/>
                <w:szCs w:val="16"/>
              </w:rPr>
              <w:t>23</w:t>
            </w:r>
            <w:r w:rsidRPr="001D5D2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685774" w:rsidRPr="001D5D2C">
              <w:rPr>
                <w:rFonts w:ascii="Arial" w:hAnsi="Arial" w:cs="Arial"/>
                <w:sz w:val="16"/>
                <w:szCs w:val="16"/>
              </w:rPr>
              <w:t>четвертый</w:t>
            </w:r>
            <w:r w:rsidRPr="001D5D2C">
              <w:rPr>
                <w:rFonts w:ascii="Arial" w:hAnsi="Arial" w:cs="Arial"/>
                <w:sz w:val="16"/>
                <w:szCs w:val="16"/>
              </w:rPr>
              <w:t xml:space="preserve"> год реализации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06" w:rsidRPr="001D5D2C" w:rsidRDefault="00FA1706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20</w:t>
            </w:r>
            <w:r w:rsidR="00685774" w:rsidRPr="001D5D2C">
              <w:rPr>
                <w:rFonts w:ascii="Arial" w:hAnsi="Arial" w:cs="Arial"/>
                <w:sz w:val="16"/>
                <w:szCs w:val="16"/>
              </w:rPr>
              <w:t>24</w:t>
            </w:r>
            <w:r w:rsidRPr="001D5D2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685774" w:rsidRPr="001D5D2C">
              <w:rPr>
                <w:rFonts w:ascii="Arial" w:hAnsi="Arial" w:cs="Arial"/>
                <w:sz w:val="16"/>
                <w:szCs w:val="16"/>
              </w:rPr>
              <w:t>пятый</w:t>
            </w:r>
          </w:p>
          <w:p w:rsidR="00F4381F" w:rsidRPr="001D5D2C" w:rsidRDefault="00FA1706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год реализации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1F" w:rsidRPr="001D5D2C" w:rsidRDefault="00F4381F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20</w:t>
            </w:r>
            <w:r w:rsidR="00685774" w:rsidRPr="001D5D2C">
              <w:rPr>
                <w:rFonts w:ascii="Arial" w:hAnsi="Arial" w:cs="Arial"/>
                <w:sz w:val="16"/>
                <w:szCs w:val="16"/>
              </w:rPr>
              <w:t>25</w:t>
            </w:r>
            <w:r w:rsidRPr="001D5D2C"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685774" w:rsidRPr="001D5D2C">
              <w:rPr>
                <w:rFonts w:ascii="Arial" w:hAnsi="Arial" w:cs="Arial"/>
                <w:sz w:val="16"/>
                <w:szCs w:val="16"/>
              </w:rPr>
              <w:t>шестой</w:t>
            </w:r>
            <w:r w:rsidRPr="001D5D2C">
              <w:rPr>
                <w:rFonts w:ascii="Arial" w:hAnsi="Arial" w:cs="Arial"/>
                <w:sz w:val="16"/>
                <w:szCs w:val="16"/>
              </w:rPr>
              <w:t xml:space="preserve"> год реализации)</w:t>
            </w:r>
          </w:p>
        </w:tc>
      </w:tr>
      <w:tr w:rsidR="008B28B8" w:rsidRPr="008D2056" w:rsidTr="00495A52">
        <w:trPr>
          <w:gridAfter w:val="8"/>
          <w:wAfter w:w="5961" w:type="dxa"/>
          <w:trHeight w:val="105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1F" w:rsidRPr="001D5D2C" w:rsidRDefault="00F4381F" w:rsidP="00A513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1F" w:rsidRPr="001D5D2C" w:rsidRDefault="00F4381F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«Организация предоставления населению жилищно-коммунальных услуг, благоустройство и охрана окружающей среды» на 20</w:t>
            </w:r>
            <w:r w:rsidR="00B32DD7" w:rsidRPr="001D5D2C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Pr="001D5D2C">
              <w:rPr>
                <w:rFonts w:ascii="Arial" w:hAnsi="Arial" w:cs="Arial"/>
                <w:bCs/>
                <w:sz w:val="16"/>
                <w:szCs w:val="16"/>
              </w:rPr>
              <w:t>-20</w:t>
            </w:r>
            <w:r w:rsidR="00B32DD7" w:rsidRPr="001D5D2C">
              <w:rPr>
                <w:rFonts w:ascii="Arial" w:hAnsi="Arial" w:cs="Arial"/>
                <w:bCs/>
                <w:sz w:val="16"/>
                <w:szCs w:val="16"/>
              </w:rPr>
              <w:t>25</w:t>
            </w:r>
            <w:r w:rsidRPr="001D5D2C">
              <w:rPr>
                <w:rFonts w:ascii="Arial" w:hAnsi="Arial" w:cs="Arial"/>
                <w:bCs/>
                <w:sz w:val="16"/>
                <w:szCs w:val="16"/>
              </w:rPr>
              <w:t xml:space="preserve">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1F" w:rsidRPr="001D5D2C" w:rsidRDefault="00F4381F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4381F" w:rsidRPr="001D5D2C" w:rsidRDefault="00F4381F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4381F" w:rsidRPr="001D5D2C" w:rsidRDefault="00F4381F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81F" w:rsidRPr="001D5D2C" w:rsidRDefault="00577C09" w:rsidP="001D5D2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17149,3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81F" w:rsidRPr="001D5D2C" w:rsidRDefault="00577C09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60355,64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81F" w:rsidRPr="001D5D2C" w:rsidRDefault="003736D2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146329,2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81F" w:rsidRPr="001D5D2C" w:rsidRDefault="006A000A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253</w:t>
            </w:r>
            <w:r w:rsidR="002504BD" w:rsidRPr="001D5D2C">
              <w:rPr>
                <w:rFonts w:ascii="Arial" w:hAnsi="Arial" w:cs="Arial"/>
                <w:bCs/>
                <w:sz w:val="16"/>
                <w:szCs w:val="16"/>
              </w:rPr>
              <w:t>76</w:t>
            </w:r>
            <w:r w:rsidR="00E41A87" w:rsidRPr="001D5D2C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2504BD" w:rsidRPr="001D5D2C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E41A87" w:rsidRPr="001D5D2C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81F" w:rsidRPr="001D5D2C" w:rsidRDefault="002504BD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81F" w:rsidRPr="001D5D2C" w:rsidRDefault="002504BD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2921</w:t>
            </w:r>
          </w:p>
        </w:tc>
      </w:tr>
      <w:tr w:rsidR="00F82794" w:rsidRPr="008D2056" w:rsidTr="00495A52">
        <w:trPr>
          <w:gridAfter w:val="8"/>
          <w:wAfter w:w="5961" w:type="dxa"/>
          <w:trHeight w:val="10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94" w:rsidRPr="001D5D2C" w:rsidRDefault="00F82794" w:rsidP="00A513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ГРБС (администрация Семилукского сельского поселения)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577C09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17149,3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577C09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60355,64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3736D2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146329,2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6A000A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253</w:t>
            </w:r>
            <w:r w:rsidR="002504BD" w:rsidRPr="001D5D2C">
              <w:rPr>
                <w:rFonts w:ascii="Arial" w:hAnsi="Arial" w:cs="Arial"/>
                <w:bCs/>
                <w:sz w:val="16"/>
                <w:szCs w:val="16"/>
              </w:rPr>
              <w:t>76</w:t>
            </w:r>
            <w:r w:rsidR="00E41A87" w:rsidRPr="001D5D2C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2504BD" w:rsidRPr="001D5D2C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E41A87" w:rsidRPr="001D5D2C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2504BD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2504BD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2921</w:t>
            </w:r>
          </w:p>
        </w:tc>
      </w:tr>
      <w:tr w:rsidR="00F82794" w:rsidRPr="008D2056" w:rsidTr="00495A52">
        <w:trPr>
          <w:gridAfter w:val="8"/>
          <w:wAfter w:w="5961" w:type="dxa"/>
          <w:trHeight w:val="48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F82794" w:rsidP="00A5136D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Подпрограмма 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115A27" w:rsidP="001D5D2C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15880,38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115A27" w:rsidP="001D5D2C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59508,4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3736D2" w:rsidP="001D5D2C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iCs/>
                <w:sz w:val="16"/>
                <w:szCs w:val="16"/>
              </w:rPr>
              <w:t>140496,1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2504BD" w:rsidP="001D5D2C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iCs/>
                <w:sz w:val="16"/>
                <w:szCs w:val="16"/>
              </w:rPr>
              <w:t>248305,9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2504BD" w:rsidP="001D5D2C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iCs/>
                <w:sz w:val="16"/>
                <w:szCs w:val="16"/>
              </w:rPr>
              <w:t>255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2504BD" w:rsidP="001D5D2C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iCs/>
                <w:sz w:val="16"/>
                <w:szCs w:val="16"/>
              </w:rPr>
              <w:t>1421</w:t>
            </w:r>
          </w:p>
        </w:tc>
      </w:tr>
      <w:tr w:rsidR="00F82794" w:rsidRPr="008D2056" w:rsidTr="00495A52">
        <w:trPr>
          <w:gridAfter w:val="8"/>
          <w:wAfter w:w="5961" w:type="dxa"/>
          <w:trHeight w:val="10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94" w:rsidRPr="001D5D2C" w:rsidRDefault="00F82794" w:rsidP="00A5136D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ГРБС (администрация Семилукского сельского поселения)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115A27" w:rsidP="00495A52">
            <w:pPr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15880,38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2794" w:rsidRPr="001D5D2C" w:rsidRDefault="00F8279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2794" w:rsidRPr="001D5D2C" w:rsidRDefault="00F8279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2794" w:rsidRPr="001D5D2C" w:rsidRDefault="00F8279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2794" w:rsidRPr="001D5D2C" w:rsidRDefault="00F8279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2794" w:rsidRPr="001D5D2C" w:rsidRDefault="00115A27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56776,62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3736D2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140496,1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2504BD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248305,9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2504BD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2504BD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1421</w:t>
            </w:r>
          </w:p>
        </w:tc>
      </w:tr>
      <w:tr w:rsidR="00F82794" w:rsidRPr="008D2056" w:rsidTr="00495A52">
        <w:trPr>
          <w:gridAfter w:val="8"/>
          <w:wAfter w:w="5961" w:type="dxa"/>
          <w:trHeight w:val="43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F82794" w:rsidP="00A513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Основное мероприятие 1.1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Строительство (реконструкция, капитальный ремонт) водопроводной сети, водозаборных узлов.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115A2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15880,38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115A2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56775,62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50093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139426,</w:t>
            </w:r>
            <w:r w:rsidR="003736D2" w:rsidRPr="001D5D2C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2504BD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246618,9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2504BD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234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2504BD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1400</w:t>
            </w:r>
          </w:p>
        </w:tc>
      </w:tr>
      <w:tr w:rsidR="006B1A8B" w:rsidRPr="008D2056" w:rsidTr="00495A52">
        <w:trPr>
          <w:gridAfter w:val="8"/>
          <w:wAfter w:w="5961" w:type="dxa"/>
          <w:trHeight w:val="114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8B" w:rsidRPr="001D5D2C" w:rsidRDefault="006B1A8B" w:rsidP="00A513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ГРБС (администрация Семилукского сельского поселения)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8B" w:rsidRPr="001D5D2C" w:rsidRDefault="00115A2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15880,38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8B" w:rsidRPr="001D5D2C" w:rsidRDefault="00115A2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56776,62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8B" w:rsidRPr="001D5D2C" w:rsidRDefault="003736D2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139426,3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8B" w:rsidRPr="001D5D2C" w:rsidRDefault="002504BD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246618,9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8B" w:rsidRPr="001D5D2C" w:rsidRDefault="002504BD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234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8B" w:rsidRPr="001D5D2C" w:rsidRDefault="002504BD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1400</w:t>
            </w:r>
          </w:p>
        </w:tc>
      </w:tr>
      <w:tr w:rsidR="00F82794" w:rsidRPr="008D2056" w:rsidTr="00495A52">
        <w:trPr>
          <w:gridAfter w:val="8"/>
          <w:wAfter w:w="5961" w:type="dxa"/>
          <w:trHeight w:val="63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F82794" w:rsidP="00A513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Основное мероприятие 1.2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 xml:space="preserve">Строительство, капитальный ремонт, ремонт </w:t>
            </w:r>
            <w:r w:rsidRPr="001D5D2C">
              <w:rPr>
                <w:rFonts w:ascii="Arial" w:hAnsi="Arial" w:cs="Arial"/>
                <w:sz w:val="16"/>
                <w:szCs w:val="16"/>
              </w:rPr>
              <w:lastRenderedPageBreak/>
              <w:t>и обслуживание сетей уличного освещения.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6B1A8B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2731,78</w:t>
            </w:r>
            <w:r w:rsidR="00F82794" w:rsidRPr="001D5D2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50093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1069,8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50093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i/>
                <w:iCs/>
                <w:sz w:val="16"/>
                <w:szCs w:val="16"/>
              </w:rPr>
              <w:t>1687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6B1A8B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6B1A8B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</w:tr>
      <w:tr w:rsidR="00F82794" w:rsidRPr="008D2056" w:rsidTr="00495A52">
        <w:trPr>
          <w:gridAfter w:val="8"/>
          <w:wAfter w:w="5961" w:type="dxa"/>
          <w:trHeight w:val="114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94" w:rsidRPr="001D5D2C" w:rsidRDefault="00F82794" w:rsidP="00A513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ГРБС (администрация Семилукского сельского поселения)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6B1A8B" w:rsidP="001D5D2C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6B1A8B" w:rsidP="001D5D2C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iCs/>
                <w:sz w:val="16"/>
                <w:szCs w:val="16"/>
              </w:rPr>
              <w:t>2731,78</w:t>
            </w:r>
            <w:r w:rsidR="00F82794" w:rsidRPr="001D5D2C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500937" w:rsidP="001D5D2C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iCs/>
                <w:sz w:val="16"/>
                <w:szCs w:val="16"/>
              </w:rPr>
              <w:t>1069,8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500937" w:rsidP="001D5D2C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1D5D2C">
              <w:rPr>
                <w:rFonts w:ascii="Arial" w:hAnsi="Arial" w:cs="Arial"/>
                <w:iCs/>
                <w:sz w:val="16"/>
                <w:szCs w:val="16"/>
              </w:rPr>
              <w:t>1687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6B1A8B" w:rsidP="001D5D2C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6B1A8B" w:rsidP="001D5D2C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1D5D2C">
              <w:rPr>
                <w:rFonts w:ascii="Arial" w:hAnsi="Arial" w:cs="Arial"/>
                <w:iCs/>
                <w:sz w:val="16"/>
                <w:szCs w:val="16"/>
              </w:rPr>
              <w:t>21</w:t>
            </w:r>
          </w:p>
        </w:tc>
      </w:tr>
      <w:tr w:rsidR="00F82794" w:rsidRPr="008D2056" w:rsidTr="00495A52">
        <w:trPr>
          <w:gridAfter w:val="8"/>
          <w:wAfter w:w="5961" w:type="dxa"/>
          <w:trHeight w:val="34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F82794" w:rsidP="00A5136D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lastRenderedPageBreak/>
              <w:t>Подпрограмма 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«Благоустройство территории поселения».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6B1A8B" w:rsidP="001D5D2C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iCs/>
                <w:sz w:val="16"/>
                <w:szCs w:val="16"/>
              </w:rPr>
              <w:t>1268,92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6B1A8B" w:rsidP="001D5D2C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iCs/>
                <w:sz w:val="16"/>
                <w:szCs w:val="16"/>
              </w:rPr>
              <w:t>847,24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500937" w:rsidP="001D5D2C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iCs/>
                <w:sz w:val="16"/>
                <w:szCs w:val="16"/>
              </w:rPr>
              <w:t>5833,1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6A000A" w:rsidP="001D5D2C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iCs/>
                <w:sz w:val="16"/>
                <w:szCs w:val="16"/>
              </w:rPr>
              <w:t>5</w:t>
            </w:r>
            <w:r w:rsidR="00500937" w:rsidRPr="001D5D2C">
              <w:rPr>
                <w:rFonts w:ascii="Arial" w:hAnsi="Arial" w:cs="Arial"/>
                <w:bCs/>
                <w:iCs/>
                <w:sz w:val="16"/>
                <w:szCs w:val="16"/>
              </w:rPr>
              <w:t>458,4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6B1A8B" w:rsidP="001D5D2C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iCs/>
                <w:sz w:val="16"/>
                <w:szCs w:val="16"/>
              </w:rPr>
              <w:t>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6B1A8B" w:rsidP="001D5D2C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iCs/>
                <w:sz w:val="16"/>
                <w:szCs w:val="16"/>
              </w:rPr>
              <w:t>1500</w:t>
            </w:r>
          </w:p>
        </w:tc>
      </w:tr>
      <w:tr w:rsidR="006B1A8B" w:rsidRPr="008D2056" w:rsidTr="00495A52">
        <w:trPr>
          <w:gridAfter w:val="8"/>
          <w:wAfter w:w="5961" w:type="dxa"/>
          <w:trHeight w:val="12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8B" w:rsidRPr="001D5D2C" w:rsidRDefault="006B1A8B" w:rsidP="00A5136D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ГРБС (администрация Семилукского сельского поселения)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iCs/>
                <w:sz w:val="16"/>
                <w:szCs w:val="16"/>
              </w:rPr>
              <w:t>1268,92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iCs/>
                <w:sz w:val="16"/>
                <w:szCs w:val="16"/>
              </w:rPr>
              <w:t>847,24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8B" w:rsidRPr="001D5D2C" w:rsidRDefault="00500937" w:rsidP="001D5D2C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iCs/>
                <w:sz w:val="16"/>
                <w:szCs w:val="16"/>
              </w:rPr>
              <w:t>5833,1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8B" w:rsidRPr="001D5D2C" w:rsidRDefault="006A000A" w:rsidP="001D5D2C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iCs/>
                <w:sz w:val="16"/>
                <w:szCs w:val="16"/>
              </w:rPr>
              <w:t>5</w:t>
            </w:r>
            <w:r w:rsidR="00500937" w:rsidRPr="001D5D2C">
              <w:rPr>
                <w:rFonts w:ascii="Arial" w:hAnsi="Arial" w:cs="Arial"/>
                <w:bCs/>
                <w:iCs/>
                <w:sz w:val="16"/>
                <w:szCs w:val="16"/>
              </w:rPr>
              <w:t>458,4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iCs/>
                <w:sz w:val="16"/>
                <w:szCs w:val="16"/>
              </w:rPr>
              <w:t>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iCs/>
                <w:sz w:val="16"/>
                <w:szCs w:val="16"/>
              </w:rPr>
              <w:t>1500</w:t>
            </w:r>
          </w:p>
        </w:tc>
      </w:tr>
      <w:tr w:rsidR="00F82794" w:rsidRPr="008D2056" w:rsidTr="00495A52">
        <w:trPr>
          <w:gridAfter w:val="8"/>
          <w:wAfter w:w="5961" w:type="dxa"/>
          <w:trHeight w:val="34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F82794" w:rsidP="00A513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Основное мероприятие 2.1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. Проведение комплекса мер по снижению образования несанкционированных свалок отходов, включая их ликвидацию..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6B1A8B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191</w:t>
            </w:r>
            <w:r w:rsidR="00F82794" w:rsidRPr="001D5D2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6B1A8B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572DBA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6B1A8B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6B1A8B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6B1A8B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260</w:t>
            </w:r>
          </w:p>
        </w:tc>
      </w:tr>
      <w:tr w:rsidR="006B1A8B" w:rsidRPr="008D2056" w:rsidTr="00495A52">
        <w:trPr>
          <w:gridAfter w:val="8"/>
          <w:wAfter w:w="5961" w:type="dxa"/>
          <w:trHeight w:val="108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8B" w:rsidRPr="001D5D2C" w:rsidRDefault="006B1A8B" w:rsidP="00A513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ГРБС (администрация Семилукского сельского поселения)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191 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8B" w:rsidRPr="001D5D2C" w:rsidRDefault="00572DBA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260</w:t>
            </w:r>
          </w:p>
        </w:tc>
      </w:tr>
      <w:tr w:rsidR="006B1A8B" w:rsidRPr="008D2056" w:rsidTr="00495A52">
        <w:trPr>
          <w:gridAfter w:val="8"/>
          <w:wAfter w:w="5961" w:type="dxa"/>
          <w:trHeight w:val="34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B" w:rsidRPr="001D5D2C" w:rsidRDefault="006B1A8B" w:rsidP="00A513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Основное мероприятие 2.2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Организация работ по формированию крон, обрезке, санитарной рубке (сносу) и удалению старовозрастных, фаутных, малоценных, аварийных насаждений.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8B" w:rsidRPr="001D5D2C" w:rsidRDefault="00572DBA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82794" w:rsidRPr="008D2056" w:rsidTr="00495A52">
        <w:trPr>
          <w:gridAfter w:val="8"/>
          <w:wAfter w:w="5961" w:type="dxa"/>
          <w:trHeight w:val="129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94" w:rsidRPr="001D5D2C" w:rsidRDefault="00F82794" w:rsidP="00A513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ГРБС (администрация Семилукского сельского поселения)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 </w:t>
            </w:r>
            <w:r w:rsidR="006B1A8B" w:rsidRPr="001D5D2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6B1A8B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572DBA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6B1A8B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6B1A8B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6B1A8B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82794" w:rsidRPr="008D2056" w:rsidTr="00495A52">
        <w:trPr>
          <w:gridAfter w:val="8"/>
          <w:wAfter w:w="5961" w:type="dxa"/>
          <w:trHeight w:val="34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F82794" w:rsidP="00A513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Основное мероприятие 2.3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Посадка зеленых насаждений; создание, реконструкция (восстановление) газонов и цветников, содержание и уход за объектами озеленения.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6B1A8B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6B1A8B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572DBA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6B1A8B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6B1A8B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6B1A8B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6B1A8B" w:rsidRPr="008D2056" w:rsidTr="00495A52">
        <w:trPr>
          <w:gridAfter w:val="8"/>
          <w:wAfter w:w="5961" w:type="dxa"/>
          <w:trHeight w:val="114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8B" w:rsidRPr="001D5D2C" w:rsidRDefault="006B1A8B" w:rsidP="00A513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ГРБС (администрация Семилукского сельского поселения)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8B" w:rsidRPr="001D5D2C" w:rsidRDefault="00572DBA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6B1A8B" w:rsidRPr="008D2056" w:rsidTr="00495A52">
        <w:trPr>
          <w:gridAfter w:val="8"/>
          <w:wAfter w:w="5961" w:type="dxa"/>
          <w:trHeight w:val="34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B" w:rsidRPr="001D5D2C" w:rsidRDefault="006B1A8B" w:rsidP="00A513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Основное мероприятие 2.4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Организация работ по расчистке и благоустройству расположенных на территории поселения родников, рек, водоемов и прилегающих к ним зон.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8B" w:rsidRPr="001D5D2C" w:rsidRDefault="00572DBA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A8B" w:rsidRPr="001D5D2C" w:rsidRDefault="006B1A8B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F82794" w:rsidRPr="008D2056" w:rsidTr="00495A52">
        <w:trPr>
          <w:gridAfter w:val="8"/>
          <w:wAfter w:w="5961" w:type="dxa"/>
          <w:trHeight w:val="13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94" w:rsidRPr="001D5D2C" w:rsidRDefault="00F82794" w:rsidP="00A513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ГРБС (администрация Семилукского сельского поселения)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6B1A8B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6B1A8B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572DBA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6B1A8B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6B1A8B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6B1A8B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F82794" w:rsidRPr="008D2056" w:rsidTr="00495A52">
        <w:trPr>
          <w:gridAfter w:val="8"/>
          <w:wAfter w:w="5961" w:type="dxa"/>
          <w:trHeight w:val="69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F82794" w:rsidP="00A513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Основное мероприятие 2.5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BA542F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Создание, восстановление, благоустройство и содержание парков, скверов, памятников</w:t>
            </w:r>
            <w:r w:rsidR="001D5D2C">
              <w:rPr>
                <w:rFonts w:ascii="Arial" w:hAnsi="Arial" w:cs="Arial"/>
                <w:sz w:val="16"/>
                <w:szCs w:val="16"/>
              </w:rPr>
              <w:t>,</w:t>
            </w:r>
            <w:r w:rsidRPr="001D5D2C">
              <w:rPr>
                <w:rFonts w:ascii="Arial" w:hAnsi="Arial" w:cs="Arial"/>
                <w:sz w:val="16"/>
                <w:szCs w:val="16"/>
              </w:rPr>
              <w:t xml:space="preserve"> павших в годы Великой Отечественной Во</w:t>
            </w:r>
            <w:r w:rsidR="001D5D2C" w:rsidRPr="001D5D2C">
              <w:rPr>
                <w:rFonts w:ascii="Arial" w:hAnsi="Arial" w:cs="Arial"/>
                <w:sz w:val="16"/>
                <w:szCs w:val="16"/>
              </w:rPr>
              <w:t xml:space="preserve">йны и зон отдыха на территории </w:t>
            </w:r>
            <w:r w:rsidRPr="001D5D2C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образования</w:t>
            </w:r>
            <w:r w:rsidR="00F82794" w:rsidRPr="001D5D2C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461FC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50</w:t>
            </w:r>
            <w:r w:rsidR="00F82794" w:rsidRPr="001D5D2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75279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572DBA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75279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75279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75279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</w:tr>
      <w:tr w:rsidR="00F82794" w:rsidRPr="008D2056" w:rsidTr="00495A52">
        <w:trPr>
          <w:gridAfter w:val="8"/>
          <w:wAfter w:w="5961" w:type="dxa"/>
          <w:trHeight w:val="108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94" w:rsidRPr="001D5D2C" w:rsidRDefault="00F82794" w:rsidP="00A513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ГРБС (администрация Семилукского сельского поселения)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 </w:t>
            </w:r>
            <w:r w:rsidR="00752797" w:rsidRPr="001D5D2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752797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572DBA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752797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752797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752797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F82794" w:rsidRPr="008D2056" w:rsidTr="00495A52">
        <w:trPr>
          <w:gridAfter w:val="8"/>
          <w:wAfter w:w="5961" w:type="dxa"/>
          <w:trHeight w:val="54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F82794" w:rsidP="00A513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lastRenderedPageBreak/>
              <w:t>Основное мероприятие 2.6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BA542F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794" w:rsidRPr="001D5D2C" w:rsidRDefault="0075279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706,92</w:t>
            </w:r>
            <w:r w:rsidR="00F82794" w:rsidRPr="001D5D2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75279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443,24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50093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4823,1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6A000A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500937" w:rsidRPr="001D5D2C">
              <w:rPr>
                <w:rFonts w:ascii="Arial" w:hAnsi="Arial" w:cs="Arial"/>
                <w:bCs/>
                <w:sz w:val="16"/>
                <w:szCs w:val="16"/>
              </w:rPr>
              <w:t>048,4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75279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794" w:rsidRPr="001D5D2C" w:rsidRDefault="0075279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1090</w:t>
            </w:r>
          </w:p>
        </w:tc>
      </w:tr>
      <w:tr w:rsidR="00752797" w:rsidRPr="008D2056" w:rsidTr="00495A52">
        <w:trPr>
          <w:gridAfter w:val="8"/>
          <w:wAfter w:w="5961" w:type="dxa"/>
          <w:trHeight w:val="10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97" w:rsidRPr="001D5D2C" w:rsidRDefault="00752797" w:rsidP="00A513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797" w:rsidRPr="001D5D2C" w:rsidRDefault="00752797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797" w:rsidRPr="001D5D2C" w:rsidRDefault="0075279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ГРБС (администрация Семилукского сельского поселения)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797" w:rsidRPr="001D5D2C" w:rsidRDefault="0075279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706,92 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97" w:rsidRPr="001D5D2C" w:rsidRDefault="0075279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443,24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97" w:rsidRPr="001D5D2C" w:rsidRDefault="0050093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4823,1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97" w:rsidRPr="001D5D2C" w:rsidRDefault="006A000A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500937" w:rsidRPr="001D5D2C">
              <w:rPr>
                <w:rFonts w:ascii="Arial" w:hAnsi="Arial" w:cs="Arial"/>
                <w:bCs/>
                <w:sz w:val="16"/>
                <w:szCs w:val="16"/>
              </w:rPr>
              <w:t>048,4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97" w:rsidRPr="001D5D2C" w:rsidRDefault="0075279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97" w:rsidRPr="001D5D2C" w:rsidRDefault="0075279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1090</w:t>
            </w:r>
          </w:p>
        </w:tc>
      </w:tr>
      <w:tr w:rsidR="00F82794" w:rsidRPr="008D2056" w:rsidTr="00495A52">
        <w:trPr>
          <w:gridAfter w:val="8"/>
          <w:wAfter w:w="5961" w:type="dxa"/>
          <w:trHeight w:val="61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F82794" w:rsidP="00A513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Основное мероприятие 2.7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BA542F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 xml:space="preserve">Подготовка пляжей к купальному сезону и их содержание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82794" w:rsidRPr="008D2056" w:rsidTr="00495A52">
        <w:trPr>
          <w:gridAfter w:val="8"/>
          <w:wAfter w:w="5961" w:type="dxa"/>
          <w:trHeight w:val="111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94" w:rsidRPr="001D5D2C" w:rsidRDefault="00F82794" w:rsidP="00A513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ГРБС (администрация Семилукского сельского поселения)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794" w:rsidRPr="001D5D2C" w:rsidRDefault="00F8279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542F" w:rsidRPr="008D2056" w:rsidTr="00495A52">
        <w:trPr>
          <w:gridAfter w:val="8"/>
          <w:wAfter w:w="5961" w:type="dxa"/>
          <w:trHeight w:val="78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42F" w:rsidRPr="001D5D2C" w:rsidRDefault="00BA542F" w:rsidP="00A513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Основное мероприятие 2.8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42F" w:rsidRPr="001D5D2C" w:rsidRDefault="00BA542F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Организация проведения субботника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42F" w:rsidRPr="001D5D2C" w:rsidRDefault="00BA542F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42F" w:rsidRPr="001D5D2C" w:rsidRDefault="0075279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42F" w:rsidRPr="001D5D2C" w:rsidRDefault="0075279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42F" w:rsidRPr="001D5D2C" w:rsidRDefault="00011927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42F" w:rsidRPr="001D5D2C" w:rsidRDefault="00752797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42F" w:rsidRPr="001D5D2C" w:rsidRDefault="00752797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42F" w:rsidRPr="001D5D2C" w:rsidRDefault="0075279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752797" w:rsidRPr="008D2056" w:rsidTr="00495A52">
        <w:trPr>
          <w:gridAfter w:val="8"/>
          <w:wAfter w:w="5961" w:type="dxa"/>
          <w:trHeight w:val="78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97" w:rsidRPr="001D5D2C" w:rsidRDefault="00752797" w:rsidP="00A513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97" w:rsidRPr="001D5D2C" w:rsidRDefault="00752797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97" w:rsidRPr="001D5D2C" w:rsidRDefault="00752797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ГРБС (администрация Семилукского сельского поселения)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97" w:rsidRPr="001D5D2C" w:rsidRDefault="0075279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97" w:rsidRPr="001D5D2C" w:rsidRDefault="0075279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97" w:rsidRPr="001D5D2C" w:rsidRDefault="00011927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97" w:rsidRPr="001D5D2C" w:rsidRDefault="00752797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97" w:rsidRPr="001D5D2C" w:rsidRDefault="00752797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97" w:rsidRPr="001D5D2C" w:rsidRDefault="0075279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696C64" w:rsidRPr="008D2056" w:rsidTr="00495A52">
        <w:trPr>
          <w:gridAfter w:val="8"/>
          <w:wAfter w:w="5961" w:type="dxa"/>
          <w:trHeight w:val="78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64" w:rsidRPr="001D5D2C" w:rsidRDefault="00696C64" w:rsidP="00BA54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Основное мероприятие 2.9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Содержание и уборка кладбищ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75279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75279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572DBA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75279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75279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75279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752797" w:rsidRPr="008D2056" w:rsidTr="00495A52">
        <w:trPr>
          <w:gridAfter w:val="8"/>
          <w:wAfter w:w="5961" w:type="dxa"/>
          <w:trHeight w:val="78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97" w:rsidRPr="001D5D2C" w:rsidRDefault="00752797" w:rsidP="00BA54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97" w:rsidRPr="001D5D2C" w:rsidRDefault="00752797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797" w:rsidRPr="001D5D2C" w:rsidRDefault="00752797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ГРБС (администрация Семилукского сельского поселения)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97" w:rsidRPr="001D5D2C" w:rsidRDefault="0075279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97" w:rsidRPr="001D5D2C" w:rsidRDefault="0075279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97" w:rsidRPr="001D5D2C" w:rsidRDefault="00572DBA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97" w:rsidRPr="001D5D2C" w:rsidRDefault="0075279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97" w:rsidRPr="001D5D2C" w:rsidRDefault="0075279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797" w:rsidRPr="001D5D2C" w:rsidRDefault="00752797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696C64" w:rsidRPr="008D2056" w:rsidTr="00495A52">
        <w:trPr>
          <w:gridAfter w:val="8"/>
          <w:wAfter w:w="5961" w:type="dxa"/>
          <w:trHeight w:val="78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64" w:rsidRPr="001D5D2C" w:rsidRDefault="00696C64" w:rsidP="00BA54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«Энергоэффективность и развитие энергетики на 2020-2025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96C64" w:rsidRPr="008D2056" w:rsidTr="00495A52">
        <w:trPr>
          <w:gridAfter w:val="8"/>
          <w:wAfter w:w="5961" w:type="dxa"/>
          <w:trHeight w:val="78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64" w:rsidRPr="001D5D2C" w:rsidRDefault="00696C64" w:rsidP="00BA54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ГРБС (администрация Семилукского сельского поселения)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96C64" w:rsidRPr="008D2056" w:rsidTr="00495A52">
        <w:trPr>
          <w:gridAfter w:val="8"/>
          <w:wAfter w:w="5961" w:type="dxa"/>
          <w:trHeight w:val="78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64" w:rsidRPr="001D5D2C" w:rsidRDefault="00696C64" w:rsidP="00696C6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Основное мероприятие 3.1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Замена фонарей уличного освещения на энергосберегающие светильники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96C64" w:rsidRPr="008D2056" w:rsidTr="00495A52">
        <w:trPr>
          <w:gridAfter w:val="8"/>
          <w:wAfter w:w="5961" w:type="dxa"/>
          <w:trHeight w:val="78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64" w:rsidRPr="001D5D2C" w:rsidRDefault="00696C64" w:rsidP="00BA54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ГРБС (администрация Семилукского сельского поселения)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96C64" w:rsidRPr="008D2056" w:rsidTr="00495A52">
        <w:trPr>
          <w:gridAfter w:val="8"/>
          <w:wAfter w:w="5961" w:type="dxa"/>
          <w:trHeight w:val="78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64" w:rsidRPr="001D5D2C" w:rsidRDefault="00696C64" w:rsidP="00696C6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5D2C">
              <w:rPr>
                <w:rFonts w:ascii="Arial" w:hAnsi="Arial" w:cs="Arial"/>
                <w:bCs/>
                <w:sz w:val="16"/>
                <w:szCs w:val="16"/>
              </w:rPr>
              <w:t>Основное мероприятие 3.2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Замена светильников помещениях на энерогоэффект</w:t>
            </w:r>
            <w:r w:rsidRPr="001D5D2C">
              <w:rPr>
                <w:rFonts w:ascii="Arial" w:hAnsi="Arial" w:cs="Arial"/>
                <w:sz w:val="16"/>
                <w:szCs w:val="16"/>
              </w:rPr>
              <w:lastRenderedPageBreak/>
              <w:t>ивные в бюджетных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96C64" w:rsidRPr="008D2056" w:rsidTr="00495A52">
        <w:trPr>
          <w:gridAfter w:val="8"/>
          <w:wAfter w:w="5961" w:type="dxa"/>
          <w:trHeight w:val="78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64" w:rsidRPr="001D5D2C" w:rsidRDefault="00696C64" w:rsidP="00BA54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5D2C">
              <w:rPr>
                <w:rFonts w:ascii="Arial" w:hAnsi="Arial" w:cs="Arial"/>
                <w:sz w:val="16"/>
                <w:szCs w:val="16"/>
              </w:rPr>
              <w:t>ГРБС (администрация Семилукского сельского поселения)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C64" w:rsidRPr="001D5D2C" w:rsidRDefault="00696C64" w:rsidP="001D5D2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0766ED" w:rsidRPr="008D2056" w:rsidRDefault="000766ED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</w:rPr>
      </w:pPr>
    </w:p>
    <w:p w:rsidR="00D039B6" w:rsidRPr="008D2056" w:rsidRDefault="00D039B6" w:rsidP="00A91494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\</w:t>
      </w: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\</w:t>
      </w: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\</w:t>
      </w: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\</w:t>
      </w: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\</w:t>
      </w: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EF2991" w:rsidRDefault="00EF2991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</w:p>
    <w:p w:rsidR="001D146C" w:rsidRPr="008D2056" w:rsidRDefault="001D146C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  <w:r w:rsidRPr="008D2056">
        <w:rPr>
          <w:rFonts w:ascii="Arial" w:hAnsi="Arial" w:cs="Arial"/>
        </w:rPr>
        <w:lastRenderedPageBreak/>
        <w:t>Приложение 2</w:t>
      </w:r>
    </w:p>
    <w:p w:rsidR="000766ED" w:rsidRPr="008D2056" w:rsidRDefault="001D146C" w:rsidP="000E32D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</w:rPr>
      </w:pPr>
      <w:r w:rsidRPr="008D2056">
        <w:rPr>
          <w:rFonts w:ascii="Arial" w:hAnsi="Arial" w:cs="Arial"/>
        </w:rPr>
        <w:t>к муниципальной программе</w:t>
      </w:r>
    </w:p>
    <w:tbl>
      <w:tblPr>
        <w:tblW w:w="9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424"/>
        <w:gridCol w:w="1137"/>
        <w:gridCol w:w="1557"/>
        <w:gridCol w:w="426"/>
        <w:gridCol w:w="425"/>
        <w:gridCol w:w="994"/>
        <w:gridCol w:w="282"/>
        <w:gridCol w:w="236"/>
        <w:gridCol w:w="474"/>
        <w:gridCol w:w="376"/>
        <w:gridCol w:w="616"/>
        <w:gridCol w:w="252"/>
        <w:gridCol w:w="457"/>
        <w:gridCol w:w="154"/>
        <w:gridCol w:w="236"/>
        <w:gridCol w:w="236"/>
        <w:gridCol w:w="84"/>
      </w:tblGrid>
      <w:tr w:rsidR="001D146C" w:rsidRPr="008D2056" w:rsidTr="00D96C84">
        <w:trPr>
          <w:gridAfter w:val="1"/>
          <w:wAfter w:w="84" w:type="dxa"/>
          <w:trHeight w:val="210"/>
        </w:trPr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46C" w:rsidRPr="008D2056" w:rsidRDefault="001D146C" w:rsidP="003F4CE1">
            <w:pPr>
              <w:rPr>
                <w:rFonts w:ascii="Arial" w:hAnsi="Arial" w:cs="Arial"/>
              </w:rPr>
            </w:pPr>
            <w:bookmarkStart w:id="2" w:name="RANGE!A1:I75"/>
            <w:bookmarkEnd w:id="2"/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46C" w:rsidRPr="008D2056" w:rsidRDefault="001D146C" w:rsidP="003F4CE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46C" w:rsidRPr="008D2056" w:rsidRDefault="001D146C" w:rsidP="003F4CE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46C" w:rsidRPr="008D2056" w:rsidRDefault="001D146C" w:rsidP="003F4CE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46C" w:rsidRPr="008D2056" w:rsidRDefault="001D146C" w:rsidP="003F4CE1">
            <w:pPr>
              <w:rPr>
                <w:rFonts w:ascii="Arial" w:hAnsi="Arial" w:cs="Arial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46C" w:rsidRPr="008D2056" w:rsidRDefault="001D146C" w:rsidP="001D146C">
            <w:pPr>
              <w:ind w:right="-1384"/>
              <w:jc w:val="right"/>
              <w:rPr>
                <w:rFonts w:ascii="Arial" w:hAnsi="Arial" w:cs="Arial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46C" w:rsidRPr="008D2056" w:rsidRDefault="001D146C" w:rsidP="003F4CE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46C" w:rsidRPr="008D2056" w:rsidRDefault="001D146C" w:rsidP="003F4CE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46C" w:rsidRPr="008D2056" w:rsidRDefault="001D146C" w:rsidP="003F4CE1">
            <w:pPr>
              <w:rPr>
                <w:rFonts w:ascii="Arial" w:hAnsi="Arial" w:cs="Arial"/>
              </w:rPr>
            </w:pPr>
          </w:p>
        </w:tc>
      </w:tr>
      <w:tr w:rsidR="001D146C" w:rsidRPr="008D2056" w:rsidTr="00D96C84">
        <w:trPr>
          <w:gridAfter w:val="2"/>
          <w:wAfter w:w="320" w:type="dxa"/>
          <w:trHeight w:val="255"/>
        </w:trPr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46C" w:rsidRPr="008D2056" w:rsidRDefault="001D146C" w:rsidP="003F4CE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46C" w:rsidRPr="008D2056" w:rsidRDefault="001D146C" w:rsidP="003F4CE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46C" w:rsidRPr="008D2056" w:rsidRDefault="001D146C" w:rsidP="003F4C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46C" w:rsidRPr="008D2056" w:rsidRDefault="001D146C" w:rsidP="003F4C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46C" w:rsidRPr="008D2056" w:rsidRDefault="001D146C" w:rsidP="003F4C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46C" w:rsidRPr="008D2056" w:rsidRDefault="001D146C" w:rsidP="003F4CE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46C" w:rsidRPr="008D2056" w:rsidRDefault="001D146C" w:rsidP="00946F0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146C" w:rsidRPr="008D2056" w:rsidRDefault="001D146C" w:rsidP="003F4CE1">
            <w:pPr>
              <w:rPr>
                <w:rFonts w:ascii="Arial" w:hAnsi="Arial" w:cs="Arial"/>
              </w:rPr>
            </w:pPr>
          </w:p>
        </w:tc>
      </w:tr>
      <w:tr w:rsidR="001D146C" w:rsidRPr="008D2056" w:rsidTr="00D96C84">
        <w:trPr>
          <w:trHeight w:val="1155"/>
        </w:trPr>
        <w:tc>
          <w:tcPr>
            <w:tcW w:w="97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6C" w:rsidRDefault="001D146C" w:rsidP="00BA542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D2056">
              <w:rPr>
                <w:rFonts w:ascii="Arial" w:hAnsi="Arial" w:cs="Arial"/>
                <w:bCs/>
                <w:color w:val="000000"/>
              </w:rPr>
              <w:t>Ресурсное обеспечение и прогнозная (справочная) оценка расходов федерального, областного и местных бюджетов, внебюджетных источников (в т.ч. юридических и физических лиц) на реализацию муниципальной программы Семилукского сельского поселения</w:t>
            </w:r>
            <w:r w:rsidR="00495A52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D2056">
              <w:rPr>
                <w:rFonts w:ascii="Arial" w:hAnsi="Arial" w:cs="Arial"/>
                <w:bCs/>
                <w:color w:val="000000"/>
              </w:rPr>
              <w:t>«Организация предоставления населению жилищно-коммунальных услуг, благоустройство и охрана окружающей среды» на 20</w:t>
            </w:r>
            <w:r w:rsidR="00BA542F" w:rsidRPr="008D2056">
              <w:rPr>
                <w:rFonts w:ascii="Arial" w:hAnsi="Arial" w:cs="Arial"/>
                <w:bCs/>
                <w:color w:val="000000"/>
              </w:rPr>
              <w:t>20</w:t>
            </w:r>
            <w:r w:rsidRPr="008D2056">
              <w:rPr>
                <w:rFonts w:ascii="Arial" w:hAnsi="Arial" w:cs="Arial"/>
                <w:bCs/>
                <w:color w:val="000000"/>
              </w:rPr>
              <w:t>-20</w:t>
            </w:r>
            <w:r w:rsidR="00BA542F" w:rsidRPr="008D2056">
              <w:rPr>
                <w:rFonts w:ascii="Arial" w:hAnsi="Arial" w:cs="Arial"/>
                <w:bCs/>
                <w:color w:val="000000"/>
              </w:rPr>
              <w:t>25</w:t>
            </w:r>
            <w:r w:rsidRPr="008D2056">
              <w:rPr>
                <w:rFonts w:ascii="Arial" w:hAnsi="Arial" w:cs="Arial"/>
                <w:bCs/>
                <w:color w:val="000000"/>
              </w:rPr>
              <w:t xml:space="preserve"> годы</w:t>
            </w:r>
          </w:p>
          <w:p w:rsidR="00C866FE" w:rsidRPr="008D2056" w:rsidRDefault="00C866FE" w:rsidP="00BA542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D146C" w:rsidRPr="008D2056" w:rsidTr="00D96C84">
        <w:trPr>
          <w:trHeight w:val="28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495A52" w:rsidRDefault="001D146C" w:rsidP="003F4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Статус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495A52" w:rsidRDefault="001D146C" w:rsidP="003F4C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A5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муниципальной программы,</w:t>
            </w:r>
            <w:r w:rsidR="00D039B6" w:rsidRPr="00495A5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95A52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основного мероприятия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46C" w:rsidRPr="00D96C84" w:rsidRDefault="001D146C" w:rsidP="003F4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52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46C" w:rsidRPr="00D96C84" w:rsidRDefault="001D146C" w:rsidP="003F4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 xml:space="preserve">Оценка расходов по годам реализации муниципальной программы, </w:t>
            </w:r>
            <w:r w:rsidRPr="00D96C84">
              <w:rPr>
                <w:rFonts w:ascii="Arial" w:hAnsi="Arial" w:cs="Arial"/>
                <w:bCs/>
                <w:sz w:val="16"/>
                <w:szCs w:val="16"/>
              </w:rPr>
              <w:t>тыс. руб</w:t>
            </w:r>
            <w:r w:rsidRPr="00D96C8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D146C" w:rsidRPr="008D2056" w:rsidTr="00D96C84">
        <w:trPr>
          <w:trHeight w:val="94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D96C84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46C" w:rsidRPr="00D96C84" w:rsidRDefault="001D146C" w:rsidP="00D96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20</w:t>
            </w:r>
            <w:r w:rsidR="00BA542F" w:rsidRPr="00D96C84">
              <w:rPr>
                <w:rFonts w:ascii="Arial" w:hAnsi="Arial" w:cs="Arial"/>
                <w:sz w:val="16"/>
                <w:szCs w:val="16"/>
              </w:rPr>
              <w:t>20</w:t>
            </w:r>
            <w:r w:rsidR="00D96C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96C84">
              <w:rPr>
                <w:rFonts w:ascii="Arial" w:hAnsi="Arial" w:cs="Arial"/>
                <w:sz w:val="16"/>
                <w:szCs w:val="16"/>
              </w:rPr>
              <w:t>(первый год реализации)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46C" w:rsidRPr="00D96C84" w:rsidRDefault="001D146C" w:rsidP="00D96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20</w:t>
            </w:r>
            <w:r w:rsidR="00BA542F" w:rsidRPr="00D96C84">
              <w:rPr>
                <w:rFonts w:ascii="Arial" w:hAnsi="Arial" w:cs="Arial"/>
                <w:sz w:val="16"/>
                <w:szCs w:val="16"/>
              </w:rPr>
              <w:t>21</w:t>
            </w:r>
            <w:r w:rsidR="00D96C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96C84">
              <w:rPr>
                <w:rFonts w:ascii="Arial" w:hAnsi="Arial" w:cs="Arial"/>
                <w:sz w:val="16"/>
                <w:szCs w:val="16"/>
              </w:rPr>
              <w:t>(второй год реализации)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46C" w:rsidRPr="00D96C84" w:rsidRDefault="001D146C" w:rsidP="00D96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20</w:t>
            </w:r>
            <w:r w:rsidR="00BA542F" w:rsidRPr="00D96C84">
              <w:rPr>
                <w:rFonts w:ascii="Arial" w:hAnsi="Arial" w:cs="Arial"/>
                <w:sz w:val="16"/>
                <w:szCs w:val="16"/>
              </w:rPr>
              <w:t>22</w:t>
            </w:r>
            <w:r w:rsidR="00D96C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96C84">
              <w:rPr>
                <w:rFonts w:ascii="Arial" w:hAnsi="Arial" w:cs="Arial"/>
                <w:sz w:val="16"/>
                <w:szCs w:val="16"/>
              </w:rPr>
              <w:t xml:space="preserve">(третий год реализации)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46C" w:rsidRPr="00D96C84" w:rsidRDefault="001D146C" w:rsidP="00D96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20</w:t>
            </w:r>
            <w:r w:rsidR="00BA542F" w:rsidRPr="00D96C84">
              <w:rPr>
                <w:rFonts w:ascii="Arial" w:hAnsi="Arial" w:cs="Arial"/>
                <w:sz w:val="16"/>
                <w:szCs w:val="16"/>
              </w:rPr>
              <w:t>23</w:t>
            </w:r>
            <w:r w:rsidR="00D96C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96C84">
              <w:rPr>
                <w:rFonts w:ascii="Arial" w:hAnsi="Arial" w:cs="Arial"/>
                <w:sz w:val="16"/>
                <w:szCs w:val="16"/>
              </w:rPr>
              <w:t>(</w:t>
            </w:r>
            <w:r w:rsidR="00BA542F" w:rsidRPr="00D96C84">
              <w:rPr>
                <w:rFonts w:ascii="Arial" w:hAnsi="Arial" w:cs="Arial"/>
                <w:sz w:val="16"/>
                <w:szCs w:val="16"/>
              </w:rPr>
              <w:t>четвертый</w:t>
            </w:r>
            <w:r w:rsidRPr="00D96C84">
              <w:rPr>
                <w:rFonts w:ascii="Arial" w:hAnsi="Arial" w:cs="Arial"/>
                <w:sz w:val="16"/>
                <w:szCs w:val="16"/>
              </w:rPr>
              <w:t xml:space="preserve"> год реализации)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46C" w:rsidRPr="00D96C84" w:rsidRDefault="001D146C" w:rsidP="00D96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20</w:t>
            </w:r>
            <w:r w:rsidR="00BA542F" w:rsidRPr="00D96C84">
              <w:rPr>
                <w:rFonts w:ascii="Arial" w:hAnsi="Arial" w:cs="Arial"/>
                <w:sz w:val="16"/>
                <w:szCs w:val="16"/>
              </w:rPr>
              <w:t>24</w:t>
            </w:r>
            <w:r w:rsidR="00D96C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96C84">
              <w:rPr>
                <w:rFonts w:ascii="Arial" w:hAnsi="Arial" w:cs="Arial"/>
                <w:sz w:val="16"/>
                <w:szCs w:val="16"/>
              </w:rPr>
              <w:t>(</w:t>
            </w:r>
            <w:r w:rsidR="00BA542F" w:rsidRPr="00D96C84">
              <w:rPr>
                <w:rFonts w:ascii="Arial" w:hAnsi="Arial" w:cs="Arial"/>
                <w:sz w:val="16"/>
                <w:szCs w:val="16"/>
              </w:rPr>
              <w:t>пятый</w:t>
            </w:r>
            <w:r w:rsidRPr="00D96C84">
              <w:rPr>
                <w:rFonts w:ascii="Arial" w:hAnsi="Arial" w:cs="Arial"/>
                <w:sz w:val="16"/>
                <w:szCs w:val="16"/>
              </w:rPr>
              <w:t xml:space="preserve"> год реализации) 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46C" w:rsidRPr="00D96C84" w:rsidRDefault="001D146C" w:rsidP="00D96C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20</w:t>
            </w:r>
            <w:r w:rsidR="00BA542F" w:rsidRPr="00D96C84">
              <w:rPr>
                <w:rFonts w:ascii="Arial" w:hAnsi="Arial" w:cs="Arial"/>
                <w:sz w:val="16"/>
                <w:szCs w:val="16"/>
              </w:rPr>
              <w:t>25</w:t>
            </w:r>
            <w:r w:rsidR="00D96C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96C84">
              <w:rPr>
                <w:rFonts w:ascii="Arial" w:hAnsi="Arial" w:cs="Arial"/>
                <w:sz w:val="16"/>
                <w:szCs w:val="16"/>
              </w:rPr>
              <w:t>(</w:t>
            </w:r>
            <w:r w:rsidR="00BA542F" w:rsidRPr="00D96C84">
              <w:rPr>
                <w:rFonts w:ascii="Arial" w:hAnsi="Arial" w:cs="Arial"/>
                <w:sz w:val="16"/>
                <w:szCs w:val="16"/>
              </w:rPr>
              <w:t>шестой</w:t>
            </w:r>
            <w:r w:rsidRPr="00D96C84">
              <w:rPr>
                <w:rFonts w:ascii="Arial" w:hAnsi="Arial" w:cs="Arial"/>
                <w:sz w:val="16"/>
                <w:szCs w:val="16"/>
              </w:rPr>
              <w:t xml:space="preserve"> год реализации) </w:t>
            </w:r>
          </w:p>
        </w:tc>
      </w:tr>
      <w:tr w:rsidR="001D146C" w:rsidRPr="008D2056" w:rsidTr="00D96C84">
        <w:trPr>
          <w:trHeight w:val="31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46C" w:rsidRPr="00495A52" w:rsidRDefault="001D146C" w:rsidP="003F4CE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«Организация предоставления населению жилищно-коммунальных услуг, благоустройство и охрана окружающей среды» на 20</w:t>
            </w:r>
            <w:r w:rsidR="00752797" w:rsidRPr="00495A52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Pr="00495A52">
              <w:rPr>
                <w:rFonts w:ascii="Arial" w:hAnsi="Arial" w:cs="Arial"/>
                <w:bCs/>
                <w:sz w:val="16"/>
                <w:szCs w:val="16"/>
              </w:rPr>
              <w:t>-20</w:t>
            </w:r>
            <w:r w:rsidR="00752797" w:rsidRPr="00495A52">
              <w:rPr>
                <w:rFonts w:ascii="Arial" w:hAnsi="Arial" w:cs="Arial"/>
                <w:bCs/>
                <w:sz w:val="16"/>
                <w:szCs w:val="16"/>
              </w:rPr>
              <w:t>25</w:t>
            </w:r>
            <w:r w:rsidRPr="00495A52">
              <w:rPr>
                <w:rFonts w:ascii="Arial" w:hAnsi="Arial" w:cs="Arial"/>
                <w:bCs/>
                <w:sz w:val="16"/>
                <w:szCs w:val="16"/>
              </w:rPr>
              <w:t xml:space="preserve"> годы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3F4CE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46C" w:rsidRPr="00D96C84" w:rsidRDefault="0075279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C86253" w:rsidRPr="00D96C84">
              <w:rPr>
                <w:rFonts w:ascii="Arial" w:hAnsi="Arial" w:cs="Arial"/>
                <w:bCs/>
                <w:sz w:val="16"/>
                <w:szCs w:val="16"/>
              </w:rPr>
              <w:t>7149,3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46C" w:rsidRPr="00D96C84" w:rsidRDefault="00C86253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60355,64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46C" w:rsidRPr="00D96C84" w:rsidRDefault="0050093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146329,2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46C" w:rsidRPr="00D96C84" w:rsidRDefault="006A000A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253</w:t>
            </w:r>
            <w:r w:rsidR="002504BD" w:rsidRPr="00D96C84">
              <w:rPr>
                <w:rFonts w:ascii="Arial" w:hAnsi="Arial" w:cs="Arial"/>
                <w:bCs/>
                <w:sz w:val="16"/>
                <w:szCs w:val="16"/>
              </w:rPr>
              <w:t>76</w:t>
            </w:r>
            <w:r w:rsidR="00E41A87" w:rsidRPr="00D96C84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2504BD" w:rsidRPr="00D96C84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E41A87" w:rsidRPr="00D96C84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146C" w:rsidRPr="00D96C84" w:rsidRDefault="008466D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1755</w:t>
            </w:r>
          </w:p>
        </w:tc>
        <w:tc>
          <w:tcPr>
            <w:tcW w:w="7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D146C" w:rsidRPr="00D96C84" w:rsidRDefault="008466D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2921</w:t>
            </w:r>
          </w:p>
        </w:tc>
      </w:tr>
      <w:tr w:rsidR="001D146C" w:rsidRPr="008D2056" w:rsidTr="00D96C84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D96C84" w:rsidRDefault="001D146C" w:rsidP="003F4CE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BF6" w:rsidRPr="00D96C84" w:rsidRDefault="00DF4BF6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DF4BF6" w:rsidRPr="00D96C84" w:rsidRDefault="00DF4BF6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D146C" w:rsidRPr="00D96C84" w:rsidRDefault="00B331C4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118554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6D7" w:rsidRPr="00D96C84" w:rsidRDefault="008466D7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66D7" w:rsidRPr="00D96C84" w:rsidRDefault="008466D7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146C" w:rsidRPr="00D96C84" w:rsidRDefault="008466D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232990,1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3F4CE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D96C84" w:rsidRDefault="00C86253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14363,19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46C" w:rsidRPr="00D96C84" w:rsidRDefault="00C86253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57003,64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B331C4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17165,3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8466D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13425,1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3F4CE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D146C" w:rsidRPr="00D96C84" w:rsidRDefault="00C86253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2785,4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D146C" w:rsidRPr="00D96C84" w:rsidRDefault="00C86253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3352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50093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10362,9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6A000A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8466D7" w:rsidRPr="00D96C84">
              <w:rPr>
                <w:rFonts w:ascii="Arial" w:hAnsi="Arial" w:cs="Arial"/>
                <w:bCs/>
                <w:sz w:val="16"/>
                <w:szCs w:val="16"/>
              </w:rPr>
              <w:t>349,1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8466D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1755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8466D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2921</w:t>
            </w:r>
          </w:p>
        </w:tc>
      </w:tr>
      <w:tr w:rsidR="001D146C" w:rsidRPr="008D2056" w:rsidTr="00D96C84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D96C84" w:rsidRDefault="001D146C" w:rsidP="003F4CE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65851" w:rsidRPr="008D2056" w:rsidTr="00D96C84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146C" w:rsidRPr="00495A52" w:rsidRDefault="001D146C" w:rsidP="003F4CE1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iCs/>
                <w:sz w:val="16"/>
                <w:szCs w:val="16"/>
              </w:rPr>
              <w:t>Подпрограмма 1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iCs/>
                <w:sz w:val="16"/>
                <w:szCs w:val="16"/>
              </w:rPr>
              <w:t>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146C" w:rsidRPr="00D96C84" w:rsidRDefault="001D146C" w:rsidP="003F4CE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D96C84" w:rsidRDefault="00744DC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15880,38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D96C84" w:rsidRDefault="00744DC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59508,40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D96C84" w:rsidRDefault="0050093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140496,1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D96C84" w:rsidRDefault="008466D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248305,9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D96C84" w:rsidRDefault="008466D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255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D96C84" w:rsidRDefault="008466D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1421</w:t>
            </w:r>
          </w:p>
        </w:tc>
      </w:tr>
      <w:tr w:rsidR="00D65851" w:rsidRPr="008D2056" w:rsidTr="00D96C84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146C" w:rsidRPr="00D96C84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D96C84" w:rsidRDefault="00572BD9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118554,00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D96C84" w:rsidRDefault="008466D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232990,1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65851" w:rsidRPr="008D2056" w:rsidTr="00D96C84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146C" w:rsidRPr="00D96C84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146C" w:rsidRPr="00D96C84" w:rsidRDefault="00744DC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14353,58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146C" w:rsidRPr="00D96C84" w:rsidRDefault="00744DC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56987,4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D96C84" w:rsidRDefault="00176375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17160,3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D96C84" w:rsidRDefault="008466D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13425,1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65851" w:rsidRPr="008D2056" w:rsidTr="00D96C84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146C" w:rsidRPr="00D96C84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D96C84" w:rsidRDefault="00744DC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1526,8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D96C84" w:rsidRDefault="00744DC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2521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D7D22" w:rsidRPr="00D96C84" w:rsidRDefault="00BD7D22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D146C" w:rsidRPr="00D96C84" w:rsidRDefault="0050093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4781,6</w:t>
            </w:r>
          </w:p>
          <w:p w:rsidR="00BD7D22" w:rsidRPr="00D96C84" w:rsidRDefault="00BD7D22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D96C84" w:rsidRDefault="008466D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1890,7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D96C84" w:rsidRDefault="0058487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255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D96C84" w:rsidRDefault="008466D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1421</w:t>
            </w:r>
          </w:p>
        </w:tc>
      </w:tr>
      <w:tr w:rsidR="00D65851" w:rsidRPr="008D2056" w:rsidTr="00D96C84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D146C" w:rsidRPr="00D96C84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495A52" w:rsidRDefault="001D146C" w:rsidP="003F4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 xml:space="preserve">Основное мероприятие 1.1 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Строительство (реконструкция, капитальный ремонт) водопроводной сети, водозаборных узлов.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D96C84" w:rsidRDefault="001D146C" w:rsidP="003F4CE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3F6CD3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14289,4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3F6CD3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25612,14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50093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139426,3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8466D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246618,9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8466D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234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744DC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1400</w:t>
            </w:r>
          </w:p>
        </w:tc>
      </w:tr>
      <w:tr w:rsidR="001D146C" w:rsidRPr="008D2056" w:rsidTr="00D96C84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D96C84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3F6CD3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10651,7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4D2551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118554,0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8466D7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232990,1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D96C84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3F6CD3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14254,4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3F6CD3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14916,8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3918F5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17118,</w:t>
            </w:r>
            <w:r w:rsidR="00500937" w:rsidRPr="00D96C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8466D7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13360,2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961" w:rsidRPr="008D2056" w:rsidTr="00D96C84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61" w:rsidRPr="00495A52" w:rsidRDefault="00482961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61" w:rsidRPr="00495A52" w:rsidRDefault="00482961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961" w:rsidRPr="00D96C84" w:rsidRDefault="00482961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961" w:rsidRPr="00D96C84" w:rsidRDefault="003F6CD3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35,03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961" w:rsidRPr="00D96C84" w:rsidRDefault="003F6CD3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43642,49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961" w:rsidRPr="00D96C84" w:rsidRDefault="0050093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3754,1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961" w:rsidRPr="00D96C84" w:rsidRDefault="008466D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268,6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961" w:rsidRPr="00D96C84" w:rsidRDefault="003A0C8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234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961" w:rsidRPr="00D96C84" w:rsidRDefault="008466D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1400</w:t>
            </w:r>
          </w:p>
        </w:tc>
      </w:tr>
      <w:tr w:rsidR="001D146C" w:rsidRPr="008D2056" w:rsidTr="00D96C84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D96C84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28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495A52" w:rsidRDefault="001D146C" w:rsidP="00A732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Основное мероприятие 1.</w:t>
            </w:r>
            <w:r w:rsidR="00A73262" w:rsidRPr="00495A52">
              <w:rPr>
                <w:rFonts w:ascii="Arial" w:hAnsi="Arial" w:cs="Arial"/>
                <w:sz w:val="16"/>
                <w:szCs w:val="16"/>
              </w:rPr>
              <w:t>2</w:t>
            </w:r>
            <w:r w:rsidRPr="00495A5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Строительство, капитальный ремонт, ремонт и обслуживание сетей уличного освещения.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D96C84" w:rsidRDefault="001D146C" w:rsidP="003F4CE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D96C84" w:rsidRDefault="00744DC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DCB" w:rsidRPr="00D96C84" w:rsidRDefault="00744DC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D146C" w:rsidRPr="00D96C84" w:rsidRDefault="00744DC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2731,78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D96C84" w:rsidRDefault="0050093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1069,8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D96C84" w:rsidRDefault="0050093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1687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D96C84" w:rsidRDefault="00744DC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744DC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6C84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</w:tr>
      <w:tr w:rsidR="001D146C" w:rsidRPr="008D2056" w:rsidTr="00D96C84">
        <w:trPr>
          <w:trHeight w:val="28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D96C84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28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D96C84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744DC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744DC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2439,78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DF4BF6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42,3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500937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64,9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28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D96C84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744DC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744DC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500937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1027,5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500937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1622,1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744DC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744DC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1D146C" w:rsidRPr="008D2056" w:rsidTr="00D96C84">
        <w:trPr>
          <w:trHeight w:val="28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D96C84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D96C84">
              <w:rPr>
                <w:rFonts w:ascii="Arial" w:hAnsi="Arial" w:cs="Arial"/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D96C84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33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146C" w:rsidRPr="00495A52" w:rsidRDefault="001D146C" w:rsidP="003F4CE1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Подпрограмма 2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«Благоустройство территории поселения».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495A52" w:rsidRDefault="00744DC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1268,92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495A52" w:rsidRDefault="00744DC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847,24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495A52" w:rsidRDefault="0050093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5833,1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495A52" w:rsidRDefault="006A000A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500937" w:rsidRPr="00495A52">
              <w:rPr>
                <w:rFonts w:ascii="Arial" w:hAnsi="Arial" w:cs="Arial"/>
                <w:bCs/>
                <w:sz w:val="16"/>
                <w:szCs w:val="16"/>
              </w:rPr>
              <w:t>458,4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495A52" w:rsidRDefault="00482961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744DCB" w:rsidRPr="00495A52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495A52">
              <w:rPr>
                <w:rFonts w:ascii="Arial" w:hAnsi="Arial" w:cs="Arial"/>
                <w:bCs/>
                <w:sz w:val="16"/>
                <w:szCs w:val="16"/>
              </w:rPr>
              <w:t>00,0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495A52" w:rsidRDefault="00482961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744DCB" w:rsidRPr="00495A52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495A52">
              <w:rPr>
                <w:rFonts w:ascii="Arial" w:hAnsi="Arial" w:cs="Arial"/>
                <w:bCs/>
                <w:sz w:val="16"/>
                <w:szCs w:val="16"/>
              </w:rPr>
              <w:t>00,0</w:t>
            </w:r>
          </w:p>
        </w:tc>
      </w:tr>
      <w:tr w:rsidR="001D146C" w:rsidRPr="008D2056" w:rsidTr="00D96C84">
        <w:trPr>
          <w:trHeight w:val="33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495A52" w:rsidRDefault="00C473F5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246,8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33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146C" w:rsidRPr="00495A52" w:rsidRDefault="00744DC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10,32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495A52" w:rsidRDefault="00744DC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16,24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495A52" w:rsidRDefault="00C473F5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495A52" w:rsidRDefault="0050093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33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495A52" w:rsidRDefault="00744DC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1258,6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495A52" w:rsidRDefault="00744DC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831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495A52" w:rsidRDefault="0050093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5581,3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495A52" w:rsidRDefault="006A000A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500937" w:rsidRPr="00495A52">
              <w:rPr>
                <w:rFonts w:ascii="Arial" w:hAnsi="Arial" w:cs="Arial"/>
                <w:bCs/>
                <w:sz w:val="16"/>
                <w:szCs w:val="16"/>
              </w:rPr>
              <w:t>458,4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495A52" w:rsidRDefault="00744DC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1500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495A52" w:rsidRDefault="00744DC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1500</w:t>
            </w:r>
          </w:p>
        </w:tc>
      </w:tr>
      <w:tr w:rsidR="001D146C" w:rsidRPr="008D2056" w:rsidTr="00D96C84">
        <w:trPr>
          <w:trHeight w:val="33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33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495A52" w:rsidRDefault="001D146C" w:rsidP="003F4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lastRenderedPageBreak/>
              <w:t xml:space="preserve">Основное мероприятие 2.1. 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495A52" w:rsidRDefault="00482961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Проведение комплекса мер по снижению образования несанкционированных свалок отходов, включая их ликвидацию.</w:t>
            </w:r>
            <w:r w:rsidR="001D146C" w:rsidRPr="00495A5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744DC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191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44DC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254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D177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44DC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44DC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260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44DC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260</w:t>
            </w:r>
          </w:p>
        </w:tc>
      </w:tr>
      <w:tr w:rsidR="001D146C" w:rsidRPr="008D2056" w:rsidTr="00D96C84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744DC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44DC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D177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44DC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44DC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44DC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</w:tr>
      <w:tr w:rsidR="001D146C" w:rsidRPr="008D2056" w:rsidTr="00D96C84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33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495A52" w:rsidRDefault="001D146C" w:rsidP="003F4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 xml:space="preserve">Основное мероприятие 2.2. 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495A52" w:rsidRDefault="00482961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Организация работ по формированию крон, обрезке, санитарной рубке (сносу) и удалению старовозрастных, фаутных, малоценных, аварийных насаждений.</w:t>
            </w:r>
            <w:r w:rsidR="001D146C" w:rsidRPr="00495A5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744DCB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44DCB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D177B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44DCB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44DCB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44DCB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20</w:t>
            </w:r>
          </w:p>
        </w:tc>
      </w:tr>
      <w:tr w:rsidR="001D146C" w:rsidRPr="008D2056" w:rsidTr="00D96C84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D177B" w:rsidP="00495A5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i/>
                <w:iCs/>
                <w:sz w:val="16"/>
                <w:szCs w:val="16"/>
              </w:rPr>
              <w:t>20</w:t>
            </w:r>
          </w:p>
        </w:tc>
      </w:tr>
      <w:tr w:rsidR="001D146C" w:rsidRPr="008D2056" w:rsidTr="00D96C84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33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495A52" w:rsidRDefault="001D146C" w:rsidP="003F4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Основное мероприятие 2.3.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495A52" w:rsidRDefault="00482961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Посадка зеленых насаждений, создание, реконструкция (восстановление) газонов и цветников, содержание и уход за объектами озеленения.</w:t>
            </w:r>
            <w:r w:rsidR="001D146C" w:rsidRPr="00495A5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D177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1D146C" w:rsidRPr="008D2056" w:rsidTr="00D96C84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D177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1D146C" w:rsidRPr="008D2056" w:rsidTr="00D96C84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33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495A52" w:rsidRDefault="001D146C" w:rsidP="003F4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Основное мероприятие 2.4.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495A52" w:rsidRDefault="00482961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Организация работ по расчистке и благоустройству расположенных на территории поселения родников, рек, водоемов и прилегающих к ним зон.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D177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</w:tr>
      <w:tr w:rsidR="001D146C" w:rsidRPr="008D2056" w:rsidTr="00D96C84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D177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1D146C" w:rsidRPr="008D2056" w:rsidTr="00D96C84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42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495A52" w:rsidRDefault="001D146C" w:rsidP="003F4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 xml:space="preserve">Основное мероприятие 2.5. 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495A52" w:rsidRDefault="00482961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 муниципального образования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D177B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60</w:t>
            </w:r>
          </w:p>
        </w:tc>
      </w:tr>
      <w:tr w:rsidR="001D146C" w:rsidRPr="008D2056" w:rsidTr="00D96C84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37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D177B" w:rsidP="00495A5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i/>
                <w:iCs/>
                <w:sz w:val="16"/>
                <w:szCs w:val="16"/>
              </w:rPr>
              <w:t>60</w:t>
            </w:r>
          </w:p>
        </w:tc>
      </w:tr>
      <w:tr w:rsidR="001D146C" w:rsidRPr="008D2056" w:rsidTr="00D96C84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36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495A52" w:rsidRDefault="001D146C" w:rsidP="003F4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 xml:space="preserve">Основное мероприятие 2.6. 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495A52" w:rsidRDefault="00482961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iCs/>
                <w:sz w:val="16"/>
                <w:szCs w:val="16"/>
              </w:rPr>
              <w:t>706,92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iCs/>
                <w:sz w:val="16"/>
                <w:szCs w:val="16"/>
              </w:rPr>
              <w:t>443,24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500937" w:rsidP="00495A5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iCs/>
                <w:sz w:val="16"/>
                <w:szCs w:val="16"/>
              </w:rPr>
              <w:t>4823,1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6A000A" w:rsidP="00495A5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iCs/>
                <w:sz w:val="16"/>
                <w:szCs w:val="16"/>
              </w:rPr>
              <w:t>5</w:t>
            </w:r>
            <w:r w:rsidR="00500937" w:rsidRPr="00495A52">
              <w:rPr>
                <w:rFonts w:ascii="Arial" w:hAnsi="Arial" w:cs="Arial"/>
                <w:bCs/>
                <w:iCs/>
                <w:sz w:val="16"/>
                <w:szCs w:val="16"/>
              </w:rPr>
              <w:t>048,4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iCs/>
                <w:sz w:val="16"/>
                <w:szCs w:val="16"/>
              </w:rPr>
              <w:t>1090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iCs/>
                <w:sz w:val="16"/>
                <w:szCs w:val="16"/>
              </w:rPr>
              <w:t>1090</w:t>
            </w:r>
          </w:p>
        </w:tc>
      </w:tr>
      <w:tr w:rsidR="001D146C" w:rsidRPr="008D2056" w:rsidTr="00D96C84">
        <w:trPr>
          <w:trHeight w:val="40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C473F5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246,8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34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10,32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7633F7" w:rsidP="00495A52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iCs/>
                <w:sz w:val="16"/>
                <w:szCs w:val="16"/>
              </w:rPr>
              <w:t>16,24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C473F5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966EE2" w:rsidRPr="008D2056" w:rsidTr="00D96C84">
        <w:trPr>
          <w:trHeight w:val="34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E2" w:rsidRPr="00495A52" w:rsidRDefault="00966EE2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EE2" w:rsidRPr="00495A52" w:rsidRDefault="00966EE2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EE2" w:rsidRPr="00495A52" w:rsidRDefault="00966EE2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E2" w:rsidRPr="00495A52" w:rsidRDefault="007633F7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696,6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E2" w:rsidRPr="00495A52" w:rsidRDefault="007633F7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427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E2" w:rsidRPr="00495A52" w:rsidRDefault="00500937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4571,3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EE2" w:rsidRPr="00495A52" w:rsidRDefault="006A000A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5</w:t>
            </w:r>
            <w:r w:rsidR="00500937" w:rsidRPr="00495A52">
              <w:rPr>
                <w:rFonts w:ascii="Arial" w:hAnsi="Arial" w:cs="Arial"/>
                <w:sz w:val="16"/>
                <w:szCs w:val="16"/>
              </w:rPr>
              <w:t>048,4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EE2" w:rsidRPr="00495A52" w:rsidRDefault="007633F7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1090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EE2" w:rsidRPr="00495A52" w:rsidRDefault="007633F7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1090</w:t>
            </w:r>
          </w:p>
        </w:tc>
      </w:tr>
      <w:tr w:rsidR="001D146C" w:rsidRPr="008D2056" w:rsidTr="00D96C84">
        <w:trPr>
          <w:trHeight w:val="39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40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495A52" w:rsidRDefault="001D146C" w:rsidP="003F4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Основное мероприятие 2.7.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6C" w:rsidRPr="00495A52" w:rsidRDefault="00482961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Подготовка пляжей к купальному сезону и их содержание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40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40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40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40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33F7" w:rsidRPr="008D2056" w:rsidTr="00D96C84">
        <w:trPr>
          <w:trHeight w:val="45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F7" w:rsidRPr="00495A52" w:rsidRDefault="007633F7" w:rsidP="00696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Основное мероприятие 2.8.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F7" w:rsidRPr="00495A52" w:rsidRDefault="007633F7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Организация проведения субботников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F7" w:rsidRPr="00495A52" w:rsidRDefault="007633F7" w:rsidP="00CA38B2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F7" w:rsidRPr="00495A52" w:rsidRDefault="007633F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F7" w:rsidRPr="00495A52" w:rsidRDefault="007633F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F7" w:rsidRPr="00495A52" w:rsidRDefault="005056D4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F7" w:rsidRPr="00495A52" w:rsidRDefault="007633F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F7" w:rsidRPr="00495A52" w:rsidRDefault="007633F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F7" w:rsidRPr="00495A52" w:rsidRDefault="007633F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482961" w:rsidRPr="008D2056" w:rsidTr="00D96C84">
        <w:trPr>
          <w:trHeight w:val="45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61" w:rsidRPr="00495A52" w:rsidRDefault="00482961" w:rsidP="003F4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61" w:rsidRPr="00495A52" w:rsidRDefault="00482961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61" w:rsidRPr="00495A52" w:rsidRDefault="00482961" w:rsidP="00CA38B2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961" w:rsidRPr="00495A52" w:rsidRDefault="00482961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961" w:rsidRPr="00495A52" w:rsidRDefault="00482961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961" w:rsidRPr="00495A52" w:rsidRDefault="00482961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961" w:rsidRPr="00495A52" w:rsidRDefault="00482961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961" w:rsidRPr="00495A52" w:rsidRDefault="00482961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961" w:rsidRPr="00495A52" w:rsidRDefault="00482961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82961" w:rsidRPr="008D2056" w:rsidTr="00D96C84">
        <w:trPr>
          <w:trHeight w:val="45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61" w:rsidRPr="00495A52" w:rsidRDefault="00482961" w:rsidP="003F4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61" w:rsidRPr="00495A52" w:rsidRDefault="00482961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61" w:rsidRPr="00495A52" w:rsidRDefault="00482961" w:rsidP="00CA38B2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961" w:rsidRPr="00495A52" w:rsidRDefault="00482961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961" w:rsidRPr="00495A52" w:rsidRDefault="00482961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961" w:rsidRPr="00495A52" w:rsidRDefault="00482961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961" w:rsidRPr="00495A52" w:rsidRDefault="00482961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961" w:rsidRPr="00495A52" w:rsidRDefault="00482961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961" w:rsidRPr="00495A52" w:rsidRDefault="00482961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633F7" w:rsidRPr="008D2056" w:rsidTr="00D96C84">
        <w:trPr>
          <w:trHeight w:val="28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F7" w:rsidRPr="00495A52" w:rsidRDefault="007633F7" w:rsidP="003F4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F7" w:rsidRPr="00495A52" w:rsidRDefault="007633F7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F7" w:rsidRPr="00495A52" w:rsidRDefault="007633F7" w:rsidP="00CA38B2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F7" w:rsidRPr="00495A52" w:rsidRDefault="007633F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F7" w:rsidRPr="00495A52" w:rsidRDefault="007633F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F7" w:rsidRPr="00495A52" w:rsidRDefault="005056D4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F7" w:rsidRPr="00495A52" w:rsidRDefault="007633F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F7" w:rsidRPr="00495A52" w:rsidRDefault="007633F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F7" w:rsidRPr="00495A52" w:rsidRDefault="007633F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482961" w:rsidRPr="008D2056" w:rsidTr="00D96C84">
        <w:trPr>
          <w:trHeight w:val="45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61" w:rsidRPr="00495A52" w:rsidRDefault="00482961" w:rsidP="003F4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961" w:rsidRPr="00495A52" w:rsidRDefault="00482961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961" w:rsidRPr="00495A52" w:rsidRDefault="00482961" w:rsidP="00CA38B2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961" w:rsidRPr="00495A52" w:rsidRDefault="00482961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961" w:rsidRPr="00495A52" w:rsidRDefault="00482961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961" w:rsidRPr="00495A52" w:rsidRDefault="00482961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961" w:rsidRPr="00495A52" w:rsidRDefault="00482961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961" w:rsidRPr="00495A52" w:rsidRDefault="00482961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961" w:rsidRPr="00495A52" w:rsidRDefault="00482961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C334B" w:rsidRPr="008D2056" w:rsidTr="00D96C84">
        <w:trPr>
          <w:trHeight w:val="45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4B" w:rsidRPr="00495A52" w:rsidRDefault="00AC334B" w:rsidP="00AC33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Основное мероприятие 2.9.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Содержание и уборка кладбищ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4B" w:rsidRPr="00495A52" w:rsidRDefault="00AC334B" w:rsidP="00CA38B2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7633F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271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7633F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5056D4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7633F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7633F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7633F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AC334B" w:rsidRPr="008D2056" w:rsidTr="00D96C84">
        <w:trPr>
          <w:trHeight w:val="45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4B" w:rsidRPr="00495A52" w:rsidRDefault="00AC334B" w:rsidP="003F4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4B" w:rsidRPr="00495A52" w:rsidRDefault="00AC334B" w:rsidP="00CA38B2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C334B" w:rsidRPr="008D2056" w:rsidTr="00D96C84">
        <w:trPr>
          <w:trHeight w:val="45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4B" w:rsidRPr="00495A52" w:rsidRDefault="00AC334B" w:rsidP="003F4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4B" w:rsidRPr="00495A52" w:rsidRDefault="00AC334B" w:rsidP="00CA38B2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633F7" w:rsidRPr="008D2056" w:rsidTr="00D96C84">
        <w:trPr>
          <w:trHeight w:val="45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F7" w:rsidRPr="00495A52" w:rsidRDefault="007633F7" w:rsidP="003F4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3F7" w:rsidRPr="00495A52" w:rsidRDefault="007633F7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F7" w:rsidRPr="00495A52" w:rsidRDefault="007633F7" w:rsidP="00CA38B2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F7" w:rsidRPr="00495A52" w:rsidRDefault="007633F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271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F7" w:rsidRPr="00495A52" w:rsidRDefault="007633F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F7" w:rsidRPr="00495A52" w:rsidRDefault="005056D4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F7" w:rsidRPr="00495A52" w:rsidRDefault="007633F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F7" w:rsidRPr="00495A52" w:rsidRDefault="007633F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3F7" w:rsidRPr="00495A52" w:rsidRDefault="007633F7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AC334B" w:rsidRPr="008D2056" w:rsidTr="00D96C84">
        <w:trPr>
          <w:trHeight w:val="45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4B" w:rsidRPr="00495A52" w:rsidRDefault="00AC334B" w:rsidP="003F4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4B" w:rsidRPr="00495A52" w:rsidRDefault="00AC334B" w:rsidP="00CA38B2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C334B" w:rsidRPr="008D2056" w:rsidTr="00D96C84">
        <w:trPr>
          <w:trHeight w:val="45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34B" w:rsidRPr="00495A52" w:rsidRDefault="00AC334B" w:rsidP="00CA38B2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Подпрограмма 3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«Энергоэффективность и развитие энергетики на 2020-2025 годы»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4B" w:rsidRPr="00495A52" w:rsidRDefault="00AC334B" w:rsidP="00CA38B2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C334B" w:rsidRPr="008D2056" w:rsidTr="00D96C84">
        <w:trPr>
          <w:trHeight w:val="45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4B" w:rsidRPr="00495A52" w:rsidRDefault="00AC334B" w:rsidP="003F4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4B" w:rsidRPr="00495A52" w:rsidRDefault="00AC334B" w:rsidP="00CA38B2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C334B" w:rsidRPr="008D2056" w:rsidTr="00D96C84">
        <w:trPr>
          <w:trHeight w:val="45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4B" w:rsidRPr="00495A52" w:rsidRDefault="00AC334B" w:rsidP="003F4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4B" w:rsidRPr="00495A52" w:rsidRDefault="00AC334B" w:rsidP="00CA38B2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C334B" w:rsidRPr="008D2056" w:rsidTr="00D96C84">
        <w:trPr>
          <w:trHeight w:val="45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4B" w:rsidRPr="00495A52" w:rsidRDefault="00AC334B" w:rsidP="003F4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4B" w:rsidRPr="00495A52" w:rsidRDefault="00AC334B" w:rsidP="00CA38B2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C334B" w:rsidRPr="008D2056" w:rsidTr="00D96C84">
        <w:trPr>
          <w:trHeight w:val="45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4B" w:rsidRPr="00495A52" w:rsidRDefault="00AC334B" w:rsidP="003F4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4B" w:rsidRPr="00495A52" w:rsidRDefault="00AC334B" w:rsidP="00CA38B2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C334B" w:rsidRPr="008D2056" w:rsidTr="00D96C84">
        <w:trPr>
          <w:trHeight w:val="45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34B" w:rsidRPr="00495A52" w:rsidRDefault="00AC334B" w:rsidP="00CA38B2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Основное мероприятие 3.1</w:t>
            </w:r>
          </w:p>
          <w:p w:rsidR="00AC334B" w:rsidRPr="00495A52" w:rsidRDefault="00AC334B" w:rsidP="00CA38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Замена фонарей уличного освещения на энергосберегающие светильники</w:t>
            </w:r>
          </w:p>
          <w:p w:rsidR="00AC334B" w:rsidRPr="00495A52" w:rsidRDefault="00AC334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4B" w:rsidRPr="00495A52" w:rsidRDefault="00AC334B" w:rsidP="00CA38B2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C334B" w:rsidRPr="008D2056" w:rsidTr="00D96C84">
        <w:trPr>
          <w:trHeight w:val="45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34B" w:rsidRPr="00495A52" w:rsidRDefault="00AC334B" w:rsidP="003F4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4B" w:rsidRPr="00495A52" w:rsidRDefault="00AC334B" w:rsidP="00CA38B2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C334B" w:rsidRPr="008D2056" w:rsidTr="00D96C84">
        <w:trPr>
          <w:trHeight w:val="19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34B" w:rsidRPr="00495A52" w:rsidRDefault="00AC334B" w:rsidP="003F4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4B" w:rsidRPr="00495A52" w:rsidRDefault="00AC334B" w:rsidP="00CA38B2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C334B" w:rsidRPr="008D2056" w:rsidTr="00D96C84">
        <w:trPr>
          <w:trHeight w:val="45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34B" w:rsidRPr="00495A52" w:rsidRDefault="00AC334B" w:rsidP="003F4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4B" w:rsidRPr="00495A52" w:rsidRDefault="00AC334B" w:rsidP="00CA38B2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C334B" w:rsidRPr="008D2056" w:rsidTr="00D96C84">
        <w:trPr>
          <w:trHeight w:val="45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4B" w:rsidRPr="00495A52" w:rsidRDefault="00AC334B" w:rsidP="003F4C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4B" w:rsidRPr="00495A52" w:rsidRDefault="00AC334B" w:rsidP="00CA38B2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C334B" w:rsidRPr="008D2056" w:rsidTr="00D96C84">
        <w:trPr>
          <w:trHeight w:val="45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34B" w:rsidRPr="00495A52" w:rsidRDefault="00AC334B" w:rsidP="00AC334B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 xml:space="preserve">Основное мероприятие 3.2 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Замена светильников помещениях на энерогоэффективные в бюджетных учреждениях</w:t>
            </w:r>
          </w:p>
          <w:p w:rsidR="00AC334B" w:rsidRPr="00495A52" w:rsidRDefault="00AC334B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Замена фонарей уличного освещения на энергосберегающие светильники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34B" w:rsidRPr="00495A52" w:rsidRDefault="00AC334B" w:rsidP="003F4CE1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95A5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34B" w:rsidRPr="00495A52" w:rsidRDefault="00AC334B" w:rsidP="00495A5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6C" w:rsidRPr="008D2056" w:rsidTr="00D96C84">
        <w:trPr>
          <w:trHeight w:val="45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6C" w:rsidRPr="00495A52" w:rsidRDefault="001D146C" w:rsidP="003F4CE1">
            <w:pPr>
              <w:rPr>
                <w:rFonts w:ascii="Arial" w:hAnsi="Arial" w:cs="Arial"/>
                <w:sz w:val="16"/>
                <w:szCs w:val="16"/>
              </w:rPr>
            </w:pPr>
            <w:r w:rsidRPr="00495A52">
              <w:rPr>
                <w:rFonts w:ascii="Arial" w:hAnsi="Arial" w:cs="Arial"/>
                <w:sz w:val="16"/>
                <w:szCs w:val="16"/>
              </w:rPr>
              <w:t xml:space="preserve">внебюджетные средства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46C" w:rsidRPr="00495A52" w:rsidRDefault="001D146C" w:rsidP="00495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766ED" w:rsidRPr="008D2056" w:rsidRDefault="000766ED" w:rsidP="000766E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</w:rPr>
      </w:pPr>
    </w:p>
    <w:p w:rsidR="000766ED" w:rsidRPr="008D2056" w:rsidRDefault="000766ED" w:rsidP="00A91494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276"/>
        <w:gridCol w:w="708"/>
        <w:gridCol w:w="851"/>
        <w:gridCol w:w="850"/>
        <w:gridCol w:w="851"/>
        <w:gridCol w:w="850"/>
        <w:gridCol w:w="851"/>
        <w:gridCol w:w="709"/>
        <w:gridCol w:w="708"/>
      </w:tblGrid>
      <w:tr w:rsidR="00A557EA" w:rsidRPr="008D2056" w:rsidTr="00A91494">
        <w:trPr>
          <w:trHeight w:val="42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7EA" w:rsidRPr="008D2056" w:rsidRDefault="00A557EA" w:rsidP="00A557E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B6F" w:rsidRPr="008D2056" w:rsidRDefault="00B13B6F" w:rsidP="000E32DE">
            <w:pPr>
              <w:jc w:val="right"/>
              <w:rPr>
                <w:rFonts w:ascii="Arial" w:hAnsi="Arial" w:cs="Arial"/>
                <w:bCs/>
              </w:rPr>
            </w:pPr>
          </w:p>
          <w:p w:rsidR="00B13B6F" w:rsidRPr="008D2056" w:rsidRDefault="00B13B6F" w:rsidP="000E32DE">
            <w:pPr>
              <w:jc w:val="right"/>
              <w:rPr>
                <w:rFonts w:ascii="Arial" w:hAnsi="Arial" w:cs="Arial"/>
                <w:bCs/>
              </w:rPr>
            </w:pPr>
          </w:p>
          <w:p w:rsidR="00EF2991" w:rsidRDefault="00EF2991" w:rsidP="000E32DE">
            <w:pPr>
              <w:jc w:val="right"/>
              <w:rPr>
                <w:rFonts w:ascii="Arial" w:hAnsi="Arial" w:cs="Arial"/>
                <w:bCs/>
              </w:rPr>
            </w:pPr>
          </w:p>
          <w:p w:rsidR="00EF2991" w:rsidRDefault="00EF2991" w:rsidP="000E32DE">
            <w:pPr>
              <w:jc w:val="right"/>
              <w:rPr>
                <w:rFonts w:ascii="Arial" w:hAnsi="Arial" w:cs="Arial"/>
                <w:bCs/>
              </w:rPr>
            </w:pPr>
          </w:p>
          <w:p w:rsidR="0092068F" w:rsidRPr="008D2056" w:rsidRDefault="006D055C" w:rsidP="000E32DE">
            <w:pPr>
              <w:jc w:val="right"/>
              <w:rPr>
                <w:rFonts w:ascii="Arial" w:hAnsi="Arial" w:cs="Arial"/>
                <w:bCs/>
              </w:rPr>
            </w:pPr>
            <w:r w:rsidRPr="008D2056">
              <w:rPr>
                <w:rFonts w:ascii="Arial" w:hAnsi="Arial" w:cs="Arial"/>
                <w:bCs/>
              </w:rPr>
              <w:lastRenderedPageBreak/>
              <w:t>Приложение3</w:t>
            </w:r>
          </w:p>
          <w:p w:rsidR="006D055C" w:rsidRPr="008D2056" w:rsidRDefault="006D055C" w:rsidP="000E32DE">
            <w:pPr>
              <w:jc w:val="right"/>
              <w:rPr>
                <w:rFonts w:ascii="Arial" w:hAnsi="Arial" w:cs="Arial"/>
                <w:bCs/>
              </w:rPr>
            </w:pPr>
            <w:r w:rsidRPr="008D2056">
              <w:rPr>
                <w:rFonts w:ascii="Arial" w:hAnsi="Arial" w:cs="Arial"/>
                <w:bCs/>
              </w:rPr>
              <w:t>к муниципальной программе</w:t>
            </w:r>
          </w:p>
          <w:p w:rsidR="006D055C" w:rsidRPr="008D2056" w:rsidRDefault="006D055C" w:rsidP="000E32DE">
            <w:pPr>
              <w:jc w:val="right"/>
              <w:rPr>
                <w:rFonts w:ascii="Arial" w:hAnsi="Arial" w:cs="Arial"/>
                <w:bCs/>
              </w:rPr>
            </w:pPr>
          </w:p>
          <w:p w:rsidR="006D055C" w:rsidRPr="008D2056" w:rsidRDefault="006D055C" w:rsidP="000E32DE">
            <w:pPr>
              <w:jc w:val="right"/>
              <w:rPr>
                <w:rFonts w:ascii="Arial" w:hAnsi="Arial" w:cs="Arial"/>
                <w:bCs/>
              </w:rPr>
            </w:pPr>
          </w:p>
          <w:p w:rsidR="00A557EA" w:rsidRPr="008D2056" w:rsidRDefault="00A557EA" w:rsidP="000E32DE">
            <w:pPr>
              <w:jc w:val="center"/>
              <w:rPr>
                <w:rFonts w:ascii="Arial" w:hAnsi="Arial" w:cs="Arial"/>
                <w:bCs/>
              </w:rPr>
            </w:pPr>
            <w:r w:rsidRPr="008D2056">
              <w:rPr>
                <w:rFonts w:ascii="Arial" w:hAnsi="Arial" w:cs="Arial"/>
                <w:bCs/>
              </w:rPr>
              <w:t>ЦЕЛЕВЫЕ ИНДИКАТОРЫ И ПОКАЗАТЕЛИ</w:t>
            </w:r>
          </w:p>
        </w:tc>
      </w:tr>
      <w:tr w:rsidR="00A557EA" w:rsidRPr="008D2056" w:rsidTr="00A91494">
        <w:trPr>
          <w:trHeight w:val="76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7EA" w:rsidRPr="008D2056" w:rsidRDefault="00A557EA" w:rsidP="00A914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8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57EA" w:rsidRDefault="00A557EA" w:rsidP="00AC334B">
            <w:pPr>
              <w:jc w:val="center"/>
              <w:rPr>
                <w:rFonts w:ascii="Arial" w:hAnsi="Arial" w:cs="Arial"/>
                <w:bCs/>
              </w:rPr>
            </w:pPr>
            <w:r w:rsidRPr="008D2056">
              <w:rPr>
                <w:rFonts w:ascii="Arial" w:hAnsi="Arial" w:cs="Arial"/>
                <w:bCs/>
              </w:rPr>
              <w:t>Муниципальная программа Семилукского сельского поселения</w:t>
            </w:r>
            <w:r w:rsidR="00D039B6" w:rsidRPr="008D2056">
              <w:rPr>
                <w:rFonts w:ascii="Arial" w:hAnsi="Arial" w:cs="Arial"/>
                <w:bCs/>
              </w:rPr>
              <w:t xml:space="preserve"> </w:t>
            </w:r>
            <w:r w:rsidRPr="008D2056">
              <w:rPr>
                <w:rFonts w:ascii="Arial" w:hAnsi="Arial" w:cs="Arial"/>
                <w:bCs/>
              </w:rPr>
              <w:t>«Организация предоставления населению жилищно-коммунальных услуг, благоустройство и</w:t>
            </w:r>
            <w:r w:rsidR="00C866FE">
              <w:rPr>
                <w:rFonts w:ascii="Arial" w:hAnsi="Arial" w:cs="Arial"/>
                <w:bCs/>
              </w:rPr>
              <w:t xml:space="preserve"> охрана окружающей среды» </w:t>
            </w:r>
            <w:r w:rsidRPr="008D2056">
              <w:rPr>
                <w:rFonts w:ascii="Arial" w:hAnsi="Arial" w:cs="Arial"/>
                <w:bCs/>
              </w:rPr>
              <w:t>на 20</w:t>
            </w:r>
            <w:r w:rsidR="00AC334B" w:rsidRPr="008D2056">
              <w:rPr>
                <w:rFonts w:ascii="Arial" w:hAnsi="Arial" w:cs="Arial"/>
                <w:bCs/>
              </w:rPr>
              <w:t>20</w:t>
            </w:r>
            <w:r w:rsidRPr="008D2056">
              <w:rPr>
                <w:rFonts w:ascii="Arial" w:hAnsi="Arial" w:cs="Arial"/>
                <w:bCs/>
              </w:rPr>
              <w:t>-20</w:t>
            </w:r>
            <w:r w:rsidR="00AC334B" w:rsidRPr="008D2056">
              <w:rPr>
                <w:rFonts w:ascii="Arial" w:hAnsi="Arial" w:cs="Arial"/>
                <w:bCs/>
              </w:rPr>
              <w:t>25</w:t>
            </w:r>
            <w:r w:rsidRPr="008D2056">
              <w:rPr>
                <w:rFonts w:ascii="Arial" w:hAnsi="Arial" w:cs="Arial"/>
                <w:bCs/>
              </w:rPr>
              <w:t xml:space="preserve"> годы</w:t>
            </w:r>
          </w:p>
          <w:p w:rsidR="00C866FE" w:rsidRPr="008D2056" w:rsidRDefault="00C866FE" w:rsidP="00AC334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D055C" w:rsidRPr="00C866FE" w:rsidTr="00A91494">
        <w:trPr>
          <w:trHeight w:val="63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57EA" w:rsidRPr="00C866FE" w:rsidRDefault="00A557EA" w:rsidP="00A557E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66FE">
              <w:rPr>
                <w:rFonts w:ascii="Arial" w:hAnsi="Arial" w:cs="Arial"/>
                <w:bCs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7EA" w:rsidRPr="00C866FE" w:rsidRDefault="00A557EA" w:rsidP="00C866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66FE">
              <w:rPr>
                <w:rFonts w:ascii="Arial" w:hAnsi="Arial" w:cs="Arial"/>
                <w:bCs/>
                <w:sz w:val="16"/>
                <w:szCs w:val="16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57EA" w:rsidRPr="00C866FE" w:rsidRDefault="00A557EA" w:rsidP="00C866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66FE">
              <w:rPr>
                <w:rFonts w:ascii="Arial" w:hAnsi="Arial" w:cs="Arial"/>
                <w:bCs/>
                <w:sz w:val="16"/>
                <w:szCs w:val="16"/>
              </w:rPr>
              <w:t>Пункт Федерального плана статистических работ, иной отраслевой и ведомственной отчетности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57EA" w:rsidRPr="00C866FE" w:rsidRDefault="00A557EA" w:rsidP="00C86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Ед. измерения</w:t>
            </w:r>
          </w:p>
        </w:tc>
        <w:tc>
          <w:tcPr>
            <w:tcW w:w="567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557EA" w:rsidRPr="00C866FE" w:rsidRDefault="00A557EA" w:rsidP="00C866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66FE">
              <w:rPr>
                <w:rFonts w:ascii="Arial" w:hAnsi="Arial" w:cs="Arial"/>
                <w:bCs/>
                <w:sz w:val="16"/>
                <w:szCs w:val="16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6D055C" w:rsidRPr="00C866FE" w:rsidTr="00A91494">
        <w:trPr>
          <w:trHeight w:val="102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57EA" w:rsidRPr="00C866FE" w:rsidRDefault="00A557EA" w:rsidP="00A557E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557EA" w:rsidRPr="00C866FE" w:rsidRDefault="00A557EA" w:rsidP="00C866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57EA" w:rsidRPr="00C866FE" w:rsidRDefault="00A557EA" w:rsidP="00C866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557EA" w:rsidRPr="00C866FE" w:rsidRDefault="00A557EA" w:rsidP="00C86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7EA" w:rsidRPr="00C866FE" w:rsidRDefault="00A557EA" w:rsidP="00C866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66FE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AC334B" w:rsidRPr="00C866FE">
              <w:rPr>
                <w:rFonts w:ascii="Arial" w:hAnsi="Arial" w:cs="Arial"/>
                <w:bCs/>
                <w:sz w:val="16"/>
                <w:szCs w:val="16"/>
              </w:rPr>
              <w:t>19</w:t>
            </w:r>
            <w:r w:rsidR="00B365A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866FE">
              <w:rPr>
                <w:rFonts w:ascii="Arial" w:hAnsi="Arial" w:cs="Arial"/>
                <w:bCs/>
                <w:sz w:val="16"/>
                <w:szCs w:val="16"/>
              </w:rPr>
              <w:t>год оценка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68F" w:rsidRPr="00C866FE" w:rsidRDefault="00A557EA" w:rsidP="00C866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66FE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AC334B" w:rsidRPr="00C866FE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  <w:p w:rsidR="00A557EA" w:rsidRPr="00C866FE" w:rsidRDefault="00A557EA" w:rsidP="00C866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66FE">
              <w:rPr>
                <w:rFonts w:ascii="Arial" w:hAnsi="Arial" w:cs="Arial"/>
                <w:bCs/>
                <w:sz w:val="16"/>
                <w:szCs w:val="16"/>
              </w:rPr>
              <w:t>первый год реализации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68F" w:rsidRPr="00C866FE" w:rsidRDefault="00A557EA" w:rsidP="00C866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66FE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AC334B" w:rsidRPr="00C866FE"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  <w:p w:rsidR="00A557EA" w:rsidRPr="00C866FE" w:rsidRDefault="00A557EA" w:rsidP="00C866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66FE">
              <w:rPr>
                <w:rFonts w:ascii="Arial" w:hAnsi="Arial" w:cs="Arial"/>
                <w:bCs/>
                <w:sz w:val="16"/>
                <w:szCs w:val="16"/>
              </w:rPr>
              <w:t>второй год реализации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068F" w:rsidRPr="00C866FE" w:rsidRDefault="00A557EA" w:rsidP="00C866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66FE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AC334B" w:rsidRPr="00C866FE"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  <w:p w:rsidR="00A557EA" w:rsidRPr="00C866FE" w:rsidRDefault="00A557EA" w:rsidP="00C866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66FE">
              <w:rPr>
                <w:rFonts w:ascii="Arial" w:hAnsi="Arial" w:cs="Arial"/>
                <w:bCs/>
                <w:sz w:val="16"/>
                <w:szCs w:val="16"/>
              </w:rPr>
              <w:t>третий год реализации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068F" w:rsidRPr="00C866FE" w:rsidRDefault="00A557EA" w:rsidP="00C866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66FE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AC334B" w:rsidRPr="00C866FE"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  <w:p w:rsidR="00A557EA" w:rsidRPr="00C866FE" w:rsidRDefault="00A557EA" w:rsidP="00C866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66FE">
              <w:rPr>
                <w:rFonts w:ascii="Arial" w:hAnsi="Arial" w:cs="Arial"/>
                <w:bCs/>
                <w:sz w:val="16"/>
                <w:szCs w:val="16"/>
              </w:rPr>
              <w:t>четвертый год реализации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068F" w:rsidRPr="00C866FE" w:rsidRDefault="00A557EA" w:rsidP="00C866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66FE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AC334B" w:rsidRPr="00C866FE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  <w:p w:rsidR="00A557EA" w:rsidRPr="00C866FE" w:rsidRDefault="00A557EA" w:rsidP="00C866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66FE">
              <w:rPr>
                <w:rFonts w:ascii="Arial" w:hAnsi="Arial" w:cs="Arial"/>
                <w:bCs/>
                <w:sz w:val="16"/>
                <w:szCs w:val="16"/>
              </w:rPr>
              <w:t>пятый год реализации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068F" w:rsidRPr="00C866FE" w:rsidRDefault="00A557EA" w:rsidP="009206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66FE">
              <w:rPr>
                <w:rFonts w:ascii="Arial" w:hAnsi="Arial" w:cs="Arial"/>
                <w:bCs/>
                <w:sz w:val="16"/>
                <w:szCs w:val="16"/>
              </w:rPr>
              <w:t>20</w:t>
            </w:r>
            <w:r w:rsidR="00AC334B" w:rsidRPr="00C866FE"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  <w:p w:rsidR="00A557EA" w:rsidRPr="00C866FE" w:rsidRDefault="00A557EA" w:rsidP="0092068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66FE">
              <w:rPr>
                <w:rFonts w:ascii="Arial" w:hAnsi="Arial" w:cs="Arial"/>
                <w:bCs/>
                <w:sz w:val="16"/>
                <w:szCs w:val="16"/>
              </w:rPr>
              <w:t>шестой год реализации</w:t>
            </w:r>
          </w:p>
        </w:tc>
      </w:tr>
      <w:tr w:rsidR="006D055C" w:rsidRPr="00C866FE" w:rsidTr="00A91494">
        <w:trPr>
          <w:trHeight w:val="1305"/>
        </w:trPr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A" w:rsidRPr="00C866FE" w:rsidRDefault="00A557EA" w:rsidP="00A55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7EA" w:rsidRPr="00C866FE" w:rsidRDefault="00A557EA" w:rsidP="00A9149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866F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ПРОГРАММА </w:t>
            </w:r>
            <w:r w:rsidRPr="00C866F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«Организация предоставления населению жилищно-коммунальных услуг, благоустройство и охрана окружающей среды»  на 20</w:t>
            </w:r>
            <w:r w:rsidR="00AC334B" w:rsidRPr="00C866F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20</w:t>
            </w:r>
            <w:r w:rsidRPr="00C866F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-20</w:t>
            </w:r>
            <w:r w:rsidR="00AC334B" w:rsidRPr="00C866F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25</w:t>
            </w:r>
            <w:r w:rsidRPr="00C866F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57EA" w:rsidRPr="00C866FE" w:rsidRDefault="00A557EA" w:rsidP="00A91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A" w:rsidRPr="00C866FE" w:rsidRDefault="00A557EA" w:rsidP="00C86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A" w:rsidRPr="00C866FE" w:rsidRDefault="00A557EA" w:rsidP="00C86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A" w:rsidRPr="00C866FE" w:rsidRDefault="00A557EA" w:rsidP="00C86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A" w:rsidRPr="00C866FE" w:rsidRDefault="00A557EA" w:rsidP="00C86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A" w:rsidRPr="00C866FE" w:rsidRDefault="00A557EA" w:rsidP="00C86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A" w:rsidRPr="00C866FE" w:rsidRDefault="00A557EA" w:rsidP="00C86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A" w:rsidRPr="00C866FE" w:rsidRDefault="00A557EA" w:rsidP="00C86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A" w:rsidRPr="00C866FE" w:rsidRDefault="00A557EA" w:rsidP="00A557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055C" w:rsidRPr="00C866FE" w:rsidTr="00A91494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A" w:rsidRPr="00C866FE" w:rsidRDefault="00A557EA" w:rsidP="00A55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A" w:rsidRPr="00C866FE" w:rsidRDefault="00A557EA" w:rsidP="00A9149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866FE">
              <w:rPr>
                <w:rFonts w:ascii="Arial" w:hAnsi="Arial" w:cs="Arial"/>
                <w:color w:val="000000" w:themeColor="text1"/>
                <w:sz w:val="16"/>
                <w:szCs w:val="16"/>
              </w:rPr>
              <w:t>Уровень собираемости платежей за предоставленные жилищно-коммунальные услуги.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A" w:rsidRPr="00C866FE" w:rsidRDefault="00A557EA" w:rsidP="00A91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A" w:rsidRPr="00C866FE" w:rsidRDefault="00A557EA" w:rsidP="00C86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A" w:rsidRPr="00C866FE" w:rsidRDefault="00A557EA" w:rsidP="00C86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A" w:rsidRPr="00C866FE" w:rsidRDefault="00A557EA" w:rsidP="00C86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A" w:rsidRPr="00C866FE" w:rsidRDefault="00A557EA" w:rsidP="00C86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A" w:rsidRPr="00C866FE" w:rsidRDefault="00A557EA" w:rsidP="00C86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A" w:rsidRPr="00C866FE" w:rsidRDefault="00A557EA" w:rsidP="00C86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A" w:rsidRPr="00C866FE" w:rsidRDefault="00A557EA" w:rsidP="00C86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A" w:rsidRPr="00C866FE" w:rsidRDefault="00A557EA" w:rsidP="00A55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6D055C" w:rsidRPr="00C866FE" w:rsidTr="00A91494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A" w:rsidRPr="00C866FE" w:rsidRDefault="00A557EA" w:rsidP="00A55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A" w:rsidRPr="00C866FE" w:rsidRDefault="00A557EA" w:rsidP="00A91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Доля убыточных организаций жилищно-коммунального хозяйства.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A" w:rsidRPr="00C866FE" w:rsidRDefault="00A557EA" w:rsidP="00A91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A" w:rsidRPr="00C866FE" w:rsidRDefault="00A557EA" w:rsidP="00A55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A" w:rsidRPr="00C866FE" w:rsidRDefault="00A557EA" w:rsidP="00A55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A" w:rsidRPr="00C866FE" w:rsidRDefault="00A557EA" w:rsidP="00A55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A" w:rsidRPr="00C866FE" w:rsidRDefault="00A557EA" w:rsidP="00A55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A" w:rsidRPr="00C866FE" w:rsidRDefault="00A557EA" w:rsidP="00A55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A" w:rsidRPr="00C866FE" w:rsidRDefault="00A557EA" w:rsidP="00A55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A" w:rsidRPr="00C866FE" w:rsidRDefault="00A557EA" w:rsidP="00A55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A" w:rsidRPr="00C866FE" w:rsidRDefault="00A557EA" w:rsidP="00A55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D055C" w:rsidRPr="00C866FE" w:rsidTr="00A91494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A" w:rsidRPr="00C866FE" w:rsidRDefault="00A557EA" w:rsidP="00A55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A" w:rsidRPr="00C866FE" w:rsidRDefault="00A557EA" w:rsidP="00A91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Доля восстановленных (благоустроенных) озелененных территорий (парков, скверов) к их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A" w:rsidRPr="00C866FE" w:rsidRDefault="00A557EA" w:rsidP="00A91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A" w:rsidRPr="00C866FE" w:rsidRDefault="00A557EA" w:rsidP="00A55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A" w:rsidRPr="00C866FE" w:rsidRDefault="00A557EA" w:rsidP="00A55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A" w:rsidRPr="00C866FE" w:rsidRDefault="00A557EA" w:rsidP="00A55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7EA" w:rsidRPr="00C866FE" w:rsidRDefault="00A557EA" w:rsidP="00A55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A" w:rsidRPr="00C866FE" w:rsidRDefault="00A557EA" w:rsidP="00A55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A" w:rsidRPr="00C866FE" w:rsidRDefault="00A557EA" w:rsidP="00A55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A" w:rsidRPr="00C866FE" w:rsidRDefault="00A557EA" w:rsidP="00A55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7EA" w:rsidRPr="00C866FE" w:rsidRDefault="00A557EA" w:rsidP="00A55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6D055C" w:rsidRPr="00C866FE" w:rsidTr="00A91494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557EA" w:rsidRPr="00C866FE" w:rsidRDefault="00A557EA" w:rsidP="00A55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557EA" w:rsidRPr="00C866FE" w:rsidRDefault="00A557EA" w:rsidP="00A9149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66FE">
              <w:rPr>
                <w:rFonts w:ascii="Arial" w:hAnsi="Arial" w:cs="Arial"/>
                <w:bCs/>
                <w:sz w:val="16"/>
                <w:szCs w:val="16"/>
              </w:rPr>
              <w:t>Подпрограмма 1 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557EA" w:rsidRPr="00C866FE" w:rsidRDefault="00A557EA" w:rsidP="00A91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557EA" w:rsidRPr="00C866FE" w:rsidRDefault="00A557EA" w:rsidP="00A557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557EA" w:rsidRPr="00C866FE" w:rsidRDefault="00A557EA" w:rsidP="00A557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557EA" w:rsidRPr="00C866FE" w:rsidRDefault="00A557EA" w:rsidP="00A557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557EA" w:rsidRPr="00C866FE" w:rsidRDefault="00A557EA" w:rsidP="00A557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557EA" w:rsidRPr="00C866FE" w:rsidRDefault="00A557EA" w:rsidP="00A557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557EA" w:rsidRPr="00C866FE" w:rsidRDefault="00A557EA" w:rsidP="00A557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557EA" w:rsidRPr="00C866FE" w:rsidRDefault="00A557EA" w:rsidP="00A557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A557EA" w:rsidRPr="00C866FE" w:rsidRDefault="00A557EA" w:rsidP="00A557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6C3A" w:rsidRPr="00C866FE" w:rsidTr="00A91494"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A91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A91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17,8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17,8</w:t>
            </w:r>
          </w:p>
        </w:tc>
      </w:tr>
      <w:tr w:rsidR="001E6C3A" w:rsidRPr="00C866FE" w:rsidTr="00A91494"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A91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Ввод в эксплуатацию водопроводной сети протяженностью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A914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7633F7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C3A" w:rsidRPr="00C866FE" w:rsidTr="00A91494"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Подпрограммы 2  «Благоустройство территории».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C3A" w:rsidRPr="00C866FE" w:rsidTr="00A91494"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Доля восстановленных (благоустроенных) озелененных территорий (парков, скверов) к их общей площади.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E6C3A" w:rsidRPr="00C866FE" w:rsidTr="00A91494"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Площадь озелененных территорий в сельских населенных пунктах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6C3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</w:tr>
      <w:tr w:rsidR="006D055C" w:rsidRPr="00C866FE" w:rsidTr="00A91494">
        <w:trPr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EA" w:rsidRPr="00C866FE" w:rsidRDefault="00A557E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E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Подпрограммы 3  «Энергоэффективность и развитие энергетики на 2020-2025 годы».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EA" w:rsidRPr="00C866FE" w:rsidRDefault="00A557E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EA" w:rsidRPr="00C866FE" w:rsidRDefault="00A557E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EA" w:rsidRPr="00C866FE" w:rsidRDefault="00A557E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EA" w:rsidRPr="00C866FE" w:rsidRDefault="00A557E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EA" w:rsidRPr="00C866FE" w:rsidRDefault="00A557E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EA" w:rsidRPr="00C866FE" w:rsidRDefault="00A557E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EA" w:rsidRPr="00C866FE" w:rsidRDefault="00A557E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EA" w:rsidRPr="00C866FE" w:rsidRDefault="00A557E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EA" w:rsidRPr="00C866FE" w:rsidRDefault="00A557E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55C" w:rsidRPr="00C866FE" w:rsidTr="00A91494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EA" w:rsidRPr="00C866FE" w:rsidRDefault="00A557E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EA" w:rsidRPr="00C866FE" w:rsidRDefault="001E6C3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66FE">
              <w:rPr>
                <w:rFonts w:ascii="Arial" w:hAnsi="Arial" w:cs="Arial"/>
                <w:sz w:val="16"/>
                <w:szCs w:val="16"/>
              </w:rPr>
              <w:t>Расход электроэнергии на обеспечение бюджетных учреждений, расчеты за которую осуществляются с использованием приборов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EA" w:rsidRPr="00C866FE" w:rsidRDefault="00A557E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EA" w:rsidRPr="00C866FE" w:rsidRDefault="00A557E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EA" w:rsidRPr="00C866FE" w:rsidRDefault="00A557E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EA" w:rsidRPr="00C866FE" w:rsidRDefault="00A557E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EA" w:rsidRPr="00C866FE" w:rsidRDefault="00A557E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EA" w:rsidRPr="00C866FE" w:rsidRDefault="00A557E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EA" w:rsidRPr="00C866FE" w:rsidRDefault="00A557E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EA" w:rsidRPr="00C866FE" w:rsidRDefault="00A557E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57EA" w:rsidRPr="00C866FE" w:rsidRDefault="00A557E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55C" w:rsidRPr="00C866FE" w:rsidTr="00A91494">
        <w:trPr>
          <w:trHeight w:val="5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557EA" w:rsidRPr="00C866FE" w:rsidRDefault="00A557E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557EA" w:rsidRPr="00C866FE" w:rsidRDefault="001E6C3A" w:rsidP="00B365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66FE">
              <w:rPr>
                <w:rFonts w:ascii="Arial" w:hAnsi="Arial" w:cs="Arial"/>
                <w:bCs/>
                <w:sz w:val="16"/>
                <w:szCs w:val="16"/>
              </w:rPr>
              <w:t>Расходы бюджета МО на обеспечение энергетическими ресурсами бюджетных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557EA" w:rsidRPr="00C866FE" w:rsidRDefault="00A557E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557EA" w:rsidRPr="00C866FE" w:rsidRDefault="00A557E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557EA" w:rsidRPr="00C866FE" w:rsidRDefault="00A557E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557EA" w:rsidRPr="00C866FE" w:rsidRDefault="00A557E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557EA" w:rsidRPr="00C866FE" w:rsidRDefault="00A557E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557EA" w:rsidRPr="00C866FE" w:rsidRDefault="00A557E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557EA" w:rsidRPr="00C866FE" w:rsidRDefault="00A557E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557EA" w:rsidRPr="00C866FE" w:rsidRDefault="00A557E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557EA" w:rsidRPr="00C866FE" w:rsidRDefault="00A557EA" w:rsidP="00B365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557EA" w:rsidRPr="00C866FE" w:rsidRDefault="00A557EA" w:rsidP="00B365AA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Arial" w:hAnsi="Arial" w:cs="Arial"/>
          <w:sz w:val="16"/>
          <w:szCs w:val="16"/>
        </w:rPr>
      </w:pPr>
    </w:p>
    <w:p w:rsidR="000A0443" w:rsidRDefault="000A0443" w:rsidP="000A0443">
      <w:pPr>
        <w:ind w:left="7788"/>
        <w:rPr>
          <w:rFonts w:ascii="Arial" w:hAnsi="Arial" w:cs="Arial"/>
          <w:sz w:val="16"/>
          <w:szCs w:val="16"/>
        </w:rPr>
      </w:pPr>
    </w:p>
    <w:p w:rsidR="000A0443" w:rsidRDefault="000A0443" w:rsidP="000A0443">
      <w:pPr>
        <w:ind w:left="7788"/>
        <w:rPr>
          <w:rFonts w:ascii="Arial" w:hAnsi="Arial" w:cs="Arial"/>
          <w:sz w:val="16"/>
          <w:szCs w:val="16"/>
        </w:rPr>
      </w:pPr>
    </w:p>
    <w:p w:rsidR="000A0443" w:rsidRDefault="000A0443" w:rsidP="000A0443">
      <w:pPr>
        <w:ind w:left="7788"/>
        <w:rPr>
          <w:rFonts w:ascii="Arial" w:hAnsi="Arial" w:cs="Arial"/>
          <w:sz w:val="16"/>
          <w:szCs w:val="16"/>
        </w:rPr>
      </w:pPr>
    </w:p>
    <w:p w:rsidR="000A0443" w:rsidRDefault="000A0443" w:rsidP="000A0443">
      <w:pPr>
        <w:ind w:left="7788"/>
        <w:rPr>
          <w:rFonts w:ascii="Arial" w:hAnsi="Arial" w:cs="Arial"/>
          <w:sz w:val="16"/>
          <w:szCs w:val="16"/>
        </w:rPr>
      </w:pPr>
    </w:p>
    <w:p w:rsidR="000A0443" w:rsidRDefault="000A0443" w:rsidP="000A0443">
      <w:pPr>
        <w:ind w:left="7788"/>
        <w:rPr>
          <w:rFonts w:ascii="Arial" w:hAnsi="Arial" w:cs="Arial"/>
          <w:sz w:val="16"/>
          <w:szCs w:val="16"/>
        </w:rPr>
      </w:pPr>
    </w:p>
    <w:p w:rsidR="000A0443" w:rsidRDefault="000A0443" w:rsidP="000A0443">
      <w:pPr>
        <w:ind w:left="7788"/>
        <w:rPr>
          <w:rFonts w:ascii="Arial" w:hAnsi="Arial" w:cs="Arial"/>
          <w:sz w:val="16"/>
          <w:szCs w:val="16"/>
        </w:rPr>
      </w:pPr>
    </w:p>
    <w:p w:rsidR="000A0443" w:rsidRDefault="000A0443" w:rsidP="000A0443">
      <w:pPr>
        <w:ind w:left="7788"/>
        <w:rPr>
          <w:rFonts w:ascii="Arial" w:hAnsi="Arial" w:cs="Arial"/>
          <w:sz w:val="16"/>
          <w:szCs w:val="16"/>
        </w:rPr>
      </w:pPr>
    </w:p>
    <w:p w:rsidR="000A0443" w:rsidRDefault="000A0443" w:rsidP="000A0443">
      <w:pPr>
        <w:ind w:left="7788"/>
        <w:rPr>
          <w:rFonts w:ascii="Arial" w:hAnsi="Arial" w:cs="Arial"/>
          <w:sz w:val="16"/>
          <w:szCs w:val="16"/>
        </w:rPr>
      </w:pPr>
    </w:p>
    <w:p w:rsidR="000A0443" w:rsidRDefault="000A0443" w:rsidP="000A0443">
      <w:pPr>
        <w:ind w:left="7788"/>
        <w:rPr>
          <w:rFonts w:ascii="Arial" w:hAnsi="Arial" w:cs="Arial"/>
          <w:sz w:val="16"/>
          <w:szCs w:val="16"/>
        </w:rPr>
      </w:pPr>
    </w:p>
    <w:p w:rsidR="000A0443" w:rsidRDefault="000A0443" w:rsidP="000A0443">
      <w:pPr>
        <w:ind w:left="7788"/>
        <w:rPr>
          <w:rFonts w:ascii="Arial" w:hAnsi="Arial" w:cs="Arial"/>
          <w:sz w:val="16"/>
          <w:szCs w:val="16"/>
        </w:rPr>
      </w:pPr>
    </w:p>
    <w:p w:rsidR="000A0443" w:rsidRDefault="000A0443" w:rsidP="000A0443">
      <w:pPr>
        <w:ind w:left="7788"/>
        <w:rPr>
          <w:rFonts w:ascii="Arial" w:hAnsi="Arial" w:cs="Arial"/>
          <w:sz w:val="16"/>
          <w:szCs w:val="16"/>
        </w:rPr>
      </w:pPr>
    </w:p>
    <w:p w:rsidR="000A0443" w:rsidRDefault="000A0443" w:rsidP="000A0443">
      <w:pPr>
        <w:ind w:left="7788"/>
        <w:rPr>
          <w:rFonts w:ascii="Arial" w:hAnsi="Arial" w:cs="Arial"/>
          <w:sz w:val="16"/>
          <w:szCs w:val="16"/>
        </w:rPr>
      </w:pPr>
    </w:p>
    <w:p w:rsidR="000A0443" w:rsidRDefault="000A0443" w:rsidP="000A0443">
      <w:pPr>
        <w:ind w:left="7788"/>
        <w:rPr>
          <w:rFonts w:ascii="Arial" w:hAnsi="Arial" w:cs="Arial"/>
          <w:sz w:val="16"/>
          <w:szCs w:val="16"/>
        </w:rPr>
      </w:pPr>
    </w:p>
    <w:p w:rsidR="000A0443" w:rsidRDefault="000A0443" w:rsidP="000A0443">
      <w:pPr>
        <w:ind w:left="7788"/>
        <w:rPr>
          <w:rFonts w:ascii="Arial" w:hAnsi="Arial" w:cs="Arial"/>
          <w:sz w:val="16"/>
          <w:szCs w:val="16"/>
        </w:rPr>
      </w:pPr>
    </w:p>
    <w:p w:rsidR="000A0443" w:rsidRDefault="000A0443" w:rsidP="000A0443">
      <w:pPr>
        <w:ind w:left="7788"/>
        <w:rPr>
          <w:rFonts w:ascii="Arial" w:hAnsi="Arial" w:cs="Arial"/>
          <w:sz w:val="16"/>
          <w:szCs w:val="16"/>
        </w:rPr>
      </w:pPr>
    </w:p>
    <w:p w:rsidR="000A0443" w:rsidRDefault="000A0443" w:rsidP="000A0443">
      <w:pPr>
        <w:ind w:left="7788"/>
        <w:rPr>
          <w:rFonts w:ascii="Arial" w:hAnsi="Arial" w:cs="Arial"/>
          <w:sz w:val="16"/>
          <w:szCs w:val="16"/>
        </w:rPr>
      </w:pPr>
    </w:p>
    <w:p w:rsidR="000A0443" w:rsidRDefault="000A0443" w:rsidP="000A0443">
      <w:pPr>
        <w:ind w:left="7788"/>
        <w:rPr>
          <w:rFonts w:ascii="Arial" w:hAnsi="Arial" w:cs="Arial"/>
          <w:sz w:val="16"/>
          <w:szCs w:val="16"/>
        </w:rPr>
      </w:pPr>
    </w:p>
    <w:p w:rsidR="000A0443" w:rsidRDefault="000A0443" w:rsidP="000A0443">
      <w:pPr>
        <w:ind w:left="7788"/>
        <w:rPr>
          <w:rFonts w:ascii="Arial" w:hAnsi="Arial" w:cs="Arial"/>
          <w:sz w:val="16"/>
          <w:szCs w:val="16"/>
        </w:rPr>
      </w:pPr>
    </w:p>
    <w:p w:rsidR="000A0443" w:rsidRDefault="000A0443" w:rsidP="000A0443">
      <w:pPr>
        <w:ind w:left="7788"/>
        <w:rPr>
          <w:rFonts w:ascii="Arial" w:hAnsi="Arial" w:cs="Arial"/>
          <w:sz w:val="16"/>
          <w:szCs w:val="16"/>
        </w:rPr>
      </w:pPr>
    </w:p>
    <w:p w:rsidR="000A0443" w:rsidRDefault="000A0443" w:rsidP="000A0443">
      <w:pPr>
        <w:ind w:left="7788"/>
        <w:rPr>
          <w:rFonts w:ascii="Arial" w:hAnsi="Arial" w:cs="Arial"/>
          <w:sz w:val="16"/>
          <w:szCs w:val="16"/>
        </w:rPr>
      </w:pPr>
    </w:p>
    <w:p w:rsidR="000A0443" w:rsidRDefault="000A0443" w:rsidP="000A0443">
      <w:pPr>
        <w:ind w:left="7788"/>
        <w:rPr>
          <w:rFonts w:ascii="Arial" w:hAnsi="Arial" w:cs="Arial"/>
          <w:sz w:val="16"/>
          <w:szCs w:val="16"/>
        </w:rPr>
      </w:pPr>
    </w:p>
    <w:p w:rsidR="000A0443" w:rsidRDefault="000A0443" w:rsidP="000A0443">
      <w:pPr>
        <w:ind w:left="7788"/>
        <w:rPr>
          <w:rFonts w:ascii="Arial" w:hAnsi="Arial" w:cs="Arial"/>
          <w:sz w:val="16"/>
          <w:szCs w:val="16"/>
        </w:rPr>
      </w:pPr>
    </w:p>
    <w:p w:rsidR="000A0443" w:rsidRDefault="000A0443" w:rsidP="000A0443">
      <w:pPr>
        <w:ind w:left="7788"/>
        <w:rPr>
          <w:rFonts w:ascii="Arial" w:hAnsi="Arial" w:cs="Arial"/>
          <w:sz w:val="16"/>
          <w:szCs w:val="16"/>
        </w:rPr>
      </w:pPr>
    </w:p>
    <w:p w:rsidR="000A0443" w:rsidRDefault="000A0443" w:rsidP="000A0443">
      <w:pPr>
        <w:ind w:left="7788"/>
        <w:rPr>
          <w:rFonts w:ascii="Arial" w:hAnsi="Arial" w:cs="Arial"/>
          <w:sz w:val="16"/>
          <w:szCs w:val="16"/>
        </w:rPr>
      </w:pPr>
    </w:p>
    <w:p w:rsidR="00A91494" w:rsidRDefault="00A91494" w:rsidP="000A0443">
      <w:pPr>
        <w:ind w:left="7788"/>
        <w:rPr>
          <w:rFonts w:ascii="Arial" w:hAnsi="Arial" w:cs="Arial"/>
          <w:sz w:val="16"/>
          <w:szCs w:val="16"/>
        </w:rPr>
      </w:pPr>
    </w:p>
    <w:p w:rsidR="00A91494" w:rsidRDefault="00A91494" w:rsidP="000A0443">
      <w:pPr>
        <w:ind w:left="7788"/>
        <w:rPr>
          <w:rFonts w:ascii="Arial" w:hAnsi="Arial" w:cs="Arial"/>
          <w:sz w:val="16"/>
          <w:szCs w:val="16"/>
        </w:rPr>
      </w:pPr>
    </w:p>
    <w:p w:rsidR="00A91494" w:rsidRDefault="00A91494" w:rsidP="000A0443">
      <w:pPr>
        <w:ind w:left="7788"/>
        <w:rPr>
          <w:rFonts w:ascii="Arial" w:hAnsi="Arial" w:cs="Arial"/>
          <w:sz w:val="16"/>
          <w:szCs w:val="16"/>
        </w:rPr>
      </w:pPr>
    </w:p>
    <w:p w:rsidR="00A91494" w:rsidRDefault="00A91494" w:rsidP="000A0443">
      <w:pPr>
        <w:ind w:left="7788"/>
        <w:rPr>
          <w:rFonts w:ascii="Arial" w:hAnsi="Arial" w:cs="Arial"/>
          <w:sz w:val="16"/>
          <w:szCs w:val="16"/>
        </w:rPr>
      </w:pPr>
    </w:p>
    <w:p w:rsidR="00A91494" w:rsidRDefault="00A91494" w:rsidP="000A0443">
      <w:pPr>
        <w:ind w:left="7788"/>
        <w:rPr>
          <w:rFonts w:ascii="Arial" w:hAnsi="Arial" w:cs="Arial"/>
          <w:sz w:val="16"/>
          <w:szCs w:val="16"/>
        </w:rPr>
      </w:pPr>
    </w:p>
    <w:p w:rsidR="00A91494" w:rsidRDefault="00A91494" w:rsidP="000A0443">
      <w:pPr>
        <w:ind w:left="7788"/>
        <w:rPr>
          <w:rFonts w:ascii="Arial" w:hAnsi="Arial" w:cs="Arial"/>
          <w:sz w:val="16"/>
          <w:szCs w:val="16"/>
        </w:rPr>
      </w:pPr>
    </w:p>
    <w:p w:rsidR="00A91494" w:rsidRDefault="00A91494" w:rsidP="000A0443">
      <w:pPr>
        <w:ind w:left="7788"/>
        <w:rPr>
          <w:rFonts w:ascii="Arial" w:hAnsi="Arial" w:cs="Arial"/>
          <w:sz w:val="16"/>
          <w:szCs w:val="16"/>
        </w:rPr>
      </w:pPr>
    </w:p>
    <w:p w:rsidR="00A91494" w:rsidRDefault="00A91494" w:rsidP="000A0443">
      <w:pPr>
        <w:ind w:left="7788"/>
        <w:rPr>
          <w:rFonts w:ascii="Arial" w:hAnsi="Arial" w:cs="Arial"/>
          <w:sz w:val="16"/>
          <w:szCs w:val="16"/>
        </w:rPr>
      </w:pPr>
    </w:p>
    <w:p w:rsidR="00A91494" w:rsidRDefault="00A91494" w:rsidP="000A0443">
      <w:pPr>
        <w:ind w:left="7788"/>
        <w:rPr>
          <w:rFonts w:ascii="Arial" w:hAnsi="Arial" w:cs="Arial"/>
          <w:sz w:val="16"/>
          <w:szCs w:val="16"/>
        </w:rPr>
      </w:pPr>
    </w:p>
    <w:p w:rsidR="00A91494" w:rsidRDefault="00A91494" w:rsidP="000A0443">
      <w:pPr>
        <w:ind w:left="7788"/>
        <w:rPr>
          <w:rFonts w:ascii="Arial" w:hAnsi="Arial" w:cs="Arial"/>
          <w:sz w:val="16"/>
          <w:szCs w:val="16"/>
        </w:rPr>
      </w:pPr>
    </w:p>
    <w:p w:rsidR="00A91494" w:rsidRDefault="00A91494" w:rsidP="000A0443">
      <w:pPr>
        <w:ind w:left="7788"/>
        <w:rPr>
          <w:rFonts w:ascii="Arial" w:hAnsi="Arial" w:cs="Arial"/>
          <w:sz w:val="16"/>
          <w:szCs w:val="16"/>
        </w:rPr>
      </w:pPr>
    </w:p>
    <w:p w:rsidR="00A91494" w:rsidRDefault="00A91494" w:rsidP="000A0443">
      <w:pPr>
        <w:ind w:left="7788"/>
        <w:rPr>
          <w:rFonts w:ascii="Arial" w:hAnsi="Arial" w:cs="Arial"/>
          <w:sz w:val="16"/>
          <w:szCs w:val="16"/>
        </w:rPr>
      </w:pPr>
    </w:p>
    <w:p w:rsidR="00A91494" w:rsidRDefault="00A91494" w:rsidP="000A0443">
      <w:pPr>
        <w:ind w:left="7788"/>
        <w:rPr>
          <w:rFonts w:ascii="Arial" w:hAnsi="Arial" w:cs="Arial"/>
          <w:sz w:val="16"/>
          <w:szCs w:val="16"/>
        </w:rPr>
      </w:pPr>
    </w:p>
    <w:p w:rsidR="00A91494" w:rsidRDefault="00A91494" w:rsidP="000A0443">
      <w:pPr>
        <w:ind w:left="7788"/>
        <w:rPr>
          <w:rFonts w:ascii="Arial" w:hAnsi="Arial" w:cs="Arial"/>
          <w:sz w:val="16"/>
          <w:szCs w:val="16"/>
        </w:rPr>
      </w:pPr>
    </w:p>
    <w:p w:rsidR="000A0443" w:rsidRDefault="000A0443" w:rsidP="000A0443">
      <w:pPr>
        <w:ind w:left="7788"/>
        <w:rPr>
          <w:rFonts w:ascii="Arial" w:hAnsi="Arial" w:cs="Arial"/>
          <w:sz w:val="16"/>
          <w:szCs w:val="16"/>
        </w:rPr>
      </w:pPr>
    </w:p>
    <w:p w:rsidR="000A0443" w:rsidRDefault="000A0443" w:rsidP="000A0443">
      <w:pPr>
        <w:ind w:left="7788"/>
        <w:rPr>
          <w:rFonts w:ascii="Arial" w:hAnsi="Arial" w:cs="Arial"/>
          <w:sz w:val="16"/>
          <w:szCs w:val="16"/>
        </w:rPr>
      </w:pPr>
    </w:p>
    <w:p w:rsidR="000A0443" w:rsidRDefault="000A0443" w:rsidP="000A0443">
      <w:pPr>
        <w:ind w:left="7788"/>
        <w:rPr>
          <w:rFonts w:ascii="Arial" w:hAnsi="Arial" w:cs="Arial"/>
          <w:sz w:val="16"/>
          <w:szCs w:val="16"/>
        </w:rPr>
      </w:pPr>
    </w:p>
    <w:p w:rsidR="000A0443" w:rsidRDefault="000A0443" w:rsidP="000A0443">
      <w:pPr>
        <w:ind w:left="7788"/>
        <w:rPr>
          <w:rFonts w:ascii="Arial" w:hAnsi="Arial" w:cs="Arial"/>
          <w:sz w:val="16"/>
          <w:szCs w:val="16"/>
        </w:rPr>
      </w:pPr>
    </w:p>
    <w:p w:rsidR="00EF2991" w:rsidRDefault="00EF2991" w:rsidP="000A0443">
      <w:pPr>
        <w:ind w:left="7788"/>
        <w:rPr>
          <w:rFonts w:ascii="Arial" w:hAnsi="Arial" w:cs="Arial"/>
        </w:rPr>
      </w:pPr>
    </w:p>
    <w:p w:rsidR="00EF2991" w:rsidRDefault="00EF2991" w:rsidP="000A0443">
      <w:pPr>
        <w:ind w:left="7788"/>
        <w:rPr>
          <w:rFonts w:ascii="Arial" w:hAnsi="Arial" w:cs="Arial"/>
        </w:rPr>
      </w:pPr>
    </w:p>
    <w:p w:rsidR="00EF2991" w:rsidRDefault="00EF2991" w:rsidP="000A0443">
      <w:pPr>
        <w:ind w:left="7788"/>
        <w:rPr>
          <w:rFonts w:ascii="Arial" w:hAnsi="Arial" w:cs="Arial"/>
        </w:rPr>
      </w:pPr>
    </w:p>
    <w:p w:rsidR="00EF2991" w:rsidRDefault="00EF2991" w:rsidP="000A0443">
      <w:pPr>
        <w:ind w:left="7788"/>
        <w:rPr>
          <w:rFonts w:ascii="Arial" w:hAnsi="Arial" w:cs="Arial"/>
        </w:rPr>
      </w:pPr>
    </w:p>
    <w:p w:rsidR="00EF2991" w:rsidRDefault="00EF2991" w:rsidP="000A0443">
      <w:pPr>
        <w:ind w:left="7788"/>
        <w:rPr>
          <w:rFonts w:ascii="Arial" w:hAnsi="Arial" w:cs="Arial"/>
        </w:rPr>
      </w:pPr>
    </w:p>
    <w:p w:rsidR="00EF2991" w:rsidRDefault="00EF2991" w:rsidP="000A0443">
      <w:pPr>
        <w:ind w:left="7788"/>
        <w:rPr>
          <w:rFonts w:ascii="Arial" w:hAnsi="Arial" w:cs="Arial"/>
        </w:rPr>
      </w:pPr>
    </w:p>
    <w:p w:rsidR="00EF2991" w:rsidRDefault="00EF2991" w:rsidP="000A0443">
      <w:pPr>
        <w:ind w:left="7788"/>
        <w:rPr>
          <w:rFonts w:ascii="Arial" w:hAnsi="Arial" w:cs="Arial"/>
        </w:rPr>
      </w:pPr>
    </w:p>
    <w:p w:rsidR="00AC1CB0" w:rsidRPr="000A0443" w:rsidRDefault="00AC1CB0" w:rsidP="000A0443">
      <w:pPr>
        <w:ind w:left="7788"/>
        <w:rPr>
          <w:rFonts w:ascii="Arial" w:hAnsi="Arial" w:cs="Arial"/>
          <w:sz w:val="16"/>
          <w:szCs w:val="16"/>
        </w:rPr>
      </w:pPr>
      <w:r w:rsidRPr="008D2056">
        <w:rPr>
          <w:rFonts w:ascii="Arial" w:hAnsi="Arial" w:cs="Arial"/>
        </w:rPr>
        <w:lastRenderedPageBreak/>
        <w:t>УТВЕРЖДАЮ</w:t>
      </w:r>
    </w:p>
    <w:p w:rsidR="00AC1CB0" w:rsidRPr="008D2056" w:rsidRDefault="00AC1CB0" w:rsidP="000E32DE">
      <w:pPr>
        <w:jc w:val="right"/>
        <w:rPr>
          <w:rFonts w:ascii="Arial" w:hAnsi="Arial" w:cs="Arial"/>
        </w:rPr>
      </w:pPr>
      <w:r w:rsidRPr="008D2056">
        <w:rPr>
          <w:rFonts w:ascii="Arial" w:hAnsi="Arial" w:cs="Arial"/>
        </w:rPr>
        <w:t>Глава Семилукского сельского поселения</w:t>
      </w:r>
    </w:p>
    <w:p w:rsidR="00AC1CB0" w:rsidRPr="008D2056" w:rsidRDefault="00AC1CB0" w:rsidP="000E32DE">
      <w:pPr>
        <w:jc w:val="right"/>
        <w:rPr>
          <w:rFonts w:ascii="Arial" w:hAnsi="Arial" w:cs="Arial"/>
        </w:rPr>
      </w:pPr>
      <w:r w:rsidRPr="008D2056">
        <w:rPr>
          <w:rFonts w:ascii="Arial" w:hAnsi="Arial" w:cs="Arial"/>
        </w:rPr>
        <w:t>Семилукского муниципального района</w:t>
      </w:r>
    </w:p>
    <w:p w:rsidR="00AC1CB0" w:rsidRPr="008D2056" w:rsidRDefault="00AC1CB0" w:rsidP="000E32DE">
      <w:pPr>
        <w:jc w:val="right"/>
        <w:rPr>
          <w:rFonts w:ascii="Arial" w:hAnsi="Arial" w:cs="Arial"/>
        </w:rPr>
      </w:pPr>
      <w:r w:rsidRPr="008D2056">
        <w:rPr>
          <w:rFonts w:ascii="Arial" w:hAnsi="Arial" w:cs="Arial"/>
        </w:rPr>
        <w:t>Воронежской области</w:t>
      </w:r>
    </w:p>
    <w:p w:rsidR="00AC1CB0" w:rsidRPr="008D2056" w:rsidRDefault="00D039B6" w:rsidP="000E32DE">
      <w:pPr>
        <w:jc w:val="right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 </w:t>
      </w:r>
      <w:r w:rsidR="00AC1CB0" w:rsidRPr="008D2056">
        <w:rPr>
          <w:rFonts w:ascii="Arial" w:hAnsi="Arial" w:cs="Arial"/>
        </w:rPr>
        <w:t>________________ С.А. Шедогубов</w:t>
      </w:r>
    </w:p>
    <w:p w:rsidR="000D27B1" w:rsidRPr="008D2056" w:rsidRDefault="000D27B1" w:rsidP="000E32DE">
      <w:pPr>
        <w:jc w:val="right"/>
        <w:rPr>
          <w:rFonts w:ascii="Arial" w:hAnsi="Arial" w:cs="Arial"/>
        </w:rPr>
      </w:pPr>
    </w:p>
    <w:p w:rsidR="000D27B1" w:rsidRPr="008D2056" w:rsidRDefault="000D27B1" w:rsidP="000E32DE">
      <w:pPr>
        <w:jc w:val="right"/>
        <w:rPr>
          <w:rFonts w:ascii="Arial" w:hAnsi="Arial" w:cs="Arial"/>
        </w:rPr>
      </w:pPr>
    </w:p>
    <w:p w:rsidR="00AC1CB0" w:rsidRPr="008D2056" w:rsidRDefault="00AC1CB0" w:rsidP="000E32DE">
      <w:pPr>
        <w:jc w:val="right"/>
        <w:rPr>
          <w:rFonts w:ascii="Arial" w:hAnsi="Arial" w:cs="Arial"/>
        </w:rPr>
      </w:pPr>
    </w:p>
    <w:p w:rsidR="00AC1CB0" w:rsidRPr="008D2056" w:rsidRDefault="000D27B1" w:rsidP="000D27B1">
      <w:pPr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с.Семилуки </w:t>
      </w:r>
    </w:p>
    <w:p w:rsidR="00AC1CB0" w:rsidRPr="008D2056" w:rsidRDefault="00AC1CB0" w:rsidP="00AC1CB0">
      <w:pPr>
        <w:jc w:val="center"/>
        <w:rPr>
          <w:rFonts w:ascii="Arial" w:hAnsi="Arial" w:cs="Arial"/>
        </w:rPr>
      </w:pPr>
    </w:p>
    <w:p w:rsidR="00AC1CB0" w:rsidRPr="008D2056" w:rsidRDefault="00AC1CB0" w:rsidP="00AC1CB0">
      <w:pPr>
        <w:jc w:val="center"/>
        <w:rPr>
          <w:rFonts w:ascii="Arial" w:hAnsi="Arial" w:cs="Arial"/>
        </w:rPr>
      </w:pPr>
      <w:r w:rsidRPr="008D2056">
        <w:rPr>
          <w:rFonts w:ascii="Arial" w:hAnsi="Arial" w:cs="Arial"/>
        </w:rPr>
        <w:t>АКТ</w:t>
      </w:r>
    </w:p>
    <w:p w:rsidR="00AC1CB0" w:rsidRPr="008D2056" w:rsidRDefault="00AC1CB0" w:rsidP="00B365AA">
      <w:pPr>
        <w:tabs>
          <w:tab w:val="left" w:pos="3760"/>
        </w:tabs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Об обнародовании постановления администрации Семилукского сельского поселения Семилукского муниципального района Воронежской области</w:t>
      </w:r>
      <w:r w:rsidR="00D039B6" w:rsidRPr="008D2056">
        <w:rPr>
          <w:rFonts w:ascii="Arial" w:hAnsi="Arial" w:cs="Arial"/>
        </w:rPr>
        <w:t xml:space="preserve"> </w:t>
      </w:r>
    </w:p>
    <w:p w:rsidR="00AC1CB0" w:rsidRPr="008D2056" w:rsidRDefault="00AC1CB0" w:rsidP="00AC1CB0">
      <w:pPr>
        <w:rPr>
          <w:rFonts w:ascii="Arial" w:hAnsi="Arial" w:cs="Arial"/>
        </w:rPr>
      </w:pPr>
    </w:p>
    <w:p w:rsidR="00AC1CB0" w:rsidRPr="008D2056" w:rsidRDefault="00AC1CB0" w:rsidP="00AC1CB0">
      <w:pPr>
        <w:rPr>
          <w:rFonts w:ascii="Arial" w:hAnsi="Arial" w:cs="Arial"/>
        </w:rPr>
      </w:pPr>
      <w:r w:rsidRPr="008D2056">
        <w:rPr>
          <w:rFonts w:ascii="Arial" w:hAnsi="Arial" w:cs="Arial"/>
        </w:rPr>
        <w:t>с.Семилуки</w:t>
      </w:r>
    </w:p>
    <w:p w:rsidR="00AC1CB0" w:rsidRPr="008D2056" w:rsidRDefault="00AC1CB0" w:rsidP="00AC1CB0">
      <w:pPr>
        <w:rPr>
          <w:rFonts w:ascii="Arial" w:hAnsi="Arial" w:cs="Arial"/>
        </w:rPr>
      </w:pPr>
    </w:p>
    <w:p w:rsidR="00C86253" w:rsidRPr="008D2056" w:rsidRDefault="00AC1CB0" w:rsidP="00AC1CB0">
      <w:pPr>
        <w:rPr>
          <w:rFonts w:ascii="Arial" w:hAnsi="Arial" w:cs="Arial"/>
        </w:rPr>
      </w:pPr>
      <w:r w:rsidRPr="008D2056">
        <w:rPr>
          <w:rFonts w:ascii="Arial" w:hAnsi="Arial" w:cs="Arial"/>
        </w:rPr>
        <w:t>Мы, нижеподписавшиеся:</w:t>
      </w:r>
    </w:p>
    <w:p w:rsidR="00C86253" w:rsidRPr="008D2056" w:rsidRDefault="00B331C4" w:rsidP="00B365AA">
      <w:pPr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>Рыбкина Ольга Васильевна</w:t>
      </w:r>
      <w:r w:rsidR="00C86253" w:rsidRPr="008D2056">
        <w:rPr>
          <w:rFonts w:ascii="Arial" w:hAnsi="Arial" w:cs="Arial"/>
        </w:rPr>
        <w:t xml:space="preserve"> –главный бухгалтер администрации, 197</w:t>
      </w:r>
      <w:r w:rsidRPr="008D2056">
        <w:rPr>
          <w:rFonts w:ascii="Arial" w:hAnsi="Arial" w:cs="Arial"/>
        </w:rPr>
        <w:t>2</w:t>
      </w:r>
      <w:r w:rsidR="00C86253" w:rsidRPr="008D2056">
        <w:rPr>
          <w:rFonts w:ascii="Arial" w:hAnsi="Arial" w:cs="Arial"/>
        </w:rPr>
        <w:t xml:space="preserve"> года рождения, зарегистрированная по адресу: </w:t>
      </w:r>
      <w:r w:rsidRPr="008D2056">
        <w:rPr>
          <w:rFonts w:ascii="Arial" w:hAnsi="Arial" w:cs="Arial"/>
        </w:rPr>
        <w:t>г.Воронеж,</w:t>
      </w:r>
      <w:r w:rsidR="00B365AA">
        <w:rPr>
          <w:rFonts w:ascii="Arial" w:hAnsi="Arial" w:cs="Arial"/>
        </w:rPr>
        <w:t xml:space="preserve"> </w:t>
      </w:r>
      <w:r w:rsidRPr="008D2056">
        <w:rPr>
          <w:rFonts w:ascii="Arial" w:hAnsi="Arial" w:cs="Arial"/>
        </w:rPr>
        <w:t>ул.</w:t>
      </w:r>
      <w:r w:rsidR="00B365AA">
        <w:rPr>
          <w:rFonts w:ascii="Arial" w:hAnsi="Arial" w:cs="Arial"/>
        </w:rPr>
        <w:t xml:space="preserve"> </w:t>
      </w:r>
      <w:proofErr w:type="spellStart"/>
      <w:r w:rsidRPr="008D2056">
        <w:rPr>
          <w:rFonts w:ascii="Arial" w:hAnsi="Arial" w:cs="Arial"/>
        </w:rPr>
        <w:t>Острогожская</w:t>
      </w:r>
      <w:proofErr w:type="spellEnd"/>
      <w:r w:rsidRPr="008D2056">
        <w:rPr>
          <w:rFonts w:ascii="Arial" w:hAnsi="Arial" w:cs="Arial"/>
        </w:rPr>
        <w:t>,</w:t>
      </w:r>
      <w:r w:rsidR="00B365AA">
        <w:rPr>
          <w:rFonts w:ascii="Arial" w:hAnsi="Arial" w:cs="Arial"/>
        </w:rPr>
        <w:t xml:space="preserve"> </w:t>
      </w:r>
      <w:r w:rsidRPr="008D2056">
        <w:rPr>
          <w:rFonts w:ascii="Arial" w:hAnsi="Arial" w:cs="Arial"/>
        </w:rPr>
        <w:t>д.164/1,</w:t>
      </w:r>
      <w:r w:rsidR="00B365AA">
        <w:rPr>
          <w:rFonts w:ascii="Arial" w:hAnsi="Arial" w:cs="Arial"/>
        </w:rPr>
        <w:t xml:space="preserve"> </w:t>
      </w:r>
      <w:r w:rsidRPr="008D2056">
        <w:rPr>
          <w:rFonts w:ascii="Arial" w:hAnsi="Arial" w:cs="Arial"/>
        </w:rPr>
        <w:t>кв.500</w:t>
      </w:r>
    </w:p>
    <w:p w:rsidR="00AC1CB0" w:rsidRPr="008D2056" w:rsidRDefault="00C86253" w:rsidP="00AC1CB0">
      <w:pPr>
        <w:rPr>
          <w:rFonts w:ascii="Arial" w:hAnsi="Arial" w:cs="Arial"/>
        </w:rPr>
      </w:pPr>
      <w:r w:rsidRPr="008D2056">
        <w:rPr>
          <w:rFonts w:ascii="Arial" w:hAnsi="Arial" w:cs="Arial"/>
        </w:rPr>
        <w:t>Асеева Любовь Алексеевна</w:t>
      </w:r>
      <w:r w:rsidR="00AC1CB0" w:rsidRPr="008D2056">
        <w:rPr>
          <w:rFonts w:ascii="Arial" w:hAnsi="Arial" w:cs="Arial"/>
        </w:rPr>
        <w:t>- депутат Совета народных депутатов Семилукского сельского поселения,19</w:t>
      </w:r>
      <w:r w:rsidRPr="008D2056">
        <w:rPr>
          <w:rFonts w:ascii="Arial" w:hAnsi="Arial" w:cs="Arial"/>
        </w:rPr>
        <w:t>74</w:t>
      </w:r>
      <w:r w:rsidR="00AC1CB0" w:rsidRPr="008D2056">
        <w:rPr>
          <w:rFonts w:ascii="Arial" w:hAnsi="Arial" w:cs="Arial"/>
        </w:rPr>
        <w:t xml:space="preserve"> года рождения, зарегистрирован</w:t>
      </w:r>
      <w:r w:rsidR="00B365AA">
        <w:rPr>
          <w:rFonts w:ascii="Arial" w:hAnsi="Arial" w:cs="Arial"/>
        </w:rPr>
        <w:t>а</w:t>
      </w:r>
      <w:r w:rsidRPr="008D2056">
        <w:rPr>
          <w:rFonts w:ascii="Arial" w:hAnsi="Arial" w:cs="Arial"/>
        </w:rPr>
        <w:t xml:space="preserve"> </w:t>
      </w:r>
      <w:r w:rsidR="00AC1CB0" w:rsidRPr="008D2056">
        <w:rPr>
          <w:rFonts w:ascii="Arial" w:hAnsi="Arial" w:cs="Arial"/>
        </w:rPr>
        <w:t>по адресу: с.</w:t>
      </w:r>
      <w:r w:rsidR="00B365AA">
        <w:rPr>
          <w:rFonts w:ascii="Arial" w:hAnsi="Arial" w:cs="Arial"/>
        </w:rPr>
        <w:t xml:space="preserve"> </w:t>
      </w:r>
      <w:r w:rsidR="00AC1CB0" w:rsidRPr="008D2056">
        <w:rPr>
          <w:rFonts w:ascii="Arial" w:hAnsi="Arial" w:cs="Arial"/>
        </w:rPr>
        <w:t>Ендовище,</w:t>
      </w:r>
      <w:r w:rsidR="00B365AA">
        <w:rPr>
          <w:rFonts w:ascii="Arial" w:hAnsi="Arial" w:cs="Arial"/>
        </w:rPr>
        <w:t xml:space="preserve"> </w:t>
      </w:r>
      <w:r w:rsidR="00AC1CB0" w:rsidRPr="008D2056">
        <w:rPr>
          <w:rFonts w:ascii="Arial" w:hAnsi="Arial" w:cs="Arial"/>
        </w:rPr>
        <w:t>ул. Красноармейская,</w:t>
      </w:r>
      <w:r w:rsidRPr="008D2056">
        <w:rPr>
          <w:rFonts w:ascii="Arial" w:hAnsi="Arial" w:cs="Arial"/>
        </w:rPr>
        <w:t>44.</w:t>
      </w:r>
    </w:p>
    <w:p w:rsidR="00AC1CB0" w:rsidRPr="008D2056" w:rsidRDefault="00AC1CB0" w:rsidP="00AC1CB0">
      <w:pPr>
        <w:rPr>
          <w:rFonts w:ascii="Arial" w:hAnsi="Arial" w:cs="Arial"/>
        </w:rPr>
      </w:pPr>
      <w:r w:rsidRPr="008D2056">
        <w:rPr>
          <w:rFonts w:ascii="Arial" w:hAnsi="Arial" w:cs="Arial"/>
        </w:rPr>
        <w:t>Плеханова Светлана Ивановна- директор МКОУ Семилукской с</w:t>
      </w:r>
      <w:r w:rsidR="00B365AA">
        <w:rPr>
          <w:rFonts w:ascii="Arial" w:hAnsi="Arial" w:cs="Arial"/>
        </w:rPr>
        <w:t xml:space="preserve">ельской СОШ,1963 года рождения </w:t>
      </w:r>
      <w:r w:rsidRPr="008D2056">
        <w:rPr>
          <w:rFonts w:ascii="Arial" w:hAnsi="Arial" w:cs="Arial"/>
        </w:rPr>
        <w:t>зарегистрированная по адресу: г.</w:t>
      </w:r>
      <w:r w:rsidR="00B365AA">
        <w:rPr>
          <w:rFonts w:ascii="Arial" w:hAnsi="Arial" w:cs="Arial"/>
        </w:rPr>
        <w:t xml:space="preserve"> </w:t>
      </w:r>
      <w:r w:rsidRPr="008D2056">
        <w:rPr>
          <w:rFonts w:ascii="Arial" w:hAnsi="Arial" w:cs="Arial"/>
        </w:rPr>
        <w:t>Семилуки,</w:t>
      </w:r>
      <w:r w:rsidR="00B365AA">
        <w:rPr>
          <w:rFonts w:ascii="Arial" w:hAnsi="Arial" w:cs="Arial"/>
        </w:rPr>
        <w:t xml:space="preserve"> </w:t>
      </w:r>
      <w:r w:rsidRPr="008D2056">
        <w:rPr>
          <w:rFonts w:ascii="Arial" w:hAnsi="Arial" w:cs="Arial"/>
        </w:rPr>
        <w:t xml:space="preserve">ул.25 лет Октября,140/2, кв.№10 </w:t>
      </w:r>
    </w:p>
    <w:p w:rsidR="00AC1CB0" w:rsidRPr="008D2056" w:rsidRDefault="00AC1CB0" w:rsidP="00B365AA">
      <w:pPr>
        <w:jc w:val="both"/>
        <w:rPr>
          <w:rFonts w:ascii="Arial" w:hAnsi="Arial" w:cs="Arial"/>
        </w:rPr>
      </w:pPr>
      <w:r w:rsidRPr="008D2056">
        <w:rPr>
          <w:rFonts w:ascii="Arial" w:hAnsi="Arial" w:cs="Arial"/>
        </w:rPr>
        <w:t xml:space="preserve">составили настоящий акт о том, что </w:t>
      </w:r>
      <w:r w:rsidR="00D61B20">
        <w:rPr>
          <w:rFonts w:ascii="Arial" w:hAnsi="Arial" w:cs="Arial"/>
        </w:rPr>
        <w:t>23.06</w:t>
      </w:r>
      <w:r w:rsidRPr="00D61B20">
        <w:rPr>
          <w:rFonts w:ascii="Arial" w:hAnsi="Arial" w:cs="Arial"/>
        </w:rPr>
        <w:t>.20</w:t>
      </w:r>
      <w:r w:rsidR="00C86253" w:rsidRPr="00D61B20">
        <w:rPr>
          <w:rFonts w:ascii="Arial" w:hAnsi="Arial" w:cs="Arial"/>
        </w:rPr>
        <w:t>2</w:t>
      </w:r>
      <w:r w:rsidR="00D61B20">
        <w:rPr>
          <w:rFonts w:ascii="Arial" w:hAnsi="Arial" w:cs="Arial"/>
        </w:rPr>
        <w:t>3</w:t>
      </w:r>
      <w:r w:rsidRPr="008D2056">
        <w:rPr>
          <w:rFonts w:ascii="Arial" w:hAnsi="Arial" w:cs="Arial"/>
        </w:rPr>
        <w:t xml:space="preserve"> года на стендах в зданиях МКОУ Семилукской ССОШ по адресу: с.</w:t>
      </w:r>
      <w:r w:rsidR="00B365AA">
        <w:rPr>
          <w:rFonts w:ascii="Arial" w:hAnsi="Arial" w:cs="Arial"/>
        </w:rPr>
        <w:t xml:space="preserve"> </w:t>
      </w:r>
      <w:r w:rsidRPr="008D2056">
        <w:rPr>
          <w:rFonts w:ascii="Arial" w:hAnsi="Arial" w:cs="Arial"/>
        </w:rPr>
        <w:t>Семилуки,</w:t>
      </w:r>
      <w:r w:rsidR="00B365AA">
        <w:rPr>
          <w:rFonts w:ascii="Arial" w:hAnsi="Arial" w:cs="Arial"/>
        </w:rPr>
        <w:t xml:space="preserve"> </w:t>
      </w:r>
      <w:r w:rsidRPr="008D2056">
        <w:rPr>
          <w:rFonts w:ascii="Arial" w:hAnsi="Arial" w:cs="Arial"/>
        </w:rPr>
        <w:t>ул. 8 Марта,34, МКУК  «Ендовищенский СДК» по адресу: с.Ендовище , ул.Калинина, 16 «а», администрации Семилукского сельского поселения по адресу: с.</w:t>
      </w:r>
      <w:r w:rsidR="00B365AA">
        <w:rPr>
          <w:rFonts w:ascii="Arial" w:hAnsi="Arial" w:cs="Arial"/>
        </w:rPr>
        <w:t xml:space="preserve"> </w:t>
      </w:r>
      <w:r w:rsidRPr="008D2056">
        <w:rPr>
          <w:rFonts w:ascii="Arial" w:hAnsi="Arial" w:cs="Arial"/>
        </w:rPr>
        <w:t>Семилуки,</w:t>
      </w:r>
      <w:r w:rsidR="00B365AA">
        <w:rPr>
          <w:rFonts w:ascii="Arial" w:hAnsi="Arial" w:cs="Arial"/>
        </w:rPr>
        <w:t xml:space="preserve"> </w:t>
      </w:r>
      <w:r w:rsidRPr="008D2056">
        <w:rPr>
          <w:rFonts w:ascii="Arial" w:hAnsi="Arial" w:cs="Arial"/>
        </w:rPr>
        <w:t xml:space="preserve">ул. 8 Марта,30а разместили копию постановления администрации Семилукского сельского поселения от </w:t>
      </w:r>
      <w:r w:rsidR="00D61B20">
        <w:rPr>
          <w:rFonts w:ascii="Arial" w:hAnsi="Arial" w:cs="Arial"/>
        </w:rPr>
        <w:t>23.06.2023</w:t>
      </w:r>
      <w:r w:rsidRPr="00D61B20">
        <w:rPr>
          <w:rFonts w:ascii="Arial" w:hAnsi="Arial" w:cs="Arial"/>
        </w:rPr>
        <w:t>г</w:t>
      </w:r>
      <w:r w:rsidRPr="008D2056">
        <w:rPr>
          <w:rFonts w:ascii="Arial" w:hAnsi="Arial" w:cs="Arial"/>
        </w:rPr>
        <w:t>.</w:t>
      </w:r>
      <w:r w:rsidR="00781460" w:rsidRPr="008D2056">
        <w:rPr>
          <w:rFonts w:ascii="Arial" w:hAnsi="Arial" w:cs="Arial"/>
        </w:rPr>
        <w:t>№</w:t>
      </w:r>
      <w:r w:rsidR="00C86253" w:rsidRPr="008D2056">
        <w:rPr>
          <w:rFonts w:ascii="Arial" w:hAnsi="Arial" w:cs="Arial"/>
        </w:rPr>
        <w:t xml:space="preserve"> «О внесении изменений в постановление администрации Семилукского сельского поселения от </w:t>
      </w:r>
      <w:r w:rsidR="008705B4" w:rsidRPr="008D2056">
        <w:rPr>
          <w:rFonts w:ascii="Arial" w:hAnsi="Arial" w:cs="Arial"/>
        </w:rPr>
        <w:t>29</w:t>
      </w:r>
      <w:r w:rsidR="00C86253" w:rsidRPr="008D2056">
        <w:rPr>
          <w:rFonts w:ascii="Arial" w:hAnsi="Arial" w:cs="Arial"/>
        </w:rPr>
        <w:t>.</w:t>
      </w:r>
      <w:r w:rsidR="008705B4" w:rsidRPr="008D2056">
        <w:rPr>
          <w:rFonts w:ascii="Arial" w:hAnsi="Arial" w:cs="Arial"/>
        </w:rPr>
        <w:t>12</w:t>
      </w:r>
      <w:r w:rsidR="00C86253" w:rsidRPr="008D2056">
        <w:rPr>
          <w:rFonts w:ascii="Arial" w:hAnsi="Arial" w:cs="Arial"/>
        </w:rPr>
        <w:t>.20</w:t>
      </w:r>
      <w:r w:rsidR="008705B4" w:rsidRPr="008D2056">
        <w:rPr>
          <w:rFonts w:ascii="Arial" w:hAnsi="Arial" w:cs="Arial"/>
        </w:rPr>
        <w:t>19</w:t>
      </w:r>
      <w:r w:rsidR="00C86253" w:rsidRPr="008D2056">
        <w:rPr>
          <w:rFonts w:ascii="Arial" w:hAnsi="Arial" w:cs="Arial"/>
        </w:rPr>
        <w:t>г.</w:t>
      </w:r>
      <w:r w:rsidR="008705B4" w:rsidRPr="008D2056">
        <w:rPr>
          <w:rFonts w:ascii="Arial" w:hAnsi="Arial" w:cs="Arial"/>
        </w:rPr>
        <w:t xml:space="preserve"> №291</w:t>
      </w:r>
      <w:r w:rsidR="00C86253" w:rsidRPr="008D2056">
        <w:rPr>
          <w:rFonts w:ascii="Arial" w:hAnsi="Arial" w:cs="Arial"/>
        </w:rPr>
        <w:t xml:space="preserve"> «</w:t>
      </w:r>
      <w:r w:rsidRPr="008D2056">
        <w:rPr>
          <w:rFonts w:ascii="Arial" w:hAnsi="Arial" w:cs="Arial"/>
        </w:rPr>
        <w:t xml:space="preserve"> Об утверждении муниципальной</w:t>
      </w:r>
      <w:r w:rsidR="00966EE2" w:rsidRPr="008D2056">
        <w:rPr>
          <w:rFonts w:ascii="Arial" w:hAnsi="Arial" w:cs="Arial"/>
        </w:rPr>
        <w:t xml:space="preserve"> </w:t>
      </w:r>
      <w:r w:rsidRPr="008D2056">
        <w:rPr>
          <w:rFonts w:ascii="Arial" w:hAnsi="Arial" w:cs="Arial"/>
        </w:rPr>
        <w:t>программы «Организация предоставления населению жилищно-коммунальных услуг, благоустройство  и охрана окружающей среды Семилукского  сельского поселения Семилукского муниципального  района Воронежской области на период 20</w:t>
      </w:r>
      <w:r w:rsidR="00966EE2" w:rsidRPr="008D2056">
        <w:rPr>
          <w:rFonts w:ascii="Arial" w:hAnsi="Arial" w:cs="Arial"/>
        </w:rPr>
        <w:t>20</w:t>
      </w:r>
      <w:r w:rsidRPr="008D2056">
        <w:rPr>
          <w:rFonts w:ascii="Arial" w:hAnsi="Arial" w:cs="Arial"/>
        </w:rPr>
        <w:t>-20</w:t>
      </w:r>
      <w:r w:rsidR="00966EE2" w:rsidRPr="008D2056">
        <w:rPr>
          <w:rFonts w:ascii="Arial" w:hAnsi="Arial" w:cs="Arial"/>
        </w:rPr>
        <w:t>25</w:t>
      </w:r>
      <w:r w:rsidRPr="008D2056">
        <w:rPr>
          <w:rFonts w:ascii="Arial" w:hAnsi="Arial" w:cs="Arial"/>
        </w:rPr>
        <w:t xml:space="preserve"> годы»»</w:t>
      </w:r>
    </w:p>
    <w:p w:rsidR="00AC1CB0" w:rsidRPr="008D2056" w:rsidRDefault="00AC1CB0" w:rsidP="00AC1CB0">
      <w:pPr>
        <w:ind w:firstLine="540"/>
        <w:rPr>
          <w:rFonts w:ascii="Arial" w:hAnsi="Arial" w:cs="Arial"/>
        </w:rPr>
      </w:pPr>
    </w:p>
    <w:p w:rsidR="00AC1CB0" w:rsidRPr="008D2056" w:rsidRDefault="00AC1CB0" w:rsidP="00AC1CB0">
      <w:pPr>
        <w:rPr>
          <w:rFonts w:ascii="Arial" w:hAnsi="Arial" w:cs="Arial"/>
        </w:rPr>
      </w:pPr>
      <w:r w:rsidRPr="008D2056">
        <w:rPr>
          <w:rFonts w:ascii="Arial" w:hAnsi="Arial" w:cs="Arial"/>
        </w:rPr>
        <w:t>Настоящий акт составлен в одном экземпляре и хранится с первым экземпляром обнародованного акта</w:t>
      </w:r>
    </w:p>
    <w:p w:rsidR="00AC1CB0" w:rsidRPr="008D2056" w:rsidRDefault="00AC1CB0" w:rsidP="00AC1CB0">
      <w:pPr>
        <w:rPr>
          <w:rFonts w:ascii="Arial" w:hAnsi="Arial" w:cs="Arial"/>
        </w:rPr>
      </w:pPr>
    </w:p>
    <w:p w:rsidR="00AC1CB0" w:rsidRPr="008D2056" w:rsidRDefault="00B331C4" w:rsidP="00AC1CB0">
      <w:pPr>
        <w:rPr>
          <w:rFonts w:ascii="Arial" w:hAnsi="Arial" w:cs="Arial"/>
        </w:rPr>
      </w:pPr>
      <w:r w:rsidRPr="008D2056">
        <w:rPr>
          <w:rFonts w:ascii="Arial" w:hAnsi="Arial" w:cs="Arial"/>
        </w:rPr>
        <w:t>Рыбкина О.В.</w:t>
      </w:r>
      <w:r w:rsidR="00B365AA">
        <w:rPr>
          <w:rFonts w:ascii="Arial" w:hAnsi="Arial" w:cs="Arial"/>
        </w:rPr>
        <w:t xml:space="preserve"> </w:t>
      </w:r>
      <w:r w:rsidR="00AC1CB0" w:rsidRPr="008D2056">
        <w:rPr>
          <w:rFonts w:ascii="Arial" w:hAnsi="Arial" w:cs="Arial"/>
        </w:rPr>
        <w:t>_________________</w:t>
      </w:r>
    </w:p>
    <w:p w:rsidR="00AC1CB0" w:rsidRPr="008D2056" w:rsidRDefault="00C86253" w:rsidP="00AC1CB0">
      <w:pPr>
        <w:rPr>
          <w:rFonts w:ascii="Arial" w:hAnsi="Arial" w:cs="Arial"/>
        </w:rPr>
      </w:pPr>
      <w:r w:rsidRPr="008D2056">
        <w:rPr>
          <w:rFonts w:ascii="Arial" w:hAnsi="Arial" w:cs="Arial"/>
        </w:rPr>
        <w:t>Асеева Л.А.</w:t>
      </w:r>
      <w:r w:rsidR="00B365AA">
        <w:rPr>
          <w:rFonts w:ascii="Arial" w:hAnsi="Arial" w:cs="Arial"/>
        </w:rPr>
        <w:t xml:space="preserve"> </w:t>
      </w:r>
      <w:r w:rsidR="00AC1CB0" w:rsidRPr="008D2056">
        <w:rPr>
          <w:rFonts w:ascii="Arial" w:hAnsi="Arial" w:cs="Arial"/>
        </w:rPr>
        <w:t>_______________________</w:t>
      </w:r>
    </w:p>
    <w:p w:rsidR="00AC1CB0" w:rsidRPr="008D2056" w:rsidRDefault="00AC1CB0" w:rsidP="00AC1CB0">
      <w:pPr>
        <w:rPr>
          <w:rFonts w:ascii="Arial" w:hAnsi="Arial" w:cs="Arial"/>
        </w:rPr>
      </w:pPr>
      <w:r w:rsidRPr="008D2056">
        <w:rPr>
          <w:rFonts w:ascii="Arial" w:hAnsi="Arial" w:cs="Arial"/>
        </w:rPr>
        <w:t>Плеханова С.И</w:t>
      </w:r>
      <w:r w:rsidR="00B365AA">
        <w:rPr>
          <w:rFonts w:ascii="Arial" w:hAnsi="Arial" w:cs="Arial"/>
        </w:rPr>
        <w:t xml:space="preserve">. </w:t>
      </w:r>
      <w:r w:rsidRPr="008D2056">
        <w:rPr>
          <w:rFonts w:ascii="Arial" w:hAnsi="Arial" w:cs="Arial"/>
        </w:rPr>
        <w:t>________________________</w:t>
      </w:r>
    </w:p>
    <w:sectPr w:rsidR="00AC1CB0" w:rsidRPr="008D2056" w:rsidSect="00F270F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2E94"/>
    <w:multiLevelType w:val="hybridMultilevel"/>
    <w:tmpl w:val="533A3276"/>
    <w:lvl w:ilvl="0" w:tplc="528E80C4">
      <w:start w:val="1"/>
      <w:numFmt w:val="bullet"/>
      <w:lvlText w:val="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31"/>
        </w:tabs>
        <w:ind w:left="2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hint="default"/>
      </w:rPr>
    </w:lvl>
  </w:abstractNum>
  <w:abstractNum w:abstractNumId="1" w15:restartNumberingAfterBreak="0">
    <w:nsid w:val="2BA9375B"/>
    <w:multiLevelType w:val="multilevel"/>
    <w:tmpl w:val="B9C44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7B"/>
    <w:rsid w:val="00001BF9"/>
    <w:rsid w:val="00003DA0"/>
    <w:rsid w:val="00011927"/>
    <w:rsid w:val="000139FF"/>
    <w:rsid w:val="000427AB"/>
    <w:rsid w:val="00063176"/>
    <w:rsid w:val="0007367B"/>
    <w:rsid w:val="000766ED"/>
    <w:rsid w:val="000846AE"/>
    <w:rsid w:val="00094AD7"/>
    <w:rsid w:val="000A0443"/>
    <w:rsid w:val="000A4D9D"/>
    <w:rsid w:val="000B5503"/>
    <w:rsid w:val="000C7B9D"/>
    <w:rsid w:val="000D27B1"/>
    <w:rsid w:val="000E0B0A"/>
    <w:rsid w:val="000E32DE"/>
    <w:rsid w:val="000E5240"/>
    <w:rsid w:val="001065B1"/>
    <w:rsid w:val="00115A27"/>
    <w:rsid w:val="001247AB"/>
    <w:rsid w:val="00176375"/>
    <w:rsid w:val="001B0BFB"/>
    <w:rsid w:val="001B6F49"/>
    <w:rsid w:val="001C2365"/>
    <w:rsid w:val="001D146C"/>
    <w:rsid w:val="001D5D2C"/>
    <w:rsid w:val="001E6C3A"/>
    <w:rsid w:val="001F2885"/>
    <w:rsid w:val="00207C3A"/>
    <w:rsid w:val="00210148"/>
    <w:rsid w:val="0023257E"/>
    <w:rsid w:val="002504BD"/>
    <w:rsid w:val="0025316E"/>
    <w:rsid w:val="0025431B"/>
    <w:rsid w:val="00257472"/>
    <w:rsid w:val="002821F8"/>
    <w:rsid w:val="0028223F"/>
    <w:rsid w:val="002A3FE3"/>
    <w:rsid w:val="002B5B66"/>
    <w:rsid w:val="002D5672"/>
    <w:rsid w:val="002E2314"/>
    <w:rsid w:val="002E36BB"/>
    <w:rsid w:val="002E3CBE"/>
    <w:rsid w:val="002F6CC6"/>
    <w:rsid w:val="0030175F"/>
    <w:rsid w:val="00302AC2"/>
    <w:rsid w:val="003736D2"/>
    <w:rsid w:val="003918F5"/>
    <w:rsid w:val="00397B8E"/>
    <w:rsid w:val="003A0C8B"/>
    <w:rsid w:val="003A653E"/>
    <w:rsid w:val="003F4CE1"/>
    <w:rsid w:val="003F5C6E"/>
    <w:rsid w:val="003F6CD3"/>
    <w:rsid w:val="00453A2D"/>
    <w:rsid w:val="00461FC4"/>
    <w:rsid w:val="0047133C"/>
    <w:rsid w:val="00476CCB"/>
    <w:rsid w:val="00482961"/>
    <w:rsid w:val="004856EF"/>
    <w:rsid w:val="00495A52"/>
    <w:rsid w:val="004A08D9"/>
    <w:rsid w:val="004D2551"/>
    <w:rsid w:val="004F14A4"/>
    <w:rsid w:val="004F6581"/>
    <w:rsid w:val="00500937"/>
    <w:rsid w:val="005056D4"/>
    <w:rsid w:val="00537274"/>
    <w:rsid w:val="00544C09"/>
    <w:rsid w:val="0055062C"/>
    <w:rsid w:val="00551E11"/>
    <w:rsid w:val="00572BD9"/>
    <w:rsid w:val="00572DBA"/>
    <w:rsid w:val="00577C09"/>
    <w:rsid w:val="005832A6"/>
    <w:rsid w:val="0058487C"/>
    <w:rsid w:val="00587892"/>
    <w:rsid w:val="005C0C0C"/>
    <w:rsid w:val="005F26A7"/>
    <w:rsid w:val="006143BD"/>
    <w:rsid w:val="00635408"/>
    <w:rsid w:val="00642866"/>
    <w:rsid w:val="0064441F"/>
    <w:rsid w:val="00652267"/>
    <w:rsid w:val="00653EBC"/>
    <w:rsid w:val="0066543F"/>
    <w:rsid w:val="00665FA5"/>
    <w:rsid w:val="00674786"/>
    <w:rsid w:val="00685774"/>
    <w:rsid w:val="00696C64"/>
    <w:rsid w:val="00696F20"/>
    <w:rsid w:val="006A000A"/>
    <w:rsid w:val="006A09A0"/>
    <w:rsid w:val="006B1A8B"/>
    <w:rsid w:val="006B1CA8"/>
    <w:rsid w:val="006B40DD"/>
    <w:rsid w:val="006B52A3"/>
    <w:rsid w:val="006B7145"/>
    <w:rsid w:val="006C3305"/>
    <w:rsid w:val="006D055C"/>
    <w:rsid w:val="006F21F3"/>
    <w:rsid w:val="006F473A"/>
    <w:rsid w:val="0070145B"/>
    <w:rsid w:val="007040EA"/>
    <w:rsid w:val="00731B57"/>
    <w:rsid w:val="00733421"/>
    <w:rsid w:val="00737013"/>
    <w:rsid w:val="00744DCB"/>
    <w:rsid w:val="00752797"/>
    <w:rsid w:val="007543A5"/>
    <w:rsid w:val="007633F7"/>
    <w:rsid w:val="00781460"/>
    <w:rsid w:val="00792D4F"/>
    <w:rsid w:val="0079574E"/>
    <w:rsid w:val="007C0B2F"/>
    <w:rsid w:val="007D0941"/>
    <w:rsid w:val="007D177B"/>
    <w:rsid w:val="007D48AA"/>
    <w:rsid w:val="007F5B15"/>
    <w:rsid w:val="00806880"/>
    <w:rsid w:val="00817561"/>
    <w:rsid w:val="008205C7"/>
    <w:rsid w:val="00835D3D"/>
    <w:rsid w:val="0084048F"/>
    <w:rsid w:val="00841D7F"/>
    <w:rsid w:val="008466D7"/>
    <w:rsid w:val="008705B4"/>
    <w:rsid w:val="00872AC5"/>
    <w:rsid w:val="00880DE6"/>
    <w:rsid w:val="0088321E"/>
    <w:rsid w:val="00891D4C"/>
    <w:rsid w:val="008A66BB"/>
    <w:rsid w:val="008B28B8"/>
    <w:rsid w:val="008C702F"/>
    <w:rsid w:val="008D2056"/>
    <w:rsid w:val="008F3F1F"/>
    <w:rsid w:val="008F4992"/>
    <w:rsid w:val="00901F1B"/>
    <w:rsid w:val="0092068F"/>
    <w:rsid w:val="0092283D"/>
    <w:rsid w:val="009360F2"/>
    <w:rsid w:val="00945E7C"/>
    <w:rsid w:val="00946F03"/>
    <w:rsid w:val="0096541D"/>
    <w:rsid w:val="00966EE2"/>
    <w:rsid w:val="00967830"/>
    <w:rsid w:val="009865A8"/>
    <w:rsid w:val="009A1AF9"/>
    <w:rsid w:val="009C4205"/>
    <w:rsid w:val="00A00C38"/>
    <w:rsid w:val="00A12837"/>
    <w:rsid w:val="00A14B9C"/>
    <w:rsid w:val="00A3011A"/>
    <w:rsid w:val="00A4237F"/>
    <w:rsid w:val="00A45D9A"/>
    <w:rsid w:val="00A5136D"/>
    <w:rsid w:val="00A557EA"/>
    <w:rsid w:val="00A73262"/>
    <w:rsid w:val="00A91494"/>
    <w:rsid w:val="00A9420E"/>
    <w:rsid w:val="00AB381A"/>
    <w:rsid w:val="00AB76E7"/>
    <w:rsid w:val="00AC1CB0"/>
    <w:rsid w:val="00AC334B"/>
    <w:rsid w:val="00AD0227"/>
    <w:rsid w:val="00AD2C3F"/>
    <w:rsid w:val="00AD373B"/>
    <w:rsid w:val="00AF2AD5"/>
    <w:rsid w:val="00AF71EA"/>
    <w:rsid w:val="00B13B6F"/>
    <w:rsid w:val="00B31EF8"/>
    <w:rsid w:val="00B32DD7"/>
    <w:rsid w:val="00B331C4"/>
    <w:rsid w:val="00B365AA"/>
    <w:rsid w:val="00B42BFC"/>
    <w:rsid w:val="00B565CC"/>
    <w:rsid w:val="00BA542F"/>
    <w:rsid w:val="00BD00AA"/>
    <w:rsid w:val="00BD688F"/>
    <w:rsid w:val="00BD7D22"/>
    <w:rsid w:val="00C14BE1"/>
    <w:rsid w:val="00C235F4"/>
    <w:rsid w:val="00C473F5"/>
    <w:rsid w:val="00C56026"/>
    <w:rsid w:val="00C56999"/>
    <w:rsid w:val="00C718B4"/>
    <w:rsid w:val="00C86253"/>
    <w:rsid w:val="00C866FE"/>
    <w:rsid w:val="00C95B45"/>
    <w:rsid w:val="00CA38B2"/>
    <w:rsid w:val="00CA6769"/>
    <w:rsid w:val="00CC05A2"/>
    <w:rsid w:val="00CC14DE"/>
    <w:rsid w:val="00CD4344"/>
    <w:rsid w:val="00CD7768"/>
    <w:rsid w:val="00CE32A3"/>
    <w:rsid w:val="00CE33D0"/>
    <w:rsid w:val="00CF1082"/>
    <w:rsid w:val="00D039B6"/>
    <w:rsid w:val="00D15AFE"/>
    <w:rsid w:val="00D2475A"/>
    <w:rsid w:val="00D61B20"/>
    <w:rsid w:val="00D63A5F"/>
    <w:rsid w:val="00D65851"/>
    <w:rsid w:val="00D74612"/>
    <w:rsid w:val="00D74DB7"/>
    <w:rsid w:val="00D81386"/>
    <w:rsid w:val="00D82CF2"/>
    <w:rsid w:val="00D922F7"/>
    <w:rsid w:val="00D96C84"/>
    <w:rsid w:val="00DC2474"/>
    <w:rsid w:val="00DC624E"/>
    <w:rsid w:val="00DE28B4"/>
    <w:rsid w:val="00DF4BF6"/>
    <w:rsid w:val="00E02587"/>
    <w:rsid w:val="00E0765B"/>
    <w:rsid w:val="00E41A87"/>
    <w:rsid w:val="00E52C69"/>
    <w:rsid w:val="00E616C1"/>
    <w:rsid w:val="00E6285D"/>
    <w:rsid w:val="00E67E49"/>
    <w:rsid w:val="00E70591"/>
    <w:rsid w:val="00E77B27"/>
    <w:rsid w:val="00E92169"/>
    <w:rsid w:val="00EC1C5C"/>
    <w:rsid w:val="00EE012E"/>
    <w:rsid w:val="00EE1D87"/>
    <w:rsid w:val="00EE56EB"/>
    <w:rsid w:val="00EF2991"/>
    <w:rsid w:val="00F06E6D"/>
    <w:rsid w:val="00F21FC7"/>
    <w:rsid w:val="00F270FE"/>
    <w:rsid w:val="00F41889"/>
    <w:rsid w:val="00F4381F"/>
    <w:rsid w:val="00F71B20"/>
    <w:rsid w:val="00F82794"/>
    <w:rsid w:val="00FA1706"/>
    <w:rsid w:val="00FA3A84"/>
    <w:rsid w:val="00FE2200"/>
    <w:rsid w:val="00FE7343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5C8B2-6CEB-422C-8766-37590DD6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766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lang w:eastAsia="ru-RU"/>
    </w:rPr>
  </w:style>
  <w:style w:type="paragraph" w:customStyle="1" w:styleId="ConsPlusNormal">
    <w:name w:val="ConsPlusNormal"/>
    <w:rsid w:val="00076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76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0766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locked/>
    <w:rsid w:val="000766ED"/>
    <w:rPr>
      <w:rFonts w:ascii="Calibri" w:eastAsia="Times New Roman" w:hAnsi="Calibri" w:cs="Times New Roman"/>
    </w:rPr>
  </w:style>
  <w:style w:type="character" w:customStyle="1" w:styleId="FontStyle12">
    <w:name w:val="Font Style12"/>
    <w:rsid w:val="000766ED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766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6E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E3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DEA65148746D26A23E8203014A460A9720E84F85FF2CC7DCB32DD15E8N4D1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91DF8-B89E-4E8D-B882-78422C50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8517</Words>
  <Characters>48553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User</cp:lastModifiedBy>
  <cp:revision>4</cp:revision>
  <cp:lastPrinted>2023-06-23T11:27:00Z</cp:lastPrinted>
  <dcterms:created xsi:type="dcterms:W3CDTF">2023-06-23T10:45:00Z</dcterms:created>
  <dcterms:modified xsi:type="dcterms:W3CDTF">2023-06-23T11:29:00Z</dcterms:modified>
</cp:coreProperties>
</file>