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B1A" w:rsidRPr="002F4689" w:rsidRDefault="00F22B1A" w:rsidP="002F46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4689"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-459105</wp:posOffset>
            </wp:positionV>
            <wp:extent cx="657225" cy="676275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4689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F22B1A" w:rsidRDefault="00F22B1A" w:rsidP="002F4689">
      <w:pPr>
        <w:pStyle w:val="20"/>
        <w:rPr>
          <w:sz w:val="24"/>
          <w:szCs w:val="24"/>
        </w:rPr>
      </w:pPr>
      <w:r>
        <w:rPr>
          <w:sz w:val="24"/>
          <w:szCs w:val="24"/>
        </w:rPr>
        <w:t>СЕМИЛУКСКОГО СЕЛЬСКОГО ПОСЕЛЕНИЯ</w:t>
      </w:r>
    </w:p>
    <w:p w:rsidR="00F22B1A" w:rsidRDefault="00F22B1A" w:rsidP="002F4689">
      <w:pPr>
        <w:pStyle w:val="20"/>
        <w:rPr>
          <w:sz w:val="24"/>
          <w:szCs w:val="24"/>
        </w:rPr>
      </w:pPr>
      <w:r>
        <w:rPr>
          <w:sz w:val="24"/>
          <w:szCs w:val="24"/>
        </w:rPr>
        <w:t>СЕМИЛУКСКОГО МУНИЦИПАЛЬНОГО РАЙОНА</w:t>
      </w:r>
    </w:p>
    <w:p w:rsidR="00F22B1A" w:rsidRDefault="00F22B1A" w:rsidP="002F4689">
      <w:pPr>
        <w:pStyle w:val="20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5864CF" w:rsidRDefault="005864CF" w:rsidP="002F46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F25D5" w:rsidRPr="00A06B4E" w:rsidRDefault="00DF25D5" w:rsidP="002F46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06B4E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940C4E" w:rsidRPr="00065D2E" w:rsidRDefault="00940C4E" w:rsidP="00D53F4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065D2E" w:rsidRPr="00DE1AD7" w:rsidRDefault="005864CF" w:rsidP="00815352">
      <w:pPr>
        <w:tabs>
          <w:tab w:val="left" w:pos="7155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DE1AD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от </w:t>
      </w:r>
      <w:r w:rsidR="00DE1AD7" w:rsidRPr="00DE1AD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30.07.2024 </w:t>
      </w:r>
      <w:r w:rsidR="00157BBC" w:rsidRPr="00DE1AD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№ </w:t>
      </w:r>
      <w:r w:rsidR="00DE1AD7" w:rsidRPr="00DE1AD7">
        <w:rPr>
          <w:rFonts w:ascii="Arial" w:eastAsia="Times New Roman" w:hAnsi="Arial" w:cs="Arial"/>
          <w:sz w:val="24"/>
          <w:szCs w:val="24"/>
          <w:u w:val="single"/>
          <w:lang w:eastAsia="ru-RU"/>
        </w:rPr>
        <w:t>12</w:t>
      </w:r>
      <w:r w:rsidR="00FE3BCA">
        <w:rPr>
          <w:rFonts w:ascii="Arial" w:eastAsia="Times New Roman" w:hAnsi="Arial" w:cs="Arial"/>
          <w:sz w:val="24"/>
          <w:szCs w:val="24"/>
          <w:u w:val="single"/>
          <w:lang w:eastAsia="ru-RU"/>
        </w:rPr>
        <w:t>4</w:t>
      </w:r>
    </w:p>
    <w:p w:rsidR="00DF25D5" w:rsidRPr="00065D2E" w:rsidRDefault="00DF25D5" w:rsidP="00D53F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5D2E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A06B4E">
        <w:rPr>
          <w:rFonts w:ascii="Arial" w:eastAsia="Times New Roman" w:hAnsi="Arial" w:cs="Arial"/>
          <w:sz w:val="24"/>
          <w:szCs w:val="24"/>
          <w:lang w:eastAsia="ru-RU"/>
        </w:rPr>
        <w:t>Семилуки</w:t>
      </w:r>
    </w:p>
    <w:p w:rsidR="00025C22" w:rsidRPr="00065D2E" w:rsidRDefault="00025C22" w:rsidP="00D53F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5C22" w:rsidRPr="00DE1AD7" w:rsidRDefault="00025C22" w:rsidP="005864CF">
      <w:pPr>
        <w:tabs>
          <w:tab w:val="left" w:pos="567"/>
        </w:tabs>
        <w:spacing w:after="0" w:line="240" w:lineRule="auto"/>
        <w:ind w:right="42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E1AD7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решение Совета народных депутатов С</w:t>
      </w:r>
      <w:r w:rsidR="00A06B4E" w:rsidRPr="00DE1AD7">
        <w:rPr>
          <w:rFonts w:ascii="Arial" w:eastAsia="Times New Roman" w:hAnsi="Arial" w:cs="Arial"/>
          <w:b/>
          <w:sz w:val="24"/>
          <w:szCs w:val="24"/>
          <w:lang w:eastAsia="ru-RU"/>
        </w:rPr>
        <w:t>емилукского</w:t>
      </w:r>
      <w:r w:rsidRPr="00DE1A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</w:t>
      </w:r>
      <w:r w:rsidR="001D0EA1" w:rsidRPr="00DE1AD7">
        <w:rPr>
          <w:rFonts w:ascii="Arial" w:eastAsia="Times New Roman" w:hAnsi="Arial" w:cs="Arial"/>
          <w:b/>
          <w:sz w:val="24"/>
          <w:szCs w:val="24"/>
          <w:lang w:eastAsia="ru-RU"/>
        </w:rPr>
        <w:t>от 2</w:t>
      </w:r>
      <w:r w:rsidR="00A06B4E" w:rsidRPr="00DE1AD7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1D0EA1" w:rsidRPr="00DE1AD7">
        <w:rPr>
          <w:rFonts w:ascii="Arial" w:eastAsia="Times New Roman" w:hAnsi="Arial" w:cs="Arial"/>
          <w:b/>
          <w:sz w:val="24"/>
          <w:szCs w:val="24"/>
          <w:lang w:eastAsia="ru-RU"/>
        </w:rPr>
        <w:t>.0</w:t>
      </w:r>
      <w:r w:rsidR="00A06B4E" w:rsidRPr="00DE1AD7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="001D0EA1" w:rsidRPr="00DE1AD7">
        <w:rPr>
          <w:rFonts w:ascii="Arial" w:eastAsia="Times New Roman" w:hAnsi="Arial" w:cs="Arial"/>
          <w:b/>
          <w:sz w:val="24"/>
          <w:szCs w:val="24"/>
          <w:lang w:eastAsia="ru-RU"/>
        </w:rPr>
        <w:t>.2014</w:t>
      </w:r>
      <w:r w:rsidRPr="00DE1AD7">
        <w:rPr>
          <w:rFonts w:ascii="Arial" w:eastAsia="Times New Roman" w:hAnsi="Arial" w:cs="Arial"/>
          <w:b/>
          <w:sz w:val="24"/>
          <w:szCs w:val="24"/>
          <w:lang w:eastAsia="ru-RU"/>
        </w:rPr>
        <w:t>г.</w:t>
      </w:r>
      <w:r w:rsidRPr="00DE1AD7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r w:rsidRPr="00DE1A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№ </w:t>
      </w:r>
      <w:r w:rsidR="001D0EA1" w:rsidRPr="00DE1A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</w:t>
      </w:r>
      <w:r w:rsidR="00A06B4E" w:rsidRPr="00DE1AD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69</w:t>
      </w:r>
      <w:r w:rsidRPr="00DE1A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</w:t>
      </w:r>
      <w:r w:rsidR="001D0EA1" w:rsidRPr="00DE1AD7">
        <w:rPr>
          <w:rFonts w:ascii="Arial" w:eastAsia="Times New Roman" w:hAnsi="Arial" w:cs="Arial"/>
          <w:b/>
          <w:sz w:val="24"/>
          <w:szCs w:val="24"/>
          <w:lang w:eastAsia="ru-RU"/>
        </w:rPr>
        <w:t>Об оплате труда</w:t>
      </w:r>
      <w:r w:rsidR="005864CF" w:rsidRPr="00DE1A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1D0EA1" w:rsidRPr="00DE1AD7">
        <w:rPr>
          <w:rFonts w:ascii="Arial" w:eastAsia="Times New Roman" w:hAnsi="Arial" w:cs="Arial"/>
          <w:b/>
          <w:sz w:val="24"/>
          <w:szCs w:val="24"/>
          <w:lang w:eastAsia="ru-RU"/>
        </w:rPr>
        <w:t>выборного должностного лица</w:t>
      </w:r>
      <w:r w:rsidR="005864CF" w:rsidRPr="00DE1A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1D0EA1" w:rsidRPr="00DE1AD7">
        <w:rPr>
          <w:rFonts w:ascii="Arial" w:eastAsia="Times New Roman" w:hAnsi="Arial" w:cs="Arial"/>
          <w:b/>
          <w:sz w:val="24"/>
          <w:szCs w:val="24"/>
          <w:lang w:eastAsia="ru-RU"/>
        </w:rPr>
        <w:t>местного самоуправления</w:t>
      </w:r>
      <w:r w:rsidR="005864CF" w:rsidRPr="00DE1AD7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1D0EA1" w:rsidRPr="00DE1AD7">
        <w:rPr>
          <w:rFonts w:ascii="Arial" w:hAnsi="Arial" w:cs="Arial"/>
          <w:b/>
          <w:sz w:val="24"/>
          <w:szCs w:val="24"/>
        </w:rPr>
        <w:t>С</w:t>
      </w:r>
      <w:r w:rsidR="00A06B4E" w:rsidRPr="00DE1AD7">
        <w:rPr>
          <w:rFonts w:ascii="Arial" w:hAnsi="Arial" w:cs="Arial"/>
          <w:b/>
          <w:sz w:val="24"/>
          <w:szCs w:val="24"/>
        </w:rPr>
        <w:t>емилукского</w:t>
      </w:r>
      <w:r w:rsidR="001D0EA1" w:rsidRPr="00DE1AD7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DE1AD7">
        <w:rPr>
          <w:rFonts w:ascii="Arial" w:hAnsi="Arial" w:cs="Arial"/>
          <w:b/>
          <w:sz w:val="24"/>
          <w:szCs w:val="24"/>
        </w:rPr>
        <w:t xml:space="preserve"> Семилукского муниципального района</w:t>
      </w:r>
      <w:r w:rsidR="00A06B4E" w:rsidRPr="00DE1AD7">
        <w:rPr>
          <w:rFonts w:ascii="Arial" w:hAnsi="Arial" w:cs="Arial"/>
          <w:b/>
          <w:sz w:val="24"/>
          <w:szCs w:val="24"/>
        </w:rPr>
        <w:t>,</w:t>
      </w:r>
      <w:r w:rsidRPr="00DE1AD7">
        <w:rPr>
          <w:rFonts w:ascii="Arial" w:hAnsi="Arial" w:cs="Arial"/>
          <w:b/>
          <w:sz w:val="24"/>
          <w:szCs w:val="24"/>
        </w:rPr>
        <w:t xml:space="preserve"> </w:t>
      </w:r>
      <w:r w:rsidR="00A06B4E" w:rsidRPr="00DE1AD7">
        <w:rPr>
          <w:rFonts w:ascii="Arial" w:eastAsia="Times New Roman" w:hAnsi="Arial" w:cs="Arial"/>
          <w:b/>
          <w:sz w:val="24"/>
          <w:szCs w:val="24"/>
          <w:lang w:eastAsia="ru-RU"/>
        </w:rPr>
        <w:t>осуществляющего свои полномочия на постоянной основе»</w:t>
      </w:r>
    </w:p>
    <w:p w:rsidR="00025C22" w:rsidRPr="00065D2E" w:rsidRDefault="00025C22" w:rsidP="00065D2E">
      <w:pPr>
        <w:spacing w:after="0" w:line="240" w:lineRule="auto"/>
        <w:ind w:right="4818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25C22" w:rsidRPr="00065D2E" w:rsidRDefault="00025C22" w:rsidP="00065D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D2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065D2E" w:rsidRPr="00065D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5D2E">
        <w:rPr>
          <w:rFonts w:ascii="Arial" w:eastAsia="Times New Roman" w:hAnsi="Arial" w:cs="Arial"/>
          <w:sz w:val="24"/>
          <w:szCs w:val="24"/>
          <w:lang w:eastAsia="ru-RU"/>
        </w:rPr>
        <w:t>соответствии Законом Воронежской</w:t>
      </w:r>
      <w:bookmarkStart w:id="0" w:name="_GoBack"/>
      <w:bookmarkEnd w:id="0"/>
      <w:r w:rsidRPr="00065D2E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от 28.12.2007 года №</w:t>
      </w:r>
      <w:r w:rsidR="00065D2E" w:rsidRPr="00065D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65D2E">
        <w:rPr>
          <w:rFonts w:ascii="Arial" w:eastAsia="Times New Roman" w:hAnsi="Arial" w:cs="Arial"/>
          <w:sz w:val="24"/>
          <w:szCs w:val="24"/>
          <w:lang w:eastAsia="ru-RU"/>
        </w:rPr>
        <w:t xml:space="preserve">175-ОЗ «О муниципальной службе в Воронежской области» и </w:t>
      </w:r>
      <w:r w:rsidR="00CE2D29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065D2E">
        <w:rPr>
          <w:rFonts w:ascii="Arial" w:eastAsia="Times New Roman" w:hAnsi="Arial" w:cs="Arial"/>
          <w:sz w:val="24"/>
          <w:szCs w:val="24"/>
          <w:lang w:eastAsia="ru-RU"/>
        </w:rPr>
        <w:t>целях приведения нормативных правовых актов С</w:t>
      </w:r>
      <w:r w:rsidR="00A06B4E">
        <w:rPr>
          <w:rFonts w:ascii="Arial" w:eastAsia="Times New Roman" w:hAnsi="Arial" w:cs="Arial"/>
          <w:sz w:val="24"/>
          <w:szCs w:val="24"/>
          <w:lang w:eastAsia="ru-RU"/>
        </w:rPr>
        <w:t>емилукского</w:t>
      </w:r>
      <w:r w:rsidRPr="00065D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соответствие с действующим законодательством</w:t>
      </w:r>
      <w:r w:rsidRPr="00065D2E">
        <w:rPr>
          <w:rFonts w:ascii="Arial" w:eastAsia="font186" w:hAnsi="Arial" w:cs="Arial"/>
          <w:sz w:val="24"/>
          <w:szCs w:val="24"/>
          <w:lang w:eastAsia="ru-RU"/>
        </w:rPr>
        <w:t xml:space="preserve">, </w:t>
      </w:r>
      <w:r w:rsidRPr="00065D2E">
        <w:rPr>
          <w:rFonts w:ascii="Arial" w:eastAsia="Calibri" w:hAnsi="Arial" w:cs="Arial"/>
          <w:sz w:val="24"/>
          <w:szCs w:val="24"/>
        </w:rPr>
        <w:t xml:space="preserve">Совет народных депутатов </w:t>
      </w:r>
      <w:r w:rsidRPr="00065D2E">
        <w:rPr>
          <w:rFonts w:ascii="Arial" w:eastAsia="Calibri" w:hAnsi="Arial" w:cs="Arial"/>
          <w:color w:val="000000"/>
          <w:sz w:val="24"/>
          <w:szCs w:val="24"/>
        </w:rPr>
        <w:t>С</w:t>
      </w:r>
      <w:r w:rsidR="00A06B4E">
        <w:rPr>
          <w:rFonts w:ascii="Arial" w:eastAsia="Calibri" w:hAnsi="Arial" w:cs="Arial"/>
          <w:color w:val="000000"/>
          <w:sz w:val="24"/>
          <w:szCs w:val="24"/>
        </w:rPr>
        <w:t>емилукского</w:t>
      </w:r>
      <w:r w:rsidRPr="00065D2E">
        <w:rPr>
          <w:rFonts w:ascii="Arial" w:eastAsia="Calibri" w:hAnsi="Arial" w:cs="Arial"/>
          <w:color w:val="000000"/>
          <w:sz w:val="24"/>
          <w:szCs w:val="24"/>
        </w:rPr>
        <w:t xml:space="preserve"> сельского</w:t>
      </w:r>
      <w:r w:rsidRPr="00065D2E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065D2E">
        <w:rPr>
          <w:rFonts w:ascii="Arial" w:eastAsia="Calibri" w:hAnsi="Arial" w:cs="Arial"/>
          <w:sz w:val="24"/>
          <w:szCs w:val="24"/>
        </w:rPr>
        <w:t>поселения решил:</w:t>
      </w:r>
    </w:p>
    <w:p w:rsidR="001D0EA1" w:rsidRPr="00065D2E" w:rsidRDefault="00025C22" w:rsidP="00065D2E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D2E">
        <w:rPr>
          <w:rFonts w:ascii="Arial" w:eastAsia="Calibri" w:hAnsi="Arial" w:cs="Arial"/>
          <w:sz w:val="24"/>
          <w:szCs w:val="24"/>
        </w:rPr>
        <w:t xml:space="preserve">1.Внести изменения в </w:t>
      </w:r>
      <w:r w:rsidRPr="00065D2E">
        <w:rPr>
          <w:rFonts w:ascii="Arial" w:eastAsia="Times New Roman" w:hAnsi="Arial" w:cs="Arial"/>
          <w:sz w:val="24"/>
          <w:szCs w:val="24"/>
          <w:lang w:eastAsia="ru-RU"/>
        </w:rPr>
        <w:t>решение Совета народных депутатов С</w:t>
      </w:r>
      <w:r w:rsidR="00A06B4E">
        <w:rPr>
          <w:rFonts w:ascii="Arial" w:eastAsia="Times New Roman" w:hAnsi="Arial" w:cs="Arial"/>
          <w:sz w:val="24"/>
          <w:szCs w:val="24"/>
          <w:lang w:eastAsia="ru-RU"/>
        </w:rPr>
        <w:t>емилукского</w:t>
      </w:r>
      <w:r w:rsidRPr="00065D2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1D0EA1" w:rsidRPr="00065D2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06B4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1D0EA1" w:rsidRPr="00065D2E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A06B4E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1D0EA1" w:rsidRPr="00065D2E">
        <w:rPr>
          <w:rFonts w:ascii="Arial" w:eastAsia="Times New Roman" w:hAnsi="Arial" w:cs="Arial"/>
          <w:sz w:val="24"/>
          <w:szCs w:val="24"/>
          <w:lang w:eastAsia="ru-RU"/>
        </w:rPr>
        <w:t>.2014г.</w:t>
      </w:r>
      <w:r w:rsidR="001D0EA1" w:rsidRPr="00065D2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1D0EA1" w:rsidRPr="00065D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</w:t>
      </w:r>
      <w:r w:rsidR="00A06B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69</w:t>
      </w:r>
      <w:r w:rsidR="001D0EA1" w:rsidRPr="00065D2E">
        <w:rPr>
          <w:rFonts w:ascii="Arial" w:eastAsia="Times New Roman" w:hAnsi="Arial" w:cs="Arial"/>
          <w:sz w:val="24"/>
          <w:szCs w:val="24"/>
          <w:lang w:eastAsia="ru-RU"/>
        </w:rPr>
        <w:t xml:space="preserve"> «Об оплате труда выборного должностного лица местного самоуправления </w:t>
      </w:r>
      <w:r w:rsidR="001D0EA1" w:rsidRPr="00065D2E">
        <w:rPr>
          <w:rFonts w:ascii="Arial" w:hAnsi="Arial" w:cs="Arial"/>
          <w:sz w:val="24"/>
          <w:szCs w:val="24"/>
        </w:rPr>
        <w:t>С</w:t>
      </w:r>
      <w:r w:rsidR="00A06B4E">
        <w:rPr>
          <w:rFonts w:ascii="Arial" w:hAnsi="Arial" w:cs="Arial"/>
          <w:sz w:val="24"/>
          <w:szCs w:val="24"/>
        </w:rPr>
        <w:t>емилукского</w:t>
      </w:r>
      <w:r w:rsidR="001D0EA1" w:rsidRPr="00065D2E">
        <w:rPr>
          <w:rFonts w:ascii="Arial" w:hAnsi="Arial" w:cs="Arial"/>
          <w:sz w:val="24"/>
          <w:szCs w:val="24"/>
        </w:rPr>
        <w:t xml:space="preserve"> сельского поселения</w:t>
      </w:r>
      <w:r w:rsidR="00065D2E" w:rsidRPr="00065D2E">
        <w:rPr>
          <w:rFonts w:ascii="Arial" w:hAnsi="Arial" w:cs="Arial"/>
          <w:sz w:val="24"/>
          <w:szCs w:val="24"/>
        </w:rPr>
        <w:t xml:space="preserve"> </w:t>
      </w:r>
      <w:r w:rsidR="001D0EA1" w:rsidRPr="00065D2E">
        <w:rPr>
          <w:rFonts w:ascii="Arial" w:hAnsi="Arial" w:cs="Arial"/>
          <w:sz w:val="24"/>
          <w:szCs w:val="24"/>
        </w:rPr>
        <w:t>Семилукского муниципального района</w:t>
      </w:r>
      <w:r w:rsidR="00A06B4E">
        <w:rPr>
          <w:rFonts w:ascii="Arial" w:hAnsi="Arial" w:cs="Arial"/>
          <w:sz w:val="24"/>
          <w:szCs w:val="24"/>
        </w:rPr>
        <w:t>,</w:t>
      </w:r>
      <w:r w:rsidR="00A06B4E" w:rsidRPr="00A06B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06B4E">
        <w:rPr>
          <w:rFonts w:ascii="Arial" w:eastAsia="Times New Roman" w:hAnsi="Arial" w:cs="Arial"/>
          <w:sz w:val="24"/>
          <w:szCs w:val="24"/>
          <w:lang w:eastAsia="ru-RU"/>
        </w:rPr>
        <w:t>осуществляющего свои полномочия на постоянной основе</w:t>
      </w:r>
      <w:r w:rsidR="001D0EA1" w:rsidRPr="00065D2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195944" w:rsidRPr="00065D2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D0EA1" w:rsidRPr="00065D2E" w:rsidRDefault="001D0EA1" w:rsidP="00065D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D2E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195944" w:rsidRPr="00065D2E">
        <w:rPr>
          <w:rFonts w:ascii="Arial" w:eastAsia="Times New Roman" w:hAnsi="Arial" w:cs="Arial"/>
          <w:sz w:val="24"/>
          <w:szCs w:val="24"/>
          <w:lang w:eastAsia="ru-RU"/>
        </w:rPr>
        <w:t xml:space="preserve">Пункт </w:t>
      </w:r>
      <w:r w:rsidR="00245941">
        <w:rPr>
          <w:rFonts w:ascii="Arial" w:eastAsia="Times New Roman" w:hAnsi="Arial" w:cs="Arial"/>
          <w:sz w:val="24"/>
          <w:szCs w:val="24"/>
          <w:lang w:eastAsia="ru-RU"/>
        </w:rPr>
        <w:t>2.3</w:t>
      </w:r>
      <w:r w:rsidR="00065D2E" w:rsidRPr="00065D2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657F0" w:rsidRPr="00065D2E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приложения к решению</w:t>
      </w:r>
      <w:r w:rsidR="00195944" w:rsidRPr="00065D2E">
        <w:rPr>
          <w:rFonts w:ascii="Arial" w:eastAsia="Times New Roman" w:hAnsi="Arial" w:cs="Arial"/>
          <w:sz w:val="24"/>
          <w:szCs w:val="24"/>
          <w:lang w:eastAsia="ru-RU"/>
        </w:rPr>
        <w:t>, изложить</w:t>
      </w:r>
      <w:r w:rsidRPr="00065D2E">
        <w:rPr>
          <w:rFonts w:ascii="Arial" w:eastAsia="Times New Roman" w:hAnsi="Arial" w:cs="Arial"/>
          <w:sz w:val="24"/>
          <w:szCs w:val="24"/>
          <w:lang w:eastAsia="ru-RU"/>
        </w:rPr>
        <w:t xml:space="preserve"> в новой редакции:</w:t>
      </w:r>
    </w:p>
    <w:p w:rsidR="001D0EA1" w:rsidRDefault="00065D2E" w:rsidP="00065D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D2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45941">
        <w:rPr>
          <w:rFonts w:ascii="Arial" w:eastAsia="Times New Roman" w:hAnsi="Arial" w:cs="Arial"/>
          <w:sz w:val="24"/>
          <w:szCs w:val="24"/>
          <w:lang w:eastAsia="ru-RU"/>
        </w:rPr>
        <w:t>2.3</w:t>
      </w:r>
      <w:r w:rsidR="006657F0" w:rsidRPr="00065D2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43CB8" w:rsidRPr="00065D2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57F0" w:rsidRPr="00065D2E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195944" w:rsidRPr="00065D2E">
        <w:rPr>
          <w:rFonts w:ascii="Arial" w:eastAsia="Times New Roman" w:hAnsi="Arial" w:cs="Arial"/>
          <w:sz w:val="24"/>
          <w:szCs w:val="24"/>
          <w:lang w:eastAsia="ru-RU"/>
        </w:rPr>
        <w:t>азмер должностного оклада лица, замеща</w:t>
      </w:r>
      <w:r w:rsidR="006657F0" w:rsidRPr="00065D2E">
        <w:rPr>
          <w:rFonts w:ascii="Arial" w:eastAsia="Times New Roman" w:hAnsi="Arial" w:cs="Arial"/>
          <w:sz w:val="24"/>
          <w:szCs w:val="24"/>
          <w:lang w:eastAsia="ru-RU"/>
        </w:rPr>
        <w:t xml:space="preserve">ющего </w:t>
      </w:r>
      <w:r w:rsidR="00195944" w:rsidRPr="00065D2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муниципальную должность, составляет </w:t>
      </w:r>
      <w:r w:rsidR="00157BBC">
        <w:rPr>
          <w:rFonts w:ascii="Arial" w:eastAsia="Times New Roman" w:hAnsi="Arial" w:cs="Arial"/>
          <w:sz w:val="24"/>
          <w:szCs w:val="24"/>
          <w:lang w:eastAsia="ru-RU"/>
        </w:rPr>
        <w:t>13662</w:t>
      </w:r>
      <w:r w:rsidR="00195944" w:rsidRPr="00065D2E">
        <w:rPr>
          <w:rFonts w:ascii="Arial" w:eastAsia="Times New Roman" w:hAnsi="Arial" w:cs="Arial"/>
          <w:sz w:val="24"/>
          <w:szCs w:val="24"/>
          <w:lang w:eastAsia="ru-RU"/>
        </w:rPr>
        <w:t xml:space="preserve"> рублей»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25C22" w:rsidRPr="00065D2E" w:rsidRDefault="00025C22" w:rsidP="005864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D2E">
        <w:rPr>
          <w:rFonts w:ascii="Arial" w:eastAsia="Times New Roman" w:hAnsi="Arial" w:cs="Arial"/>
          <w:sz w:val="24"/>
          <w:szCs w:val="24"/>
          <w:lang w:eastAsia="ru-RU"/>
        </w:rPr>
        <w:t>2. Распространить действие настоящего решения на п</w:t>
      </w:r>
      <w:r w:rsidR="00832C71" w:rsidRPr="00065D2E">
        <w:rPr>
          <w:rFonts w:ascii="Arial" w:eastAsia="Times New Roman" w:hAnsi="Arial" w:cs="Arial"/>
          <w:sz w:val="24"/>
          <w:szCs w:val="24"/>
          <w:lang w:eastAsia="ru-RU"/>
        </w:rPr>
        <w:t>равоотношения, возникшие с 01.</w:t>
      </w:r>
      <w:r w:rsidR="00157BBC">
        <w:rPr>
          <w:rFonts w:ascii="Arial" w:eastAsia="Times New Roman" w:hAnsi="Arial" w:cs="Arial"/>
          <w:sz w:val="24"/>
          <w:szCs w:val="24"/>
          <w:lang w:eastAsia="ru-RU"/>
        </w:rPr>
        <w:t>07</w:t>
      </w:r>
      <w:r w:rsidRPr="00065D2E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98153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57BB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65D2E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FE0E40" w:rsidRPr="00065D2E" w:rsidRDefault="00FE0E40" w:rsidP="00065D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D2E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решения оставляю за собой.</w:t>
      </w:r>
    </w:p>
    <w:p w:rsidR="00195944" w:rsidRDefault="00195944" w:rsidP="002F46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1AD7" w:rsidRPr="00065D2E" w:rsidRDefault="00DE1AD7" w:rsidP="00065D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3B12DA" w:rsidRPr="00065D2E" w:rsidTr="00DA1E44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2DA" w:rsidRPr="00065D2E" w:rsidRDefault="003B12DA" w:rsidP="003B12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65D2E">
              <w:rPr>
                <w:rFonts w:ascii="Arial" w:eastAsia="Calibri" w:hAnsi="Arial" w:cs="Arial"/>
                <w:sz w:val="24"/>
                <w:szCs w:val="24"/>
              </w:rPr>
              <w:t>Глава С</w:t>
            </w:r>
            <w:r w:rsidR="00A06B4E">
              <w:rPr>
                <w:rFonts w:ascii="Arial" w:eastAsia="Calibri" w:hAnsi="Arial" w:cs="Arial"/>
                <w:sz w:val="24"/>
                <w:szCs w:val="24"/>
              </w:rPr>
              <w:t>емилукского</w:t>
            </w:r>
          </w:p>
          <w:p w:rsidR="003B12DA" w:rsidRPr="00065D2E" w:rsidRDefault="003B12DA" w:rsidP="003B12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65D2E">
              <w:rPr>
                <w:rFonts w:ascii="Arial" w:eastAsia="Calibri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81D" w:rsidRDefault="0039781D" w:rsidP="003B12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B12DA" w:rsidRPr="00065D2E" w:rsidRDefault="00A06B4E" w:rsidP="005864C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С.</w:t>
            </w:r>
            <w:r w:rsidR="003B12DA" w:rsidRPr="00065D2E">
              <w:rPr>
                <w:rFonts w:ascii="Arial" w:eastAsia="Calibri" w:hAnsi="Arial" w:cs="Arial"/>
                <w:sz w:val="24"/>
                <w:szCs w:val="24"/>
              </w:rPr>
              <w:t xml:space="preserve">А. </w:t>
            </w:r>
            <w:r>
              <w:rPr>
                <w:rFonts w:ascii="Arial" w:eastAsia="Calibri" w:hAnsi="Arial" w:cs="Arial"/>
                <w:sz w:val="24"/>
                <w:szCs w:val="24"/>
              </w:rPr>
              <w:t>Шедогубов</w:t>
            </w:r>
          </w:p>
        </w:tc>
      </w:tr>
    </w:tbl>
    <w:p w:rsidR="002C6953" w:rsidRPr="003B12DA" w:rsidRDefault="002C6953" w:rsidP="00ED5632">
      <w:pPr>
        <w:pStyle w:val="a9"/>
        <w:rPr>
          <w:rFonts w:ascii="Arial" w:hAnsi="Arial" w:cs="Arial"/>
          <w:sz w:val="24"/>
          <w:szCs w:val="24"/>
        </w:rPr>
      </w:pPr>
    </w:p>
    <w:sectPr w:rsidR="002C6953" w:rsidRPr="003B12DA" w:rsidSect="005864CF">
      <w:pgSz w:w="11906" w:h="16838"/>
      <w:pgMar w:top="22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6">
    <w:altName w:val="MS 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2659"/>
    <w:multiLevelType w:val="hybridMultilevel"/>
    <w:tmpl w:val="147650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62FA9"/>
    <w:multiLevelType w:val="hybridMultilevel"/>
    <w:tmpl w:val="F974645C"/>
    <w:lvl w:ilvl="0" w:tplc="8DFA58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F180D01"/>
    <w:multiLevelType w:val="hybridMultilevel"/>
    <w:tmpl w:val="5A68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855"/>
    <w:rsid w:val="000010DD"/>
    <w:rsid w:val="00006DB0"/>
    <w:rsid w:val="00014393"/>
    <w:rsid w:val="00025C22"/>
    <w:rsid w:val="00040920"/>
    <w:rsid w:val="00043ED1"/>
    <w:rsid w:val="00045115"/>
    <w:rsid w:val="00046029"/>
    <w:rsid w:val="00056FB3"/>
    <w:rsid w:val="00065D2E"/>
    <w:rsid w:val="00081F25"/>
    <w:rsid w:val="000829F3"/>
    <w:rsid w:val="000965EA"/>
    <w:rsid w:val="000B31F7"/>
    <w:rsid w:val="000B65B8"/>
    <w:rsid w:val="000D3E43"/>
    <w:rsid w:val="000E5F2C"/>
    <w:rsid w:val="000E6F8F"/>
    <w:rsid w:val="000F3357"/>
    <w:rsid w:val="001100BF"/>
    <w:rsid w:val="00135BEB"/>
    <w:rsid w:val="00137370"/>
    <w:rsid w:val="0014340A"/>
    <w:rsid w:val="001465DE"/>
    <w:rsid w:val="00157BBC"/>
    <w:rsid w:val="00161223"/>
    <w:rsid w:val="001905B7"/>
    <w:rsid w:val="00195944"/>
    <w:rsid w:val="001C3550"/>
    <w:rsid w:val="001C721E"/>
    <w:rsid w:val="001D0EA1"/>
    <w:rsid w:val="001D5541"/>
    <w:rsid w:val="00245941"/>
    <w:rsid w:val="00245CBD"/>
    <w:rsid w:val="0026538A"/>
    <w:rsid w:val="002B3B1C"/>
    <w:rsid w:val="002B5EB3"/>
    <w:rsid w:val="002C6953"/>
    <w:rsid w:val="002D48D5"/>
    <w:rsid w:val="002E2276"/>
    <w:rsid w:val="002F0169"/>
    <w:rsid w:val="002F4689"/>
    <w:rsid w:val="003074D0"/>
    <w:rsid w:val="003103F2"/>
    <w:rsid w:val="0033100F"/>
    <w:rsid w:val="003461E8"/>
    <w:rsid w:val="00351452"/>
    <w:rsid w:val="00387FE5"/>
    <w:rsid w:val="003913B3"/>
    <w:rsid w:val="00391EED"/>
    <w:rsid w:val="003943E5"/>
    <w:rsid w:val="0039781D"/>
    <w:rsid w:val="003A04EF"/>
    <w:rsid w:val="003B12DA"/>
    <w:rsid w:val="003B4A6C"/>
    <w:rsid w:val="003D5770"/>
    <w:rsid w:val="003E52BB"/>
    <w:rsid w:val="00402C24"/>
    <w:rsid w:val="00407001"/>
    <w:rsid w:val="00423B9E"/>
    <w:rsid w:val="0042416D"/>
    <w:rsid w:val="004B6FF4"/>
    <w:rsid w:val="004F1F47"/>
    <w:rsid w:val="00500B38"/>
    <w:rsid w:val="005610B4"/>
    <w:rsid w:val="00564FF2"/>
    <w:rsid w:val="005864CF"/>
    <w:rsid w:val="00594DEE"/>
    <w:rsid w:val="00595855"/>
    <w:rsid w:val="005C5877"/>
    <w:rsid w:val="005D138E"/>
    <w:rsid w:val="005D2D49"/>
    <w:rsid w:val="005F7996"/>
    <w:rsid w:val="006175BF"/>
    <w:rsid w:val="00633BF3"/>
    <w:rsid w:val="00646D5C"/>
    <w:rsid w:val="00653039"/>
    <w:rsid w:val="006657F0"/>
    <w:rsid w:val="00675AD7"/>
    <w:rsid w:val="006A413A"/>
    <w:rsid w:val="006B439E"/>
    <w:rsid w:val="006E3290"/>
    <w:rsid w:val="00770019"/>
    <w:rsid w:val="00786AC1"/>
    <w:rsid w:val="007F3959"/>
    <w:rsid w:val="008132FE"/>
    <w:rsid w:val="00815352"/>
    <w:rsid w:val="00832C71"/>
    <w:rsid w:val="0085792B"/>
    <w:rsid w:val="00863C16"/>
    <w:rsid w:val="008778EE"/>
    <w:rsid w:val="008802D4"/>
    <w:rsid w:val="00892F46"/>
    <w:rsid w:val="008B01DF"/>
    <w:rsid w:val="008B668E"/>
    <w:rsid w:val="008D2C14"/>
    <w:rsid w:val="008E0F38"/>
    <w:rsid w:val="008E3472"/>
    <w:rsid w:val="008E35E4"/>
    <w:rsid w:val="008F1D0C"/>
    <w:rsid w:val="00940C4E"/>
    <w:rsid w:val="0094788B"/>
    <w:rsid w:val="00961DE7"/>
    <w:rsid w:val="0098153F"/>
    <w:rsid w:val="009E29BD"/>
    <w:rsid w:val="00A05CFF"/>
    <w:rsid w:val="00A06B4E"/>
    <w:rsid w:val="00A263CF"/>
    <w:rsid w:val="00A43ECC"/>
    <w:rsid w:val="00A614AF"/>
    <w:rsid w:val="00A67CB0"/>
    <w:rsid w:val="00A96239"/>
    <w:rsid w:val="00AA19E5"/>
    <w:rsid w:val="00AA20C7"/>
    <w:rsid w:val="00AA2A46"/>
    <w:rsid w:val="00AC0A86"/>
    <w:rsid w:val="00AD290A"/>
    <w:rsid w:val="00AF2AB1"/>
    <w:rsid w:val="00B0744C"/>
    <w:rsid w:val="00B13AC8"/>
    <w:rsid w:val="00B44053"/>
    <w:rsid w:val="00B67101"/>
    <w:rsid w:val="00B7258C"/>
    <w:rsid w:val="00B77710"/>
    <w:rsid w:val="00BB5CB7"/>
    <w:rsid w:val="00BC0BF3"/>
    <w:rsid w:val="00BC43E9"/>
    <w:rsid w:val="00BC7364"/>
    <w:rsid w:val="00BD22BC"/>
    <w:rsid w:val="00BD50EC"/>
    <w:rsid w:val="00BE3688"/>
    <w:rsid w:val="00C07B8E"/>
    <w:rsid w:val="00C1472D"/>
    <w:rsid w:val="00C16FB3"/>
    <w:rsid w:val="00C21CCA"/>
    <w:rsid w:val="00C34FD0"/>
    <w:rsid w:val="00C4273F"/>
    <w:rsid w:val="00C43CB8"/>
    <w:rsid w:val="00C504C6"/>
    <w:rsid w:val="00C662E7"/>
    <w:rsid w:val="00C70333"/>
    <w:rsid w:val="00C7091B"/>
    <w:rsid w:val="00CA3248"/>
    <w:rsid w:val="00CB6D81"/>
    <w:rsid w:val="00CB7A80"/>
    <w:rsid w:val="00CD7A00"/>
    <w:rsid w:val="00CE2D29"/>
    <w:rsid w:val="00CF1D3D"/>
    <w:rsid w:val="00D20D41"/>
    <w:rsid w:val="00D52A1B"/>
    <w:rsid w:val="00D53F47"/>
    <w:rsid w:val="00D7729B"/>
    <w:rsid w:val="00D82395"/>
    <w:rsid w:val="00D86C77"/>
    <w:rsid w:val="00D92B26"/>
    <w:rsid w:val="00DD1C70"/>
    <w:rsid w:val="00DD25ED"/>
    <w:rsid w:val="00DD5DCC"/>
    <w:rsid w:val="00DE1AD7"/>
    <w:rsid w:val="00DF25D5"/>
    <w:rsid w:val="00DF286F"/>
    <w:rsid w:val="00E01577"/>
    <w:rsid w:val="00E37D09"/>
    <w:rsid w:val="00E5067B"/>
    <w:rsid w:val="00E53A96"/>
    <w:rsid w:val="00E6013D"/>
    <w:rsid w:val="00E72724"/>
    <w:rsid w:val="00E85A47"/>
    <w:rsid w:val="00E85EEE"/>
    <w:rsid w:val="00E925B8"/>
    <w:rsid w:val="00ED0CAF"/>
    <w:rsid w:val="00ED4E0B"/>
    <w:rsid w:val="00ED5632"/>
    <w:rsid w:val="00EE0F9E"/>
    <w:rsid w:val="00EE5416"/>
    <w:rsid w:val="00EF283B"/>
    <w:rsid w:val="00F120C8"/>
    <w:rsid w:val="00F169AF"/>
    <w:rsid w:val="00F22B1A"/>
    <w:rsid w:val="00F375F4"/>
    <w:rsid w:val="00F77348"/>
    <w:rsid w:val="00F970F2"/>
    <w:rsid w:val="00FD1F0D"/>
    <w:rsid w:val="00FE0E40"/>
    <w:rsid w:val="00FE3BCA"/>
    <w:rsid w:val="00F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2076"/>
  <w15:docId w15:val="{95312FF1-DF61-4E8D-A2DC-191FC335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0EC"/>
  </w:style>
  <w:style w:type="paragraph" w:styleId="6">
    <w:name w:val="heading 6"/>
    <w:basedOn w:val="a"/>
    <w:next w:val="a"/>
    <w:link w:val="60"/>
    <w:semiHidden/>
    <w:unhideWhenUsed/>
    <w:qFormat/>
    <w:rsid w:val="00892F46"/>
    <w:pPr>
      <w:keepNext/>
      <w:spacing w:after="0" w:line="280" w:lineRule="exact"/>
      <w:jc w:val="center"/>
      <w:outlineLvl w:val="5"/>
    </w:pPr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02D4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892F46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892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892F4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F4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F25D5"/>
    <w:pPr>
      <w:spacing w:after="0" w:line="240" w:lineRule="auto"/>
    </w:pPr>
  </w:style>
  <w:style w:type="character" w:customStyle="1" w:styleId="2">
    <w:name w:val="2Название Знак"/>
    <w:link w:val="20"/>
    <w:locked/>
    <w:rsid w:val="00F22B1A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F22B1A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DF925-D86D-4496-8741-06391AB8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ЛЕТОВА  Елена  Алексеевна</dc:creator>
  <cp:lastModifiedBy>Пользователь Windows</cp:lastModifiedBy>
  <cp:revision>32</cp:revision>
  <cp:lastPrinted>2023-12-22T08:22:00Z</cp:lastPrinted>
  <dcterms:created xsi:type="dcterms:W3CDTF">2020-10-06T07:33:00Z</dcterms:created>
  <dcterms:modified xsi:type="dcterms:W3CDTF">2024-08-01T10:56:00Z</dcterms:modified>
</cp:coreProperties>
</file>