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97" w:rsidRDefault="00D43997" w:rsidP="00D43997">
      <w:pPr>
        <w:pStyle w:val="f12"/>
        <w:spacing w:before="0" w:beforeAutospacing="0" w:after="0" w:afterAutospacing="0"/>
        <w:ind w:left="3969"/>
        <w:rPr>
          <w:rFonts w:ascii="Arial" w:hAnsi="Arial" w:cs="Arial"/>
          <w:b/>
          <w:bCs/>
          <w:color w:val="000000" w:themeColor="text1"/>
        </w:rPr>
      </w:pPr>
      <w:r>
        <w:rPr>
          <w:rFonts w:cs="Arial"/>
          <w:b/>
          <w:noProof/>
        </w:rPr>
        <w:drawing>
          <wp:anchor distT="0" distB="0" distL="114300" distR="114300" simplePos="0" relativeHeight="251658240" behindDoc="1" locked="0" layoutInCell="1" allowOverlap="1">
            <wp:simplePos x="0" y="0"/>
            <wp:positionH relativeFrom="column">
              <wp:posOffset>2644140</wp:posOffset>
            </wp:positionH>
            <wp:positionV relativeFrom="paragraph">
              <wp:posOffset>-278130</wp:posOffset>
            </wp:positionV>
            <wp:extent cx="714375" cy="6762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noFill/>
                  </pic:spPr>
                </pic:pic>
              </a:graphicData>
            </a:graphic>
            <wp14:sizeRelH relativeFrom="page">
              <wp14:pctWidth>0</wp14:pctWidth>
            </wp14:sizeRelH>
            <wp14:sizeRelV relativeFrom="page">
              <wp14:pctHeight>0</wp14:pctHeight>
            </wp14:sizeRelV>
          </wp:anchor>
        </w:drawing>
      </w:r>
    </w:p>
    <w:p w:rsidR="005D7ED1" w:rsidRDefault="005D7ED1" w:rsidP="001F7E23">
      <w:pPr>
        <w:pStyle w:val="f12"/>
        <w:spacing w:before="0" w:beforeAutospacing="0" w:after="0" w:afterAutospacing="0"/>
        <w:jc w:val="center"/>
        <w:rPr>
          <w:rFonts w:ascii="Arial" w:hAnsi="Arial" w:cs="Arial"/>
          <w:b/>
          <w:bCs/>
          <w:color w:val="000000" w:themeColor="text1"/>
        </w:rPr>
      </w:pPr>
    </w:p>
    <w:p w:rsidR="005D7ED1" w:rsidRDefault="005D7ED1" w:rsidP="001F7E23">
      <w:pPr>
        <w:pStyle w:val="f12"/>
        <w:spacing w:before="0" w:beforeAutospacing="0" w:after="0" w:afterAutospacing="0"/>
        <w:jc w:val="center"/>
        <w:rPr>
          <w:rFonts w:ascii="Arial" w:hAnsi="Arial" w:cs="Arial"/>
          <w:b/>
          <w:bCs/>
          <w:color w:val="000000" w:themeColor="text1"/>
        </w:rPr>
      </w:pPr>
    </w:p>
    <w:p w:rsidR="00C47A68" w:rsidRPr="00AF35E9" w:rsidRDefault="00C47A68" w:rsidP="001F7E23">
      <w:pPr>
        <w:pStyle w:val="f12"/>
        <w:spacing w:before="0" w:beforeAutospacing="0" w:after="0" w:afterAutospacing="0"/>
        <w:jc w:val="center"/>
        <w:rPr>
          <w:rFonts w:ascii="Arial" w:hAnsi="Arial" w:cs="Arial"/>
          <w:b/>
          <w:color w:val="000000" w:themeColor="text1"/>
        </w:rPr>
      </w:pPr>
      <w:r w:rsidRPr="00AF35E9">
        <w:rPr>
          <w:rFonts w:ascii="Arial" w:hAnsi="Arial" w:cs="Arial"/>
          <w:b/>
          <w:bCs/>
          <w:color w:val="000000" w:themeColor="text1"/>
        </w:rPr>
        <w:t>СОВЕТ НАРОДНЫХ ДЕПУТАТОВ</w:t>
      </w:r>
    </w:p>
    <w:p w:rsidR="00C47A68" w:rsidRPr="00AF35E9" w:rsidRDefault="00C47A68" w:rsidP="001F7E23">
      <w:pPr>
        <w:pStyle w:val="a3"/>
        <w:spacing w:before="0" w:beforeAutospacing="0" w:after="0" w:afterAutospacing="0"/>
        <w:jc w:val="center"/>
        <w:rPr>
          <w:rFonts w:ascii="Arial" w:hAnsi="Arial" w:cs="Arial"/>
          <w:b/>
          <w:color w:val="000000" w:themeColor="text1"/>
        </w:rPr>
      </w:pPr>
      <w:r w:rsidRPr="00AF35E9">
        <w:rPr>
          <w:rFonts w:ascii="Arial" w:hAnsi="Arial" w:cs="Arial"/>
          <w:b/>
          <w:bCs/>
          <w:color w:val="000000" w:themeColor="text1"/>
        </w:rPr>
        <w:t>СЕМИЛУКСКОГО СЕЛЬСКОГО ПОСЕЛЕНИЯ</w:t>
      </w:r>
    </w:p>
    <w:p w:rsidR="00C47A68" w:rsidRPr="00AF35E9" w:rsidRDefault="00C47A68" w:rsidP="001F7E23">
      <w:pPr>
        <w:pStyle w:val="a3"/>
        <w:spacing w:before="0" w:beforeAutospacing="0" w:after="0" w:afterAutospacing="0"/>
        <w:jc w:val="center"/>
        <w:rPr>
          <w:rFonts w:ascii="Arial" w:hAnsi="Arial" w:cs="Arial"/>
          <w:b/>
          <w:color w:val="000000" w:themeColor="text1"/>
        </w:rPr>
      </w:pPr>
      <w:r w:rsidRPr="00AF35E9">
        <w:rPr>
          <w:rFonts w:ascii="Arial" w:hAnsi="Arial" w:cs="Arial"/>
          <w:b/>
          <w:bCs/>
          <w:color w:val="000000" w:themeColor="text1"/>
        </w:rPr>
        <w:t>СЕМИЛУКСКОГО МУНИЦИПАЛЬНОГО РАЙОНА</w:t>
      </w:r>
    </w:p>
    <w:p w:rsidR="00C47A68" w:rsidRPr="00AF35E9" w:rsidRDefault="00C47A68" w:rsidP="001F7E23">
      <w:pPr>
        <w:pStyle w:val="heading7"/>
        <w:spacing w:before="0" w:beforeAutospacing="0" w:after="0" w:afterAutospacing="0"/>
        <w:ind w:left="1296" w:hanging="1296"/>
        <w:jc w:val="center"/>
        <w:rPr>
          <w:rFonts w:ascii="Arial" w:hAnsi="Arial" w:cs="Arial"/>
          <w:b/>
          <w:color w:val="000000" w:themeColor="text1"/>
        </w:rPr>
      </w:pPr>
      <w:r w:rsidRPr="00AF35E9">
        <w:rPr>
          <w:rFonts w:ascii="Arial" w:hAnsi="Arial" w:cs="Arial"/>
          <w:b/>
          <w:color w:val="000000" w:themeColor="text1"/>
        </w:rPr>
        <w:t>ВОРОНЕЖСКОЙ ОБЛАСТИ</w:t>
      </w:r>
    </w:p>
    <w:p w:rsidR="00C47A68" w:rsidRPr="00AF35E9" w:rsidRDefault="00C47A68" w:rsidP="001F7E23">
      <w:pPr>
        <w:pStyle w:val="a3"/>
        <w:spacing w:before="0" w:beforeAutospacing="0" w:after="0" w:afterAutospacing="0"/>
        <w:jc w:val="center"/>
        <w:rPr>
          <w:rFonts w:ascii="Arial" w:hAnsi="Arial" w:cs="Arial"/>
          <w:color w:val="000000" w:themeColor="text1"/>
        </w:rPr>
      </w:pPr>
      <w:bookmarkStart w:id="0" w:name="_GoBack"/>
      <w:bookmarkEnd w:id="0"/>
    </w:p>
    <w:p w:rsidR="00C47A68" w:rsidRPr="00AF35E9" w:rsidRDefault="00C47A68" w:rsidP="001F7E23">
      <w:pPr>
        <w:pStyle w:val="5"/>
        <w:spacing w:before="0" w:line="240" w:lineRule="auto"/>
        <w:ind w:left="1008" w:hanging="1008"/>
        <w:jc w:val="center"/>
        <w:rPr>
          <w:rFonts w:ascii="Arial" w:hAnsi="Arial" w:cs="Arial"/>
          <w:b/>
          <w:color w:val="000000" w:themeColor="text1"/>
          <w:sz w:val="24"/>
          <w:szCs w:val="24"/>
        </w:rPr>
      </w:pPr>
      <w:r w:rsidRPr="00AF35E9">
        <w:rPr>
          <w:rFonts w:ascii="Arial" w:hAnsi="Arial" w:cs="Arial"/>
          <w:b/>
          <w:color w:val="000000" w:themeColor="text1"/>
          <w:sz w:val="24"/>
          <w:szCs w:val="24"/>
        </w:rPr>
        <w:t>РЕШЕНИЕ</w:t>
      </w:r>
    </w:p>
    <w:p w:rsidR="003858A8" w:rsidRDefault="003858A8" w:rsidP="001F7E23">
      <w:pPr>
        <w:pStyle w:val="a3"/>
        <w:spacing w:before="0" w:beforeAutospacing="0" w:after="0" w:afterAutospacing="0"/>
        <w:jc w:val="both"/>
        <w:rPr>
          <w:rFonts w:ascii="Arial" w:hAnsi="Arial" w:cs="Arial"/>
          <w:color w:val="000000" w:themeColor="text1"/>
        </w:rPr>
      </w:pPr>
    </w:p>
    <w:p w:rsidR="003858A8" w:rsidRPr="003F2571" w:rsidRDefault="00FE0087" w:rsidP="001F7E23">
      <w:pPr>
        <w:pStyle w:val="a3"/>
        <w:spacing w:before="0" w:beforeAutospacing="0" w:after="0" w:afterAutospacing="0"/>
        <w:jc w:val="both"/>
        <w:rPr>
          <w:rFonts w:ascii="Arial" w:hAnsi="Arial" w:cs="Arial"/>
          <w:color w:val="000000" w:themeColor="text1"/>
          <w:u w:val="single"/>
        </w:rPr>
      </w:pPr>
      <w:r w:rsidRPr="003F2571">
        <w:rPr>
          <w:rFonts w:ascii="Arial" w:hAnsi="Arial" w:cs="Arial"/>
          <w:color w:val="000000" w:themeColor="text1"/>
          <w:u w:val="single"/>
        </w:rPr>
        <w:t>о</w:t>
      </w:r>
      <w:r w:rsidR="003858A8" w:rsidRPr="003F2571">
        <w:rPr>
          <w:rFonts w:ascii="Arial" w:hAnsi="Arial" w:cs="Arial"/>
          <w:color w:val="000000" w:themeColor="text1"/>
          <w:u w:val="single"/>
        </w:rPr>
        <w:t>т</w:t>
      </w:r>
      <w:r w:rsidRPr="003F2571">
        <w:rPr>
          <w:rFonts w:ascii="Arial" w:hAnsi="Arial" w:cs="Arial"/>
          <w:color w:val="000000" w:themeColor="text1"/>
          <w:u w:val="single"/>
        </w:rPr>
        <w:t xml:space="preserve"> </w:t>
      </w:r>
      <w:r w:rsidR="003F2571" w:rsidRPr="003F2571">
        <w:rPr>
          <w:rFonts w:ascii="Arial" w:hAnsi="Arial" w:cs="Arial"/>
          <w:color w:val="000000" w:themeColor="text1"/>
          <w:u w:val="single"/>
        </w:rPr>
        <w:t>14.06.2024 № 111</w:t>
      </w:r>
      <w:r w:rsidRPr="003F2571">
        <w:rPr>
          <w:rFonts w:ascii="Arial" w:hAnsi="Arial" w:cs="Arial"/>
          <w:color w:val="000000" w:themeColor="text1"/>
          <w:u w:val="single"/>
        </w:rPr>
        <w:t xml:space="preserve"> </w:t>
      </w:r>
    </w:p>
    <w:p w:rsidR="00C47A68" w:rsidRDefault="00C47A68" w:rsidP="001F7E23">
      <w:pPr>
        <w:pStyle w:val="a3"/>
        <w:spacing w:before="0" w:beforeAutospacing="0" w:after="0" w:afterAutospacing="0"/>
        <w:jc w:val="both"/>
        <w:rPr>
          <w:rFonts w:ascii="Arial" w:hAnsi="Arial" w:cs="Arial"/>
          <w:color w:val="000000" w:themeColor="text1"/>
        </w:rPr>
      </w:pPr>
      <w:r w:rsidRPr="00AF35E9">
        <w:rPr>
          <w:rFonts w:ascii="Arial" w:hAnsi="Arial" w:cs="Arial"/>
          <w:color w:val="000000" w:themeColor="text1"/>
        </w:rPr>
        <w:t>с.</w:t>
      </w:r>
      <w:r w:rsidR="002861D0" w:rsidRPr="00AF35E9">
        <w:rPr>
          <w:rFonts w:ascii="Arial" w:hAnsi="Arial" w:cs="Arial"/>
          <w:color w:val="000000" w:themeColor="text1"/>
        </w:rPr>
        <w:t xml:space="preserve"> </w:t>
      </w:r>
      <w:r w:rsidRPr="00AF35E9">
        <w:rPr>
          <w:rFonts w:ascii="Arial" w:hAnsi="Arial" w:cs="Arial"/>
          <w:color w:val="000000" w:themeColor="text1"/>
        </w:rPr>
        <w:t>Семилуки</w:t>
      </w:r>
    </w:p>
    <w:p w:rsidR="003858A8" w:rsidRPr="00AF35E9" w:rsidRDefault="003858A8" w:rsidP="001F7E23">
      <w:pPr>
        <w:pStyle w:val="a3"/>
        <w:spacing w:before="0" w:beforeAutospacing="0" w:after="0" w:afterAutospacing="0"/>
        <w:jc w:val="both"/>
        <w:rPr>
          <w:rFonts w:ascii="Arial" w:hAnsi="Arial" w:cs="Arial"/>
          <w:color w:val="000000" w:themeColor="text1"/>
        </w:rPr>
      </w:pPr>
    </w:p>
    <w:p w:rsidR="00C47A68" w:rsidRDefault="00C32594" w:rsidP="001F7E23">
      <w:pPr>
        <w:pStyle w:val="a3"/>
        <w:spacing w:before="0" w:beforeAutospacing="0" w:after="0" w:afterAutospacing="0"/>
        <w:ind w:right="4252"/>
        <w:jc w:val="both"/>
        <w:rPr>
          <w:rFonts w:ascii="Arial" w:hAnsi="Arial" w:cs="Arial"/>
          <w:color w:val="000000" w:themeColor="text1"/>
        </w:rPr>
      </w:pPr>
      <w:r>
        <w:rPr>
          <w:rFonts w:ascii="Arial" w:hAnsi="Arial" w:cs="Arial"/>
          <w:color w:val="000000" w:themeColor="text1"/>
        </w:rPr>
        <w:t>О проекте решения Совета народных депутатов Семилукского сельского поселения Семилукского муниципального района Воронежской области «О внесении изменений и дополнений</w:t>
      </w:r>
      <w:r w:rsidR="00C47A68" w:rsidRPr="00AF35E9">
        <w:rPr>
          <w:rFonts w:ascii="Arial" w:hAnsi="Arial" w:cs="Arial"/>
          <w:color w:val="000000" w:themeColor="text1"/>
        </w:rPr>
        <w:t xml:space="preserve"> в </w:t>
      </w:r>
      <w:r w:rsidR="00C47A68" w:rsidRPr="00AF35E9">
        <w:rPr>
          <w:rStyle w:val="11"/>
          <w:rFonts w:ascii="Arial" w:eastAsiaTheme="majorEastAsia" w:hAnsi="Arial" w:cs="Arial"/>
          <w:color w:val="000000" w:themeColor="text1"/>
        </w:rPr>
        <w:t>Устав</w:t>
      </w:r>
      <w:r w:rsidR="00C47A68" w:rsidRPr="00AF35E9">
        <w:rPr>
          <w:rFonts w:ascii="Arial" w:hAnsi="Arial" w:cs="Arial"/>
          <w:color w:val="000000" w:themeColor="text1"/>
        </w:rPr>
        <w:t xml:space="preserve"> Семилукского сельского поселения</w:t>
      </w:r>
      <w:r w:rsidR="00BE3A3C">
        <w:rPr>
          <w:rFonts w:ascii="Arial" w:hAnsi="Arial" w:cs="Arial"/>
          <w:color w:val="000000" w:themeColor="text1"/>
        </w:rPr>
        <w:t xml:space="preserve"> </w:t>
      </w:r>
      <w:r w:rsidR="00C47A68" w:rsidRPr="00AF35E9">
        <w:rPr>
          <w:rFonts w:ascii="Arial" w:hAnsi="Arial" w:cs="Arial"/>
          <w:color w:val="000000" w:themeColor="text1"/>
        </w:rPr>
        <w:t>Семилукского муниципального района</w:t>
      </w:r>
      <w:r w:rsidR="00BE3A3C">
        <w:rPr>
          <w:rFonts w:ascii="Arial" w:hAnsi="Arial" w:cs="Arial"/>
          <w:color w:val="000000" w:themeColor="text1"/>
        </w:rPr>
        <w:t xml:space="preserve"> </w:t>
      </w:r>
      <w:r w:rsidR="00C47A68" w:rsidRPr="00AF35E9">
        <w:rPr>
          <w:rFonts w:ascii="Arial" w:hAnsi="Arial" w:cs="Arial"/>
          <w:color w:val="000000" w:themeColor="text1"/>
        </w:rPr>
        <w:t>Воронежской области</w:t>
      </w:r>
      <w:r>
        <w:rPr>
          <w:rFonts w:ascii="Arial" w:hAnsi="Arial" w:cs="Arial"/>
          <w:color w:val="000000" w:themeColor="text1"/>
        </w:rPr>
        <w:t>»</w:t>
      </w:r>
    </w:p>
    <w:p w:rsidR="001F7E23" w:rsidRPr="00AF35E9" w:rsidRDefault="001F7E23" w:rsidP="001F7E23">
      <w:pPr>
        <w:pStyle w:val="a3"/>
        <w:spacing w:before="0" w:beforeAutospacing="0" w:after="0" w:afterAutospacing="0"/>
        <w:ind w:right="4252"/>
        <w:jc w:val="both"/>
        <w:rPr>
          <w:rFonts w:ascii="Arial" w:hAnsi="Arial" w:cs="Arial"/>
          <w:color w:val="000000" w:themeColor="text1"/>
        </w:rPr>
      </w:pPr>
    </w:p>
    <w:p w:rsidR="00C47A68" w:rsidRDefault="00C47A68" w:rsidP="001F7E23">
      <w:pPr>
        <w:pStyle w:val="1"/>
        <w:spacing w:before="0" w:line="240" w:lineRule="auto"/>
        <w:ind w:firstLine="709"/>
        <w:jc w:val="both"/>
        <w:rPr>
          <w:rFonts w:ascii="Arial" w:hAnsi="Arial" w:cs="Arial"/>
          <w:b w:val="0"/>
          <w:bCs w:val="0"/>
          <w:color w:val="000000" w:themeColor="text1"/>
          <w:sz w:val="24"/>
          <w:szCs w:val="24"/>
        </w:rPr>
      </w:pPr>
      <w:r w:rsidRPr="00AF35E9">
        <w:rPr>
          <w:rFonts w:ascii="Arial" w:hAnsi="Arial" w:cs="Arial"/>
          <w:b w:val="0"/>
          <w:bCs w:val="0"/>
          <w:color w:val="000000" w:themeColor="text1"/>
          <w:sz w:val="24"/>
          <w:szCs w:val="24"/>
        </w:rPr>
        <w:t xml:space="preserve">В соответствии с </w:t>
      </w:r>
      <w:r w:rsidRPr="00AF35E9">
        <w:rPr>
          <w:rStyle w:val="11"/>
          <w:rFonts w:ascii="Arial" w:hAnsi="Arial" w:cs="Arial"/>
          <w:b w:val="0"/>
          <w:bCs w:val="0"/>
          <w:color w:val="000000" w:themeColor="text1"/>
          <w:sz w:val="24"/>
          <w:szCs w:val="24"/>
        </w:rPr>
        <w:t>Федеральными законами от 06.10.2003 № 131-ФЗ</w:t>
      </w:r>
      <w:r w:rsidRPr="00AF35E9">
        <w:rPr>
          <w:rFonts w:ascii="Arial" w:hAnsi="Arial" w:cs="Arial"/>
          <w:b w:val="0"/>
          <w:bCs w:val="0"/>
          <w:color w:val="000000" w:themeColor="text1"/>
          <w:sz w:val="24"/>
          <w:szCs w:val="24"/>
        </w:rPr>
        <w:t xml:space="preserve"> «Об общих принципах организации местного самоуправления в Российской Федерации», от </w:t>
      </w:r>
      <w:r w:rsidRPr="00AF35E9">
        <w:rPr>
          <w:rStyle w:val="11"/>
          <w:rFonts w:ascii="Arial" w:hAnsi="Arial" w:cs="Arial"/>
          <w:b w:val="0"/>
          <w:bCs w:val="0"/>
          <w:color w:val="000000" w:themeColor="text1"/>
          <w:sz w:val="24"/>
          <w:szCs w:val="24"/>
        </w:rPr>
        <w:t>21.07.2005 № 97-ФЗ</w:t>
      </w:r>
      <w:r w:rsidRPr="00AF35E9">
        <w:rPr>
          <w:rFonts w:ascii="Arial" w:hAnsi="Arial" w:cs="Arial"/>
          <w:b w:val="0"/>
          <w:bCs w:val="0"/>
          <w:color w:val="000000" w:themeColor="text1"/>
          <w:sz w:val="24"/>
          <w:szCs w:val="24"/>
        </w:rPr>
        <w:t xml:space="preserve"> «О государственной регистрации уставов муниципальных образований», рассмотрев  протест проку</w:t>
      </w:r>
      <w:r w:rsidR="0071275D" w:rsidRPr="00AF35E9">
        <w:rPr>
          <w:rFonts w:ascii="Arial" w:hAnsi="Arial" w:cs="Arial"/>
          <w:b w:val="0"/>
          <w:bCs w:val="0"/>
          <w:color w:val="000000" w:themeColor="text1"/>
          <w:sz w:val="24"/>
          <w:szCs w:val="24"/>
        </w:rPr>
        <w:t xml:space="preserve">ратуры Семилукского района от 31.07.2023 </w:t>
      </w:r>
      <w:r w:rsidRPr="00AF35E9">
        <w:rPr>
          <w:rFonts w:ascii="Arial" w:hAnsi="Arial" w:cs="Arial"/>
          <w:b w:val="0"/>
          <w:bCs w:val="0"/>
          <w:color w:val="000000" w:themeColor="text1"/>
          <w:sz w:val="24"/>
          <w:szCs w:val="24"/>
        </w:rPr>
        <w:t>г. №</w:t>
      </w:r>
      <w:r w:rsidR="0071275D" w:rsidRPr="00AF35E9">
        <w:rPr>
          <w:rFonts w:ascii="Arial" w:hAnsi="Arial" w:cs="Arial"/>
          <w:b w:val="0"/>
          <w:bCs w:val="0"/>
          <w:color w:val="000000" w:themeColor="text1"/>
          <w:sz w:val="24"/>
          <w:szCs w:val="24"/>
        </w:rPr>
        <w:t xml:space="preserve"> 2-1-2023</w:t>
      </w:r>
      <w:r w:rsidRPr="00AF35E9">
        <w:rPr>
          <w:rFonts w:ascii="Arial" w:hAnsi="Arial" w:cs="Arial"/>
          <w:b w:val="0"/>
          <w:bCs w:val="0"/>
          <w:color w:val="000000" w:themeColor="text1"/>
          <w:sz w:val="24"/>
          <w:szCs w:val="24"/>
        </w:rPr>
        <w:t xml:space="preserve"> и в целях приведения </w:t>
      </w:r>
      <w:r w:rsidRPr="00AF35E9">
        <w:rPr>
          <w:rStyle w:val="11"/>
          <w:rFonts w:ascii="Arial" w:hAnsi="Arial" w:cs="Arial"/>
          <w:b w:val="0"/>
          <w:bCs w:val="0"/>
          <w:color w:val="000000" w:themeColor="text1"/>
          <w:sz w:val="24"/>
          <w:szCs w:val="24"/>
        </w:rPr>
        <w:t>Устава</w:t>
      </w:r>
      <w:r w:rsidRPr="00AF35E9">
        <w:rPr>
          <w:rFonts w:ascii="Arial" w:hAnsi="Arial" w:cs="Arial"/>
          <w:b w:val="0"/>
          <w:bCs w:val="0"/>
          <w:color w:val="000000" w:themeColor="text1"/>
          <w:sz w:val="24"/>
          <w:szCs w:val="24"/>
        </w:rPr>
        <w:t xml:space="preserve"> Семилукского сельского поселения Семилукского муниципального района Воронежской области в соответствие с действующим законодательством, Совет народных депутатов Семилукского сельского поселения Семилукского муниципального района </w:t>
      </w:r>
      <w:r w:rsidRPr="001F7E23">
        <w:rPr>
          <w:rFonts w:ascii="Arial" w:hAnsi="Arial" w:cs="Arial"/>
          <w:bCs w:val="0"/>
          <w:color w:val="000000" w:themeColor="text1"/>
          <w:sz w:val="24"/>
          <w:szCs w:val="24"/>
        </w:rPr>
        <w:t>решил</w:t>
      </w:r>
      <w:r w:rsidRPr="00AF35E9">
        <w:rPr>
          <w:rFonts w:ascii="Arial" w:hAnsi="Arial" w:cs="Arial"/>
          <w:b w:val="0"/>
          <w:bCs w:val="0"/>
          <w:color w:val="000000" w:themeColor="text1"/>
          <w:sz w:val="24"/>
          <w:szCs w:val="24"/>
        </w:rPr>
        <w:t>:</w:t>
      </w:r>
    </w:p>
    <w:p w:rsidR="001F7E23" w:rsidRPr="001F7E23" w:rsidRDefault="001F7E23" w:rsidP="001F7E23"/>
    <w:p w:rsidR="00C47A68" w:rsidRDefault="00C47A68" w:rsidP="001F7E23">
      <w:pPr>
        <w:pStyle w:val="a3"/>
        <w:spacing w:before="0" w:beforeAutospacing="0" w:after="0" w:afterAutospacing="0"/>
        <w:ind w:firstLine="708"/>
        <w:jc w:val="both"/>
        <w:rPr>
          <w:rFonts w:ascii="Arial" w:hAnsi="Arial" w:cs="Arial"/>
          <w:color w:val="000000" w:themeColor="text1"/>
        </w:rPr>
      </w:pPr>
      <w:r w:rsidRPr="00AF35E9">
        <w:rPr>
          <w:rFonts w:ascii="Arial" w:hAnsi="Arial" w:cs="Arial"/>
          <w:color w:val="000000" w:themeColor="text1"/>
        </w:rPr>
        <w:t>1.</w:t>
      </w:r>
      <w:r w:rsidR="0071275D" w:rsidRPr="00AF35E9">
        <w:rPr>
          <w:rFonts w:ascii="Arial" w:hAnsi="Arial" w:cs="Arial"/>
          <w:color w:val="000000" w:themeColor="text1"/>
        </w:rPr>
        <w:t xml:space="preserve"> </w:t>
      </w:r>
      <w:r w:rsidR="00C32594">
        <w:rPr>
          <w:rFonts w:ascii="Arial" w:hAnsi="Arial" w:cs="Arial"/>
          <w:color w:val="000000" w:themeColor="text1"/>
        </w:rPr>
        <w:t xml:space="preserve">Утвердить проект решения Совета народных депутатов Семилукского сельского поселения «О внесении изменений и дополнений в Устав </w:t>
      </w:r>
      <w:r w:rsidRPr="00AF35E9">
        <w:rPr>
          <w:rFonts w:ascii="Arial" w:hAnsi="Arial" w:cs="Arial"/>
          <w:color w:val="000000" w:themeColor="text1"/>
        </w:rPr>
        <w:t>Семилукского сельского поселения Семилукского муниципаль</w:t>
      </w:r>
      <w:r w:rsidR="00C32594">
        <w:rPr>
          <w:rFonts w:ascii="Arial" w:hAnsi="Arial" w:cs="Arial"/>
          <w:color w:val="000000" w:themeColor="text1"/>
        </w:rPr>
        <w:t>ного района Воронежской области» (приложение)</w:t>
      </w:r>
      <w:r w:rsidRPr="00AF35E9">
        <w:rPr>
          <w:rFonts w:ascii="Arial" w:hAnsi="Arial" w:cs="Arial"/>
          <w:color w:val="000000" w:themeColor="text1"/>
        </w:rPr>
        <w:t>.</w:t>
      </w:r>
    </w:p>
    <w:p w:rsidR="001F7E23" w:rsidRPr="00AF35E9" w:rsidRDefault="001F7E23" w:rsidP="001F7E23">
      <w:pPr>
        <w:pStyle w:val="a3"/>
        <w:spacing w:before="0" w:beforeAutospacing="0" w:after="0" w:afterAutospacing="0"/>
        <w:ind w:firstLine="708"/>
        <w:jc w:val="both"/>
        <w:rPr>
          <w:rFonts w:ascii="Arial" w:hAnsi="Arial" w:cs="Arial"/>
          <w:color w:val="000000" w:themeColor="text1"/>
        </w:rPr>
      </w:pPr>
    </w:p>
    <w:p w:rsidR="00C32594" w:rsidRDefault="00C47A68" w:rsidP="001F7E23">
      <w:pPr>
        <w:pStyle w:val="a3"/>
        <w:spacing w:before="0" w:beforeAutospacing="0" w:after="0" w:afterAutospacing="0"/>
        <w:ind w:firstLine="708"/>
        <w:jc w:val="both"/>
        <w:rPr>
          <w:rFonts w:ascii="Arial" w:hAnsi="Arial" w:cs="Arial"/>
          <w:color w:val="000000" w:themeColor="text1"/>
        </w:rPr>
      </w:pPr>
      <w:r w:rsidRPr="00AF35E9">
        <w:rPr>
          <w:rFonts w:ascii="Arial" w:hAnsi="Arial" w:cs="Arial"/>
          <w:color w:val="000000" w:themeColor="text1"/>
        </w:rPr>
        <w:t>2.</w:t>
      </w:r>
      <w:r w:rsidR="0071275D" w:rsidRPr="00AF35E9">
        <w:rPr>
          <w:rFonts w:ascii="Arial" w:hAnsi="Arial" w:cs="Arial"/>
          <w:color w:val="000000" w:themeColor="text1"/>
        </w:rPr>
        <w:t xml:space="preserve"> </w:t>
      </w:r>
      <w:r w:rsidR="00C32594">
        <w:rPr>
          <w:rFonts w:ascii="Arial" w:hAnsi="Arial" w:cs="Arial"/>
          <w:color w:val="000000" w:themeColor="text1"/>
        </w:rPr>
        <w:t xml:space="preserve">Назначить и провести публичные слушания по обсуждению </w:t>
      </w:r>
      <w:r w:rsidR="00297CB1">
        <w:rPr>
          <w:rFonts w:ascii="Arial" w:hAnsi="Arial" w:cs="Arial"/>
          <w:color w:val="000000" w:themeColor="text1"/>
        </w:rPr>
        <w:t>п</w:t>
      </w:r>
      <w:r w:rsidR="00C32594">
        <w:rPr>
          <w:rFonts w:ascii="Arial" w:hAnsi="Arial" w:cs="Arial"/>
          <w:color w:val="000000" w:themeColor="text1"/>
        </w:rPr>
        <w:t>роекта решения</w:t>
      </w:r>
      <w:r w:rsidR="00297CB1">
        <w:rPr>
          <w:rFonts w:ascii="Arial" w:hAnsi="Arial" w:cs="Arial"/>
          <w:color w:val="000000" w:themeColor="text1"/>
        </w:rPr>
        <w:t xml:space="preserve"> Совета народных депутатов Семилукского сельского поселения «О внесении изменений и дополнений в Устав Семилукского сельского поселения Семилукского муниципального района Воронежской области» на</w:t>
      </w:r>
      <w:r w:rsidR="003F2571">
        <w:rPr>
          <w:rFonts w:ascii="Arial" w:hAnsi="Arial" w:cs="Arial"/>
          <w:color w:val="000000" w:themeColor="text1"/>
        </w:rPr>
        <w:t xml:space="preserve"> 18.07.</w:t>
      </w:r>
      <w:r w:rsidR="001F7E23">
        <w:rPr>
          <w:rFonts w:ascii="Arial" w:hAnsi="Arial" w:cs="Arial"/>
          <w:color w:val="000000" w:themeColor="text1"/>
        </w:rPr>
        <w:t>2024г в 10:00 часов в здании администрации Семилукского сельского поселения по адресу: с. Семилуки, ул. 8 Марта, д 30а</w:t>
      </w:r>
      <w:r w:rsidR="0081675E">
        <w:rPr>
          <w:rFonts w:ascii="Arial" w:hAnsi="Arial" w:cs="Arial"/>
          <w:color w:val="000000" w:themeColor="text1"/>
        </w:rPr>
        <w:t>/1</w:t>
      </w:r>
    </w:p>
    <w:p w:rsidR="001F7E23" w:rsidRDefault="001F7E23" w:rsidP="001F7E23">
      <w:pPr>
        <w:pStyle w:val="a3"/>
        <w:spacing w:before="0" w:beforeAutospacing="0" w:after="0" w:afterAutospacing="0"/>
        <w:ind w:firstLine="708"/>
        <w:jc w:val="both"/>
        <w:rPr>
          <w:rFonts w:ascii="Arial" w:hAnsi="Arial" w:cs="Arial"/>
          <w:color w:val="000000" w:themeColor="text1"/>
        </w:rPr>
      </w:pPr>
    </w:p>
    <w:p w:rsidR="001F7E23" w:rsidRDefault="00C47A68" w:rsidP="001F7E23">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3.</w:t>
      </w:r>
      <w:r w:rsidR="0071275D" w:rsidRPr="00AF35E9">
        <w:rPr>
          <w:rFonts w:ascii="Arial" w:hAnsi="Arial" w:cs="Arial"/>
          <w:color w:val="000000" w:themeColor="text1"/>
        </w:rPr>
        <w:t xml:space="preserve"> </w:t>
      </w:r>
      <w:r w:rsidR="001F7E23">
        <w:rPr>
          <w:rFonts w:ascii="Arial" w:hAnsi="Arial" w:cs="Arial"/>
          <w:color w:val="000000" w:themeColor="text1"/>
        </w:rPr>
        <w:t>Создать оргкомитет по подготовке и проведению публичных слушаний в составе:</w:t>
      </w:r>
    </w:p>
    <w:p w:rsidR="001F7E23" w:rsidRDefault="001F7E23" w:rsidP="001F7E23">
      <w:pPr>
        <w:pStyle w:val="a3"/>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 Шедогубов С.А. – глава Семилукского сельского поселения</w:t>
      </w:r>
    </w:p>
    <w:p w:rsidR="001F7E23" w:rsidRDefault="001F7E23" w:rsidP="001F7E23">
      <w:pPr>
        <w:pStyle w:val="a3"/>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 xml:space="preserve">- </w:t>
      </w:r>
      <w:proofErr w:type="spellStart"/>
      <w:r>
        <w:rPr>
          <w:rFonts w:ascii="Arial" w:hAnsi="Arial" w:cs="Arial"/>
          <w:color w:val="000000" w:themeColor="text1"/>
        </w:rPr>
        <w:t>Оганнисян</w:t>
      </w:r>
      <w:proofErr w:type="spellEnd"/>
      <w:r>
        <w:rPr>
          <w:rFonts w:ascii="Arial" w:hAnsi="Arial" w:cs="Arial"/>
          <w:color w:val="000000" w:themeColor="text1"/>
        </w:rPr>
        <w:t xml:space="preserve"> И.В. – ведущий специалист администрации</w:t>
      </w:r>
    </w:p>
    <w:p w:rsidR="001A4380" w:rsidRDefault="001A4380" w:rsidP="001F7E23">
      <w:pPr>
        <w:pStyle w:val="a3"/>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 Родионова Е.А. – инспектор по земле администрации</w:t>
      </w:r>
    </w:p>
    <w:p w:rsidR="001F7E23" w:rsidRDefault="001F7E23" w:rsidP="001F7E23">
      <w:pPr>
        <w:pStyle w:val="a3"/>
        <w:spacing w:before="0" w:beforeAutospacing="0" w:after="0" w:afterAutospacing="0"/>
        <w:ind w:firstLine="709"/>
        <w:jc w:val="both"/>
        <w:rPr>
          <w:rFonts w:ascii="Arial" w:hAnsi="Arial" w:cs="Arial"/>
          <w:color w:val="000000" w:themeColor="text1"/>
        </w:rPr>
      </w:pPr>
      <w:r>
        <w:rPr>
          <w:rFonts w:ascii="Arial" w:hAnsi="Arial" w:cs="Arial"/>
          <w:color w:val="000000" w:themeColor="text1"/>
        </w:rPr>
        <w:lastRenderedPageBreak/>
        <w:t>- Асеева Л.А. – депутат Совета народных депутатов Семилукского сельского поселения.</w:t>
      </w:r>
    </w:p>
    <w:p w:rsidR="003F2571" w:rsidRDefault="003F2571" w:rsidP="001F7E23">
      <w:pPr>
        <w:pStyle w:val="a3"/>
        <w:spacing w:before="0" w:beforeAutospacing="0" w:after="0" w:afterAutospacing="0"/>
        <w:ind w:firstLine="709"/>
        <w:jc w:val="both"/>
        <w:rPr>
          <w:rFonts w:ascii="Arial" w:hAnsi="Arial" w:cs="Arial"/>
          <w:color w:val="000000" w:themeColor="text1"/>
        </w:rPr>
      </w:pPr>
    </w:p>
    <w:p w:rsidR="00C47A68" w:rsidRPr="00AF35E9" w:rsidRDefault="001F7E23" w:rsidP="001F7E23">
      <w:pPr>
        <w:pStyle w:val="a3"/>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4. Настоящее решение подлежит обнародованию.</w:t>
      </w:r>
    </w:p>
    <w:p w:rsidR="00560F99" w:rsidRDefault="001F7E23" w:rsidP="001F7E23">
      <w:pPr>
        <w:pStyle w:val="a3"/>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5</w:t>
      </w:r>
      <w:r w:rsidR="00C47A68" w:rsidRPr="00AF35E9">
        <w:rPr>
          <w:rFonts w:ascii="Arial" w:hAnsi="Arial" w:cs="Arial"/>
          <w:color w:val="000000" w:themeColor="text1"/>
        </w:rPr>
        <w:t>.</w:t>
      </w:r>
      <w:r w:rsidR="0071275D" w:rsidRPr="00AF35E9">
        <w:rPr>
          <w:rFonts w:ascii="Arial" w:hAnsi="Arial" w:cs="Arial"/>
          <w:color w:val="000000" w:themeColor="text1"/>
        </w:rPr>
        <w:t xml:space="preserve"> </w:t>
      </w:r>
      <w:r>
        <w:rPr>
          <w:rFonts w:ascii="Arial" w:hAnsi="Arial" w:cs="Arial"/>
          <w:color w:val="000000" w:themeColor="text1"/>
        </w:rPr>
        <w:t>Контроль за исполнением настоящего решения оставляю за собой.</w:t>
      </w:r>
    </w:p>
    <w:p w:rsidR="00560F99" w:rsidRDefault="00560F99" w:rsidP="00560F99">
      <w:pPr>
        <w:pStyle w:val="a3"/>
        <w:ind w:firstLine="708"/>
        <w:jc w:val="both"/>
        <w:rPr>
          <w:rFonts w:ascii="Arial" w:hAnsi="Arial" w:cs="Arial"/>
          <w:color w:val="000000" w:themeColor="text1"/>
        </w:rPr>
      </w:pPr>
    </w:p>
    <w:tbl>
      <w:tblPr>
        <w:tblStyle w:val="a7"/>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61"/>
      </w:tblGrid>
      <w:tr w:rsidR="00BE3A3C" w:rsidTr="00BE3A3C">
        <w:tc>
          <w:tcPr>
            <w:tcW w:w="3652" w:type="dxa"/>
          </w:tcPr>
          <w:p w:rsidR="00BE3A3C" w:rsidRDefault="00BE3A3C" w:rsidP="00BE3A3C">
            <w:pPr>
              <w:pStyle w:val="a3"/>
              <w:spacing w:before="0" w:beforeAutospacing="0" w:after="0" w:afterAutospacing="0"/>
              <w:rPr>
                <w:rFonts w:ascii="Arial" w:hAnsi="Arial" w:cs="Arial"/>
                <w:color w:val="000000" w:themeColor="text1"/>
              </w:rPr>
            </w:pPr>
            <w:r>
              <w:rPr>
                <w:rFonts w:ascii="Arial" w:hAnsi="Arial" w:cs="Arial"/>
                <w:color w:val="000000" w:themeColor="text1"/>
              </w:rPr>
              <w:t>Глава Семилукского сельского поселения</w:t>
            </w:r>
          </w:p>
        </w:tc>
        <w:tc>
          <w:tcPr>
            <w:tcW w:w="6061" w:type="dxa"/>
          </w:tcPr>
          <w:p w:rsidR="00BE3A3C" w:rsidRDefault="00BE3A3C" w:rsidP="00BE3A3C">
            <w:pPr>
              <w:pStyle w:val="a3"/>
              <w:spacing w:before="0" w:beforeAutospacing="0" w:after="0" w:afterAutospacing="0"/>
              <w:jc w:val="both"/>
              <w:rPr>
                <w:rFonts w:ascii="Arial" w:hAnsi="Arial" w:cs="Arial"/>
                <w:color w:val="000000" w:themeColor="text1"/>
              </w:rPr>
            </w:pPr>
          </w:p>
          <w:p w:rsidR="00BE3A3C" w:rsidRDefault="00BE3A3C" w:rsidP="00BE3A3C">
            <w:pPr>
              <w:pStyle w:val="a3"/>
              <w:spacing w:before="0" w:beforeAutospacing="0" w:after="0" w:afterAutospacing="0"/>
              <w:jc w:val="right"/>
              <w:rPr>
                <w:rFonts w:ascii="Arial" w:hAnsi="Arial" w:cs="Arial"/>
                <w:color w:val="000000" w:themeColor="text1"/>
              </w:rPr>
            </w:pPr>
            <w:r>
              <w:rPr>
                <w:rFonts w:ascii="Arial" w:hAnsi="Arial" w:cs="Arial"/>
                <w:color w:val="000000" w:themeColor="text1"/>
              </w:rPr>
              <w:t>С.А. Шедогубов</w:t>
            </w:r>
          </w:p>
        </w:tc>
      </w:tr>
    </w:tbl>
    <w:p w:rsidR="0081675E" w:rsidRDefault="0081675E" w:rsidP="0081675E">
      <w:pPr>
        <w:ind w:firstLine="708"/>
        <w:jc w:val="both"/>
        <w:rPr>
          <w:rFonts w:ascii="Arial" w:hAnsi="Arial" w:cs="Arial"/>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81675E" w:rsidRDefault="0081675E" w:rsidP="0081675E">
      <w:pPr>
        <w:rPr>
          <w:sz w:val="24"/>
          <w:szCs w:val="24"/>
        </w:rPr>
      </w:pPr>
    </w:p>
    <w:p w:rsidR="00C47A68" w:rsidRPr="00AF35E9" w:rsidRDefault="00C47A68" w:rsidP="00BD3320">
      <w:pPr>
        <w:pStyle w:val="a3"/>
        <w:jc w:val="both"/>
        <w:rPr>
          <w:rFonts w:ascii="Arial" w:hAnsi="Arial" w:cs="Arial"/>
          <w:color w:val="000000" w:themeColor="text1"/>
        </w:rPr>
      </w:pPr>
      <w:r w:rsidRPr="00AF35E9">
        <w:rPr>
          <w:rFonts w:ascii="Arial" w:hAnsi="Arial" w:cs="Arial"/>
          <w:color w:val="000000" w:themeColor="text1"/>
        </w:rPr>
        <w:br w:type="page"/>
      </w:r>
    </w:p>
    <w:p w:rsidR="00C47A68" w:rsidRPr="00BE3A3C" w:rsidRDefault="00C47A68" w:rsidP="008A7651">
      <w:pPr>
        <w:pStyle w:val="a3"/>
        <w:spacing w:before="0" w:beforeAutospacing="0" w:after="0" w:afterAutospacing="0"/>
        <w:ind w:left="5103"/>
        <w:jc w:val="both"/>
        <w:rPr>
          <w:rFonts w:ascii="Arial" w:hAnsi="Arial" w:cs="Arial"/>
          <w:color w:val="000000" w:themeColor="text1"/>
        </w:rPr>
      </w:pPr>
      <w:r w:rsidRPr="00BE3A3C">
        <w:rPr>
          <w:rFonts w:ascii="Arial" w:hAnsi="Arial" w:cs="Arial"/>
          <w:color w:val="000000" w:themeColor="text1"/>
        </w:rPr>
        <w:lastRenderedPageBreak/>
        <w:t>Приложение</w:t>
      </w:r>
    </w:p>
    <w:p w:rsidR="00C47A68" w:rsidRPr="00BE3A3C" w:rsidRDefault="00C47A68" w:rsidP="008A7651">
      <w:pPr>
        <w:pStyle w:val="a3"/>
        <w:spacing w:before="0" w:beforeAutospacing="0" w:after="0" w:afterAutospacing="0"/>
        <w:ind w:left="5103"/>
        <w:jc w:val="both"/>
        <w:rPr>
          <w:rFonts w:ascii="Arial" w:hAnsi="Arial" w:cs="Arial"/>
          <w:color w:val="000000" w:themeColor="text1"/>
        </w:rPr>
      </w:pPr>
      <w:r w:rsidRPr="00BE3A3C">
        <w:rPr>
          <w:rFonts w:ascii="Arial" w:hAnsi="Arial" w:cs="Arial"/>
          <w:color w:val="000000" w:themeColor="text1"/>
        </w:rPr>
        <w:t xml:space="preserve">к </w:t>
      </w:r>
      <w:r w:rsidR="00190A86">
        <w:rPr>
          <w:rFonts w:ascii="Arial" w:hAnsi="Arial" w:cs="Arial"/>
          <w:color w:val="000000" w:themeColor="text1"/>
        </w:rPr>
        <w:t>проекту решения</w:t>
      </w:r>
      <w:r w:rsidRPr="00BE3A3C">
        <w:rPr>
          <w:rFonts w:ascii="Arial" w:hAnsi="Arial" w:cs="Arial"/>
          <w:color w:val="000000" w:themeColor="text1"/>
        </w:rPr>
        <w:t xml:space="preserve"> Совета народных депутатов Семилукского сельского поселения</w:t>
      </w:r>
      <w:r w:rsidR="00BE3A3C">
        <w:rPr>
          <w:rFonts w:ascii="Arial" w:hAnsi="Arial" w:cs="Arial"/>
          <w:color w:val="000000" w:themeColor="text1"/>
        </w:rPr>
        <w:t xml:space="preserve"> </w:t>
      </w:r>
      <w:r w:rsidRPr="00BE3A3C">
        <w:rPr>
          <w:rFonts w:ascii="Arial" w:hAnsi="Arial" w:cs="Arial"/>
          <w:color w:val="000000" w:themeColor="text1"/>
        </w:rPr>
        <w:t>Семилукского муниципального района</w:t>
      </w:r>
      <w:r w:rsidR="00BE3A3C">
        <w:rPr>
          <w:rFonts w:ascii="Arial" w:hAnsi="Arial" w:cs="Arial"/>
          <w:color w:val="000000" w:themeColor="text1"/>
        </w:rPr>
        <w:t xml:space="preserve"> </w:t>
      </w:r>
      <w:r w:rsidRPr="00BE3A3C">
        <w:rPr>
          <w:rFonts w:ascii="Arial" w:hAnsi="Arial" w:cs="Arial"/>
          <w:color w:val="000000" w:themeColor="text1"/>
        </w:rPr>
        <w:t>Воронежской области</w:t>
      </w:r>
    </w:p>
    <w:p w:rsidR="001F7E23" w:rsidRDefault="003858A8" w:rsidP="001F7E23">
      <w:pPr>
        <w:pStyle w:val="nospacing"/>
        <w:spacing w:before="0" w:beforeAutospacing="0" w:after="0" w:afterAutospacing="0"/>
        <w:ind w:left="5103"/>
        <w:jc w:val="both"/>
        <w:rPr>
          <w:rFonts w:ascii="Arial" w:hAnsi="Arial" w:cs="Arial"/>
          <w:color w:val="000000" w:themeColor="text1"/>
          <w:u w:val="single"/>
        </w:rPr>
      </w:pPr>
      <w:r w:rsidRPr="003858A8">
        <w:rPr>
          <w:rFonts w:ascii="Arial" w:hAnsi="Arial" w:cs="Arial"/>
          <w:color w:val="000000" w:themeColor="text1"/>
          <w:u w:val="single"/>
        </w:rPr>
        <w:t xml:space="preserve">от </w:t>
      </w:r>
      <w:r w:rsidR="00DB708B">
        <w:rPr>
          <w:rFonts w:ascii="Arial" w:hAnsi="Arial" w:cs="Arial"/>
          <w:color w:val="000000" w:themeColor="text1"/>
          <w:u w:val="single"/>
        </w:rPr>
        <w:t>14.06.</w:t>
      </w:r>
      <w:r w:rsidRPr="003858A8">
        <w:rPr>
          <w:rFonts w:ascii="Arial" w:hAnsi="Arial" w:cs="Arial"/>
          <w:color w:val="000000" w:themeColor="text1"/>
          <w:u w:val="single"/>
        </w:rPr>
        <w:t xml:space="preserve">2024 № </w:t>
      </w:r>
      <w:r w:rsidR="00DB708B">
        <w:rPr>
          <w:rFonts w:ascii="Arial" w:hAnsi="Arial" w:cs="Arial"/>
          <w:color w:val="000000" w:themeColor="text1"/>
          <w:u w:val="single"/>
        </w:rPr>
        <w:t>111</w:t>
      </w:r>
    </w:p>
    <w:p w:rsidR="00C47A68" w:rsidRPr="00BE3A3C" w:rsidRDefault="00C47A68" w:rsidP="001F7E23">
      <w:pPr>
        <w:pStyle w:val="nospacing"/>
        <w:spacing w:before="0" w:beforeAutospacing="0" w:after="0" w:afterAutospacing="0"/>
        <w:ind w:left="5103"/>
        <w:jc w:val="both"/>
        <w:rPr>
          <w:rFonts w:ascii="Arial" w:hAnsi="Arial" w:cs="Arial"/>
          <w:color w:val="000000" w:themeColor="text1"/>
        </w:rPr>
      </w:pPr>
      <w:r w:rsidRPr="00BE3A3C">
        <w:rPr>
          <w:rFonts w:ascii="Arial" w:hAnsi="Arial" w:cs="Arial"/>
          <w:color w:val="000000" w:themeColor="text1"/>
        </w:rPr>
        <w:t> </w:t>
      </w:r>
    </w:p>
    <w:p w:rsidR="00C47A68" w:rsidRPr="00AF35E9" w:rsidRDefault="00C47A68" w:rsidP="00BD3320">
      <w:pPr>
        <w:pStyle w:val="f12"/>
        <w:spacing w:before="0" w:beforeAutospacing="0" w:after="0" w:afterAutospacing="0"/>
        <w:jc w:val="center"/>
        <w:rPr>
          <w:rFonts w:ascii="Arial" w:hAnsi="Arial" w:cs="Arial"/>
          <w:b/>
          <w:color w:val="000000" w:themeColor="text1"/>
        </w:rPr>
      </w:pPr>
      <w:r w:rsidRPr="00AF35E9">
        <w:rPr>
          <w:rFonts w:ascii="Arial" w:hAnsi="Arial" w:cs="Arial"/>
          <w:b/>
          <w:color w:val="000000" w:themeColor="text1"/>
        </w:rPr>
        <w:t>Изменения и дополнения</w:t>
      </w:r>
    </w:p>
    <w:p w:rsidR="00C47A68" w:rsidRPr="00AF35E9" w:rsidRDefault="00C47A68" w:rsidP="00BD3320">
      <w:pPr>
        <w:pStyle w:val="f12"/>
        <w:spacing w:before="0" w:beforeAutospacing="0" w:after="0" w:afterAutospacing="0"/>
        <w:jc w:val="center"/>
        <w:rPr>
          <w:rFonts w:ascii="Arial" w:hAnsi="Arial" w:cs="Arial"/>
          <w:b/>
          <w:color w:val="000000" w:themeColor="text1"/>
        </w:rPr>
      </w:pPr>
      <w:r w:rsidRPr="00AF35E9">
        <w:rPr>
          <w:rFonts w:ascii="Arial" w:hAnsi="Arial" w:cs="Arial"/>
          <w:b/>
          <w:color w:val="000000" w:themeColor="text1"/>
        </w:rPr>
        <w:t xml:space="preserve">в </w:t>
      </w:r>
      <w:r w:rsidRPr="00AF35E9">
        <w:rPr>
          <w:rStyle w:val="11"/>
          <w:rFonts w:ascii="Arial" w:eastAsiaTheme="majorEastAsia" w:hAnsi="Arial" w:cs="Arial"/>
          <w:b/>
          <w:color w:val="000000" w:themeColor="text1"/>
        </w:rPr>
        <w:t>Устав</w:t>
      </w:r>
      <w:r w:rsidR="00976D22">
        <w:rPr>
          <w:rFonts w:ascii="Arial" w:hAnsi="Arial" w:cs="Arial"/>
          <w:b/>
          <w:color w:val="000000" w:themeColor="text1"/>
        </w:rPr>
        <w:t xml:space="preserve"> Семилукского</w:t>
      </w:r>
      <w:r w:rsidRPr="00AF35E9">
        <w:rPr>
          <w:rFonts w:ascii="Arial" w:hAnsi="Arial" w:cs="Arial"/>
          <w:b/>
          <w:color w:val="000000" w:themeColor="text1"/>
        </w:rPr>
        <w:t xml:space="preserve"> сельского поселения</w:t>
      </w:r>
    </w:p>
    <w:p w:rsidR="00C47A68" w:rsidRPr="00AF35E9" w:rsidRDefault="00C47A68" w:rsidP="00BD3320">
      <w:pPr>
        <w:pStyle w:val="f12"/>
        <w:spacing w:before="0" w:beforeAutospacing="0" w:after="0" w:afterAutospacing="0"/>
        <w:jc w:val="center"/>
        <w:rPr>
          <w:rFonts w:ascii="Arial" w:hAnsi="Arial" w:cs="Arial"/>
          <w:b/>
          <w:color w:val="000000" w:themeColor="text1"/>
        </w:rPr>
      </w:pPr>
      <w:r w:rsidRPr="00AF35E9">
        <w:rPr>
          <w:rFonts w:ascii="Arial" w:hAnsi="Arial" w:cs="Arial"/>
          <w:b/>
          <w:color w:val="000000" w:themeColor="text1"/>
        </w:rPr>
        <w:t>Семилукского муниципального района Воронежской области</w:t>
      </w:r>
    </w:p>
    <w:p w:rsidR="00BD3320" w:rsidRPr="00AF35E9" w:rsidRDefault="00BD3320" w:rsidP="00BD3320">
      <w:pPr>
        <w:pStyle w:val="f12"/>
        <w:spacing w:before="0" w:beforeAutospacing="0" w:after="0" w:afterAutospacing="0"/>
        <w:jc w:val="center"/>
        <w:rPr>
          <w:rFonts w:ascii="Arial" w:hAnsi="Arial" w:cs="Arial"/>
          <w:b/>
          <w:color w:val="000000" w:themeColor="text1"/>
        </w:rPr>
      </w:pPr>
    </w:p>
    <w:p w:rsidR="006479F1" w:rsidRPr="008A7651" w:rsidRDefault="00D14C4C" w:rsidP="00CB32A4">
      <w:pPr>
        <w:pStyle w:val="a3"/>
        <w:numPr>
          <w:ilvl w:val="0"/>
          <w:numId w:val="1"/>
        </w:numPr>
        <w:spacing w:before="0" w:beforeAutospacing="0" w:after="0" w:afterAutospacing="0"/>
        <w:ind w:left="0" w:firstLine="567"/>
        <w:jc w:val="both"/>
        <w:rPr>
          <w:rFonts w:ascii="Arial" w:hAnsi="Arial" w:cs="Arial"/>
          <w:b/>
          <w:bCs/>
          <w:color w:val="000000" w:themeColor="text1"/>
        </w:rPr>
      </w:pPr>
      <w:r w:rsidRPr="00AF35E9">
        <w:rPr>
          <w:rFonts w:ascii="Arial" w:hAnsi="Arial" w:cs="Arial"/>
          <w:b/>
          <w:bCs/>
          <w:color w:val="000000" w:themeColor="text1"/>
        </w:rPr>
        <w:t>Пункт 18 статьи 9 Устава изложить в следующей редакции:</w:t>
      </w:r>
    </w:p>
    <w:p w:rsidR="00D14C4C" w:rsidRPr="00AF35E9" w:rsidRDefault="00D14C4C" w:rsidP="00CB32A4">
      <w:pPr>
        <w:autoSpaceDE w:val="0"/>
        <w:autoSpaceDN w:val="0"/>
        <w:adjustRightInd w:val="0"/>
        <w:spacing w:after="0" w:line="240" w:lineRule="auto"/>
        <w:ind w:firstLine="567"/>
        <w:jc w:val="both"/>
        <w:rPr>
          <w:rFonts w:ascii="Arial" w:hAnsi="Arial" w:cs="Arial"/>
          <w:sz w:val="24"/>
          <w:szCs w:val="24"/>
        </w:rPr>
      </w:pPr>
      <w:r w:rsidRPr="00AF35E9">
        <w:rPr>
          <w:rFonts w:ascii="Arial" w:hAnsi="Arial" w:cs="Arial"/>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2861D0" w:rsidRPr="00AF35E9">
        <w:rPr>
          <w:rFonts w:ascii="Arial" w:hAnsi="Arial" w:cs="Arial"/>
          <w:sz w:val="24"/>
          <w:szCs w:val="24"/>
        </w:rPr>
        <w:t>ветствии с указанными правилами</w:t>
      </w:r>
      <w:r w:rsidRPr="00AF35E9">
        <w:rPr>
          <w:rFonts w:ascii="Arial" w:hAnsi="Arial" w:cs="Arial"/>
          <w:sz w:val="24"/>
          <w:szCs w:val="24"/>
        </w:rPr>
        <w:t>;».</w:t>
      </w:r>
    </w:p>
    <w:p w:rsidR="006479F1" w:rsidRPr="00AF35E9" w:rsidRDefault="006479F1" w:rsidP="00CB32A4">
      <w:pPr>
        <w:autoSpaceDE w:val="0"/>
        <w:autoSpaceDN w:val="0"/>
        <w:adjustRightInd w:val="0"/>
        <w:spacing w:after="0" w:line="240" w:lineRule="auto"/>
        <w:ind w:firstLine="567"/>
        <w:jc w:val="both"/>
        <w:rPr>
          <w:rFonts w:ascii="Arial" w:hAnsi="Arial" w:cs="Arial"/>
          <w:sz w:val="24"/>
          <w:szCs w:val="24"/>
        </w:rPr>
      </w:pPr>
    </w:p>
    <w:p w:rsidR="002861D0" w:rsidRPr="00AF35E9" w:rsidRDefault="002861D0" w:rsidP="00CB32A4">
      <w:pPr>
        <w:pStyle w:val="a4"/>
        <w:numPr>
          <w:ilvl w:val="0"/>
          <w:numId w:val="1"/>
        </w:numPr>
        <w:autoSpaceDE w:val="0"/>
        <w:autoSpaceDN w:val="0"/>
        <w:adjustRightInd w:val="0"/>
        <w:spacing w:after="0" w:line="240" w:lineRule="auto"/>
        <w:ind w:left="0" w:firstLine="567"/>
        <w:jc w:val="center"/>
        <w:rPr>
          <w:rFonts w:ascii="Arial" w:hAnsi="Arial" w:cs="Arial"/>
          <w:b/>
          <w:sz w:val="24"/>
          <w:szCs w:val="24"/>
        </w:rPr>
      </w:pPr>
      <w:r w:rsidRPr="00AF35E9">
        <w:rPr>
          <w:rFonts w:ascii="Arial" w:hAnsi="Arial" w:cs="Arial"/>
          <w:b/>
          <w:sz w:val="24"/>
          <w:szCs w:val="24"/>
        </w:rPr>
        <w:t>Пункт 23 статьи 9 Устава изложить в следующей редакции:</w:t>
      </w:r>
    </w:p>
    <w:p w:rsidR="002861D0" w:rsidRPr="00AF35E9" w:rsidRDefault="002861D0" w:rsidP="00CB32A4">
      <w:pPr>
        <w:autoSpaceDE w:val="0"/>
        <w:autoSpaceDN w:val="0"/>
        <w:adjustRightInd w:val="0"/>
        <w:spacing w:after="0" w:line="240" w:lineRule="auto"/>
        <w:ind w:firstLine="567"/>
        <w:jc w:val="both"/>
        <w:rPr>
          <w:rFonts w:ascii="Arial" w:hAnsi="Arial" w:cs="Arial"/>
          <w:sz w:val="24"/>
          <w:szCs w:val="24"/>
        </w:rPr>
      </w:pPr>
      <w:r w:rsidRPr="00AF35E9">
        <w:rPr>
          <w:rFonts w:ascii="Arial" w:hAnsi="Arial" w:cs="Arial"/>
          <w:sz w:val="24"/>
          <w:szCs w:val="24"/>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606FE5" w:rsidRPr="00AF35E9">
        <w:rPr>
          <w:rFonts w:ascii="Arial" w:hAnsi="Arial" w:cs="Arial"/>
          <w:sz w:val="24"/>
          <w:szCs w:val="24"/>
        </w:rPr>
        <w:t>».</w:t>
      </w:r>
    </w:p>
    <w:p w:rsidR="006479F1" w:rsidRPr="00AF35E9" w:rsidRDefault="006479F1" w:rsidP="007B028F">
      <w:pPr>
        <w:autoSpaceDE w:val="0"/>
        <w:autoSpaceDN w:val="0"/>
        <w:adjustRightInd w:val="0"/>
        <w:spacing w:after="0" w:line="240" w:lineRule="auto"/>
        <w:jc w:val="both"/>
        <w:rPr>
          <w:rFonts w:ascii="Arial" w:hAnsi="Arial" w:cs="Arial"/>
          <w:b/>
          <w:sz w:val="24"/>
          <w:szCs w:val="24"/>
        </w:rPr>
      </w:pPr>
    </w:p>
    <w:p w:rsidR="008136EC" w:rsidRPr="00AF35E9" w:rsidRDefault="008136EC" w:rsidP="007B028F">
      <w:pPr>
        <w:pStyle w:val="a3"/>
        <w:numPr>
          <w:ilvl w:val="0"/>
          <w:numId w:val="1"/>
        </w:numPr>
        <w:spacing w:before="0" w:beforeAutospacing="0" w:after="0" w:afterAutospacing="0"/>
        <w:jc w:val="center"/>
        <w:rPr>
          <w:rFonts w:ascii="Arial" w:hAnsi="Arial" w:cs="Arial"/>
          <w:b/>
          <w:bCs/>
          <w:color w:val="000000" w:themeColor="text1"/>
        </w:rPr>
      </w:pPr>
      <w:r w:rsidRPr="00AF35E9">
        <w:rPr>
          <w:rFonts w:ascii="Arial" w:hAnsi="Arial" w:cs="Arial"/>
          <w:b/>
          <w:bCs/>
          <w:color w:val="000000" w:themeColor="text1"/>
        </w:rPr>
        <w:t>Пункт 11 части 1 статьи 11 Устава изложить в следующей редакции:</w:t>
      </w:r>
    </w:p>
    <w:p w:rsidR="008136EC" w:rsidRPr="00AF35E9" w:rsidRDefault="008136EC"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479F1" w:rsidRPr="00AF35E9" w:rsidRDefault="006479F1" w:rsidP="007B028F">
      <w:pPr>
        <w:autoSpaceDE w:val="0"/>
        <w:autoSpaceDN w:val="0"/>
        <w:adjustRightInd w:val="0"/>
        <w:spacing w:after="0" w:line="240" w:lineRule="auto"/>
        <w:jc w:val="both"/>
        <w:rPr>
          <w:rFonts w:ascii="Arial" w:hAnsi="Arial" w:cs="Arial"/>
          <w:sz w:val="24"/>
          <w:szCs w:val="24"/>
        </w:rPr>
      </w:pPr>
    </w:p>
    <w:p w:rsidR="008136EC" w:rsidRPr="00AF35E9" w:rsidRDefault="008136EC" w:rsidP="007B028F">
      <w:pPr>
        <w:pStyle w:val="a4"/>
        <w:numPr>
          <w:ilvl w:val="0"/>
          <w:numId w:val="1"/>
        </w:numPr>
        <w:autoSpaceDE w:val="0"/>
        <w:autoSpaceDN w:val="0"/>
        <w:adjustRightInd w:val="0"/>
        <w:spacing w:after="0" w:line="240" w:lineRule="auto"/>
        <w:jc w:val="center"/>
        <w:rPr>
          <w:rFonts w:ascii="Arial" w:hAnsi="Arial" w:cs="Arial"/>
          <w:b/>
          <w:sz w:val="24"/>
          <w:szCs w:val="24"/>
        </w:rPr>
      </w:pPr>
      <w:r w:rsidRPr="00AF35E9">
        <w:rPr>
          <w:rFonts w:ascii="Arial" w:hAnsi="Arial" w:cs="Arial"/>
          <w:b/>
          <w:sz w:val="24"/>
          <w:szCs w:val="24"/>
        </w:rPr>
        <w:t>Пункт 12 части 1 статьи 11 Устава изложить в следующей редакции:</w:t>
      </w:r>
    </w:p>
    <w:p w:rsidR="008136EC" w:rsidRPr="00AF35E9" w:rsidRDefault="008136EC" w:rsidP="007B028F">
      <w:pPr>
        <w:pStyle w:val="a3"/>
        <w:spacing w:before="0" w:beforeAutospacing="0" w:after="0" w:afterAutospacing="0"/>
        <w:jc w:val="both"/>
        <w:rPr>
          <w:rFonts w:ascii="Arial" w:hAnsi="Arial" w:cs="Arial"/>
        </w:rPr>
      </w:pPr>
      <w:r w:rsidRPr="00AF35E9">
        <w:rPr>
          <w:rFonts w:ascii="Arial" w:hAnsi="Arial" w:cs="Arial"/>
        </w:rPr>
        <w:t xml:space="preserve">«12) осуществление международных и внешнеэкономических связей в соответствии с </w:t>
      </w:r>
      <w:r w:rsidRPr="00AF35E9">
        <w:rPr>
          <w:rStyle w:val="11"/>
          <w:rFonts w:ascii="Arial" w:hAnsi="Arial" w:cs="Arial"/>
        </w:rPr>
        <w:t>Федеральным законом от 06.10.2003 № 131-Ф3</w:t>
      </w:r>
      <w:r w:rsidRPr="00AF35E9">
        <w:rPr>
          <w:rFonts w:ascii="Arial" w:hAnsi="Arial" w:cs="Arial"/>
        </w:rPr>
        <w:t xml:space="preserve"> «Об общих принципах организации местного самоуправления в Российской </w:t>
      </w:r>
      <w:r w:rsidRPr="002E2841">
        <w:rPr>
          <w:rFonts w:ascii="Arial" w:hAnsi="Arial" w:cs="Arial"/>
        </w:rPr>
        <w:t>Федерации</w:t>
      </w:r>
      <w:r w:rsidR="00A27255" w:rsidRPr="002E2841">
        <w:rPr>
          <w:rFonts w:ascii="Arial" w:hAnsi="Arial" w:cs="Arial"/>
        </w:rPr>
        <w:t>»</w:t>
      </w:r>
      <w:r w:rsidRPr="00AF35E9">
        <w:rPr>
          <w:rFonts w:ascii="Arial" w:hAnsi="Arial" w:cs="Arial"/>
        </w:rPr>
        <w:t>;</w:t>
      </w:r>
    </w:p>
    <w:p w:rsidR="006479F1" w:rsidRPr="00AF35E9" w:rsidRDefault="006479F1" w:rsidP="007B028F">
      <w:pPr>
        <w:pStyle w:val="a3"/>
        <w:spacing w:before="0" w:beforeAutospacing="0" w:after="0" w:afterAutospacing="0"/>
        <w:jc w:val="both"/>
        <w:rPr>
          <w:rFonts w:ascii="Arial" w:hAnsi="Arial" w:cs="Arial"/>
          <w:color w:val="000000"/>
        </w:rPr>
      </w:pPr>
    </w:p>
    <w:p w:rsidR="008136EC" w:rsidRPr="00AF35E9" w:rsidRDefault="008136EC" w:rsidP="00CB32A4">
      <w:pPr>
        <w:pStyle w:val="a3"/>
        <w:numPr>
          <w:ilvl w:val="0"/>
          <w:numId w:val="1"/>
        </w:numPr>
        <w:spacing w:before="0" w:beforeAutospacing="0" w:after="0" w:afterAutospacing="0"/>
        <w:rPr>
          <w:rFonts w:ascii="Arial" w:hAnsi="Arial" w:cs="Arial"/>
          <w:b/>
          <w:color w:val="000000"/>
        </w:rPr>
      </w:pPr>
      <w:r w:rsidRPr="00AF35E9">
        <w:rPr>
          <w:rFonts w:ascii="Arial" w:hAnsi="Arial" w:cs="Arial"/>
          <w:b/>
          <w:bCs/>
          <w:color w:val="000000"/>
        </w:rPr>
        <w:t>Дополнить Устав статьей 11.1 следующего содержания:</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 xml:space="preserve">«Статья 11.1 Полномочия органов местного самоуправления </w:t>
      </w:r>
      <w:r w:rsidR="00606FE5" w:rsidRPr="00AF35E9">
        <w:rPr>
          <w:rFonts w:ascii="Arial" w:hAnsi="Arial" w:cs="Arial"/>
          <w:sz w:val="24"/>
          <w:szCs w:val="24"/>
        </w:rPr>
        <w:t>Семилукского сельского поселения</w:t>
      </w:r>
      <w:r w:rsidRPr="00AF35E9">
        <w:rPr>
          <w:rFonts w:ascii="Arial" w:hAnsi="Arial" w:cs="Arial"/>
          <w:sz w:val="24"/>
          <w:szCs w:val="24"/>
        </w:rPr>
        <w:t xml:space="preserve"> в сфере международных и внешнеэкономических связей</w:t>
      </w:r>
      <w:r w:rsidR="00606FE5" w:rsidRPr="00AF35E9">
        <w:rPr>
          <w:rFonts w:ascii="Arial" w:hAnsi="Arial" w:cs="Arial"/>
          <w:sz w:val="24"/>
          <w:szCs w:val="24"/>
        </w:rPr>
        <w:t>.</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1. Международные и внешнеэкономические связи осуществляются органами местного самоуправления Семилукского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2. К полномочиям органов местного самоуправления Семилукского сельского поселения в сфере международных и внешнеэкономических связей относятся:</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w:t>
      </w:r>
      <w:r w:rsidRPr="00AF35E9">
        <w:rPr>
          <w:rFonts w:ascii="Arial" w:hAnsi="Arial" w:cs="Arial"/>
          <w:sz w:val="24"/>
          <w:szCs w:val="24"/>
        </w:rPr>
        <w:lastRenderedPageBreak/>
        <w:t>территориальных, административно-территориальных и муниципальных образований иностранных государств;</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 xml:space="preserve">2) заключение соглашений об осуществлении международных и внешнеэкономических связей органов местного самоуправления </w:t>
      </w:r>
      <w:r w:rsidR="00B83E84" w:rsidRPr="00AF35E9">
        <w:rPr>
          <w:rFonts w:ascii="Arial" w:hAnsi="Arial" w:cs="Arial"/>
          <w:sz w:val="24"/>
          <w:szCs w:val="24"/>
        </w:rPr>
        <w:t xml:space="preserve">Семилукского сельского поселения </w:t>
      </w:r>
      <w:r w:rsidRPr="00AF35E9">
        <w:rPr>
          <w:rFonts w:ascii="Arial" w:hAnsi="Arial" w:cs="Arial"/>
          <w:sz w:val="24"/>
          <w:szCs w:val="24"/>
        </w:rPr>
        <w:t>с органами местного самоуправления иностранных государств;</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977AA"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4) участие в разработке и реализации проектов международных программ межмуниципального сотрудничества;</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 xml:space="preserve">3. Подписанные соглашения об осуществлении международных и внешнеэкономических связей органов местного самоуправления </w:t>
      </w:r>
      <w:r w:rsidR="00B83E84" w:rsidRPr="00AF35E9">
        <w:rPr>
          <w:rFonts w:ascii="Arial" w:hAnsi="Arial" w:cs="Arial"/>
          <w:sz w:val="24"/>
          <w:szCs w:val="24"/>
        </w:rPr>
        <w:t xml:space="preserve">Семилукского сельского поселения </w:t>
      </w:r>
      <w:r w:rsidRPr="00AF35E9">
        <w:rPr>
          <w:rFonts w:ascii="Arial" w:hAnsi="Arial" w:cs="Arial"/>
          <w:sz w:val="24"/>
          <w:szCs w:val="24"/>
        </w:rPr>
        <w:t>подлежат обнародованию</w:t>
      </w:r>
      <w:r w:rsidR="00B83E84" w:rsidRPr="00AF35E9">
        <w:rPr>
          <w:rFonts w:ascii="Arial" w:hAnsi="Arial" w:cs="Arial"/>
          <w:sz w:val="24"/>
          <w:szCs w:val="24"/>
        </w:rPr>
        <w:t xml:space="preserve"> в порядке, предусмотренном для </w:t>
      </w:r>
      <w:r w:rsidRPr="00AF35E9">
        <w:rPr>
          <w:rFonts w:ascii="Arial" w:hAnsi="Arial" w:cs="Arial"/>
          <w:sz w:val="24"/>
          <w:szCs w:val="24"/>
        </w:rPr>
        <w:t>обнародования муниципальных правовых актов.».</w:t>
      </w:r>
    </w:p>
    <w:p w:rsidR="006479F1" w:rsidRPr="00AF35E9" w:rsidRDefault="006479F1" w:rsidP="007B028F">
      <w:pPr>
        <w:spacing w:after="0" w:line="240" w:lineRule="auto"/>
        <w:jc w:val="both"/>
        <w:rPr>
          <w:rFonts w:ascii="Arial" w:hAnsi="Arial" w:cs="Arial"/>
          <w:sz w:val="24"/>
          <w:szCs w:val="24"/>
        </w:rPr>
      </w:pPr>
    </w:p>
    <w:p w:rsidR="006479F1" w:rsidRPr="003858A8" w:rsidRDefault="00722470" w:rsidP="00353F4C">
      <w:pPr>
        <w:spacing w:after="0" w:line="240" w:lineRule="auto"/>
        <w:ind w:firstLine="708"/>
        <w:rPr>
          <w:rFonts w:ascii="Arial" w:eastAsia="Times New Roman" w:hAnsi="Arial" w:cs="Arial"/>
          <w:b/>
          <w:spacing w:val="-10"/>
          <w:sz w:val="24"/>
          <w:szCs w:val="24"/>
          <w:lang w:eastAsia="ru-RU"/>
        </w:rPr>
      </w:pPr>
      <w:r w:rsidRPr="00AF35E9">
        <w:rPr>
          <w:rFonts w:ascii="Arial" w:hAnsi="Arial" w:cs="Arial"/>
          <w:b/>
          <w:sz w:val="24"/>
          <w:szCs w:val="24"/>
        </w:rPr>
        <w:t>6</w:t>
      </w:r>
      <w:r w:rsidR="001977AA" w:rsidRPr="00AF35E9">
        <w:rPr>
          <w:rFonts w:ascii="Arial" w:hAnsi="Arial" w:cs="Arial"/>
          <w:b/>
          <w:sz w:val="24"/>
          <w:szCs w:val="24"/>
        </w:rPr>
        <w:t xml:space="preserve">. </w:t>
      </w:r>
      <w:r w:rsidR="001977AA" w:rsidRPr="00AF35E9">
        <w:rPr>
          <w:rFonts w:ascii="Arial" w:eastAsia="Times New Roman" w:hAnsi="Arial" w:cs="Arial"/>
          <w:b/>
          <w:spacing w:val="-10"/>
          <w:sz w:val="24"/>
          <w:szCs w:val="24"/>
          <w:lang w:eastAsia="ru-RU"/>
        </w:rPr>
        <w:t>В статью 13 Устава внести следующие изменения:</w:t>
      </w:r>
    </w:p>
    <w:p w:rsidR="00722470" w:rsidRPr="00AF35E9" w:rsidRDefault="00722470" w:rsidP="007B028F">
      <w:pPr>
        <w:shd w:val="clear" w:color="auto" w:fill="FFFFFF"/>
        <w:spacing w:after="0" w:line="240" w:lineRule="auto"/>
        <w:rPr>
          <w:rFonts w:ascii="Arial" w:eastAsia="Times New Roman" w:hAnsi="Arial" w:cs="Arial"/>
          <w:sz w:val="24"/>
          <w:szCs w:val="24"/>
          <w:lang w:eastAsia="ru-RU"/>
        </w:rPr>
      </w:pPr>
      <w:r w:rsidRPr="00AF35E9">
        <w:rPr>
          <w:rFonts w:ascii="Arial" w:eastAsia="Times New Roman" w:hAnsi="Arial" w:cs="Arial"/>
          <w:sz w:val="24"/>
          <w:szCs w:val="24"/>
          <w:lang w:eastAsia="ru-RU"/>
        </w:rPr>
        <w:t>6</w:t>
      </w:r>
      <w:r w:rsidR="001977AA" w:rsidRPr="00AF35E9">
        <w:rPr>
          <w:rFonts w:ascii="Arial" w:eastAsia="Times New Roman" w:hAnsi="Arial" w:cs="Arial"/>
          <w:sz w:val="24"/>
          <w:szCs w:val="24"/>
          <w:lang w:eastAsia="ru-RU"/>
        </w:rPr>
        <w:t>.1. В абзаце втором части 2:</w:t>
      </w:r>
    </w:p>
    <w:p w:rsidR="001977AA" w:rsidRPr="00AF35E9" w:rsidRDefault="001977AA" w:rsidP="007B028F">
      <w:pPr>
        <w:shd w:val="clear" w:color="auto" w:fill="FFFFFF"/>
        <w:spacing w:after="0" w:line="240" w:lineRule="auto"/>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в первом предложении слова «избирательной комиссии Воронежской области» заменить словами «уполномоченной в соответствии со статьей 40 настояще</w:t>
      </w:r>
      <w:r w:rsidR="00182A14" w:rsidRPr="00AF35E9">
        <w:rPr>
          <w:rFonts w:ascii="Arial" w:eastAsia="Times New Roman" w:hAnsi="Arial" w:cs="Arial"/>
          <w:sz w:val="24"/>
          <w:szCs w:val="24"/>
          <w:lang w:eastAsia="ru-RU"/>
        </w:rPr>
        <w:t xml:space="preserve">го Устава </w:t>
      </w:r>
      <w:r w:rsidRPr="00AF35E9">
        <w:rPr>
          <w:rFonts w:ascii="Arial" w:eastAsia="Times New Roman" w:hAnsi="Arial" w:cs="Arial"/>
          <w:sz w:val="24"/>
          <w:szCs w:val="24"/>
          <w:lang w:eastAsia="ru-RU"/>
        </w:rPr>
        <w:t>соответствующей избирательной комиссии»;</w:t>
      </w:r>
    </w:p>
    <w:p w:rsidR="001977AA" w:rsidRPr="00AF35E9" w:rsidRDefault="001977AA" w:rsidP="007B028F">
      <w:pPr>
        <w:pStyle w:val="a4"/>
        <w:numPr>
          <w:ilvl w:val="1"/>
          <w:numId w:val="14"/>
        </w:numPr>
        <w:shd w:val="clear" w:color="auto" w:fill="FFFFFF"/>
        <w:spacing w:after="0" w:line="240" w:lineRule="auto"/>
        <w:rPr>
          <w:rFonts w:ascii="Arial" w:eastAsia="Times New Roman" w:hAnsi="Arial" w:cs="Arial"/>
          <w:sz w:val="24"/>
          <w:szCs w:val="24"/>
          <w:lang w:eastAsia="ru-RU"/>
        </w:rPr>
      </w:pPr>
      <w:r w:rsidRPr="00AF35E9">
        <w:rPr>
          <w:rFonts w:ascii="Arial" w:eastAsia="Times New Roman" w:hAnsi="Arial" w:cs="Arial"/>
          <w:sz w:val="24"/>
          <w:szCs w:val="24"/>
          <w:lang w:eastAsia="ru-RU"/>
        </w:rPr>
        <w:t>- предложение второе исключить.</w:t>
      </w:r>
    </w:p>
    <w:p w:rsidR="006479F1" w:rsidRPr="00AF35E9" w:rsidRDefault="006479F1" w:rsidP="007B028F">
      <w:pPr>
        <w:pStyle w:val="a4"/>
        <w:shd w:val="clear" w:color="auto" w:fill="FFFFFF"/>
        <w:spacing w:after="0" w:line="240" w:lineRule="auto"/>
        <w:ind w:left="360"/>
        <w:rPr>
          <w:rFonts w:ascii="Arial" w:eastAsia="Times New Roman" w:hAnsi="Arial" w:cs="Arial"/>
          <w:sz w:val="24"/>
          <w:szCs w:val="24"/>
          <w:lang w:eastAsia="ru-RU"/>
        </w:rPr>
      </w:pPr>
    </w:p>
    <w:p w:rsidR="006479F1" w:rsidRPr="003858A8" w:rsidRDefault="00353F4C" w:rsidP="00353F4C">
      <w:pPr>
        <w:pStyle w:val="a4"/>
        <w:shd w:val="clear" w:color="auto" w:fill="FFFFFF"/>
        <w:spacing w:after="0" w:line="240" w:lineRule="auto"/>
        <w:rPr>
          <w:rFonts w:ascii="Arial" w:eastAsia="Times New Roman" w:hAnsi="Arial" w:cs="Arial"/>
          <w:sz w:val="24"/>
          <w:szCs w:val="24"/>
          <w:lang w:eastAsia="ru-RU"/>
        </w:rPr>
      </w:pPr>
      <w:r>
        <w:rPr>
          <w:rFonts w:ascii="Arial" w:eastAsia="Times New Roman" w:hAnsi="Arial" w:cs="Arial"/>
          <w:b/>
          <w:spacing w:val="-10"/>
          <w:sz w:val="24"/>
          <w:szCs w:val="24"/>
          <w:lang w:eastAsia="ru-RU"/>
        </w:rPr>
        <w:t xml:space="preserve">7. </w:t>
      </w:r>
      <w:r w:rsidR="00722470" w:rsidRPr="00AF35E9">
        <w:rPr>
          <w:rFonts w:ascii="Arial" w:eastAsia="Times New Roman" w:hAnsi="Arial" w:cs="Arial"/>
          <w:b/>
          <w:spacing w:val="-10"/>
          <w:sz w:val="24"/>
          <w:szCs w:val="24"/>
          <w:lang w:eastAsia="ru-RU"/>
        </w:rPr>
        <w:t>Часть 2 статьи</w:t>
      </w:r>
      <w:r w:rsidR="001977AA" w:rsidRPr="00AF35E9">
        <w:rPr>
          <w:rFonts w:ascii="Arial" w:eastAsia="Times New Roman" w:hAnsi="Arial" w:cs="Arial"/>
          <w:b/>
          <w:spacing w:val="-10"/>
          <w:sz w:val="24"/>
          <w:szCs w:val="24"/>
          <w:lang w:eastAsia="ru-RU"/>
        </w:rPr>
        <w:t xml:space="preserve"> 14 Устава </w:t>
      </w:r>
      <w:r w:rsidR="001977AA" w:rsidRPr="00AF35E9">
        <w:rPr>
          <w:rFonts w:ascii="Arial" w:eastAsia="Times New Roman" w:hAnsi="Arial" w:cs="Arial"/>
          <w:b/>
          <w:sz w:val="24"/>
          <w:szCs w:val="24"/>
          <w:lang w:eastAsia="ru-RU"/>
        </w:rPr>
        <w:t>изложить в следующей редакции</w:t>
      </w:r>
      <w:r w:rsidR="001977AA" w:rsidRPr="00AF35E9">
        <w:rPr>
          <w:rFonts w:ascii="Arial" w:eastAsia="Times New Roman" w:hAnsi="Arial" w:cs="Arial"/>
          <w:sz w:val="24"/>
          <w:szCs w:val="24"/>
          <w:lang w:eastAsia="ru-RU"/>
        </w:rPr>
        <w:t>:</w:t>
      </w:r>
    </w:p>
    <w:p w:rsidR="001977AA" w:rsidRDefault="001977AA" w:rsidP="007B028F">
      <w:pPr>
        <w:shd w:val="clear" w:color="auto" w:fill="FFFFFF"/>
        <w:spacing w:after="0" w:line="240" w:lineRule="auto"/>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xml:space="preserve">«2. Решение о назначении выборов должно быть принято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r w:rsidR="00C95F2B" w:rsidRPr="00AF35E9">
        <w:rPr>
          <w:rFonts w:ascii="Arial" w:eastAsia="Times New Roman" w:hAnsi="Arial" w:cs="Arial"/>
          <w:sz w:val="24"/>
          <w:szCs w:val="24"/>
          <w:lang w:eastAsia="ru-RU"/>
        </w:rPr>
        <w:t xml:space="preserve">Семилукского </w:t>
      </w:r>
      <w:r w:rsidRPr="00AF35E9">
        <w:rPr>
          <w:rFonts w:ascii="Arial" w:eastAsia="Times New Roman" w:hAnsi="Arial" w:cs="Arial"/>
          <w:sz w:val="24"/>
          <w:szCs w:val="24"/>
          <w:lang w:eastAsia="ru-RU"/>
        </w:rPr>
        <w:t>муниципального района или участковой избирательной комиссией, действующей в границ</w:t>
      </w:r>
      <w:r w:rsidR="003858A8">
        <w:rPr>
          <w:rFonts w:ascii="Arial" w:eastAsia="Times New Roman" w:hAnsi="Arial" w:cs="Arial"/>
          <w:sz w:val="24"/>
          <w:szCs w:val="24"/>
          <w:lang w:eastAsia="ru-RU"/>
        </w:rPr>
        <w:t>ах муниципального образования.»</w:t>
      </w:r>
    </w:p>
    <w:p w:rsidR="003858A8" w:rsidRPr="00AF35E9" w:rsidRDefault="003858A8" w:rsidP="007B028F">
      <w:pPr>
        <w:shd w:val="clear" w:color="auto" w:fill="FFFFFF"/>
        <w:spacing w:after="0" w:line="240" w:lineRule="auto"/>
        <w:jc w:val="both"/>
        <w:rPr>
          <w:rFonts w:ascii="Arial" w:eastAsia="Times New Roman" w:hAnsi="Arial" w:cs="Arial"/>
          <w:sz w:val="24"/>
          <w:szCs w:val="24"/>
          <w:lang w:eastAsia="ru-RU"/>
        </w:rPr>
      </w:pPr>
    </w:p>
    <w:p w:rsidR="00C95F2B" w:rsidRPr="00F42DD7" w:rsidRDefault="00C95F2B" w:rsidP="00F44496">
      <w:pPr>
        <w:pStyle w:val="a4"/>
        <w:numPr>
          <w:ilvl w:val="0"/>
          <w:numId w:val="19"/>
        </w:numPr>
        <w:shd w:val="clear" w:color="auto" w:fill="FFFFFF"/>
        <w:spacing w:after="0" w:line="240" w:lineRule="auto"/>
        <w:rPr>
          <w:rFonts w:ascii="Arial" w:eastAsia="Times New Roman" w:hAnsi="Arial" w:cs="Arial"/>
          <w:b/>
          <w:sz w:val="24"/>
          <w:szCs w:val="24"/>
          <w:lang w:eastAsia="ru-RU"/>
        </w:rPr>
      </w:pPr>
      <w:r w:rsidRPr="00F42DD7">
        <w:rPr>
          <w:rFonts w:ascii="Arial" w:eastAsia="Times New Roman" w:hAnsi="Arial" w:cs="Arial"/>
          <w:b/>
          <w:spacing w:val="-10"/>
          <w:sz w:val="24"/>
          <w:szCs w:val="24"/>
          <w:lang w:eastAsia="ru-RU"/>
        </w:rPr>
        <w:t xml:space="preserve">В </w:t>
      </w:r>
      <w:r w:rsidR="00722470" w:rsidRPr="00F42DD7">
        <w:rPr>
          <w:rFonts w:ascii="Arial" w:eastAsia="Times New Roman" w:hAnsi="Arial" w:cs="Arial"/>
          <w:b/>
          <w:spacing w:val="-10"/>
          <w:sz w:val="24"/>
          <w:szCs w:val="24"/>
          <w:lang w:eastAsia="ru-RU"/>
        </w:rPr>
        <w:t xml:space="preserve">часть 2 статьи </w:t>
      </w:r>
      <w:r w:rsidRPr="00F42DD7">
        <w:rPr>
          <w:rFonts w:ascii="Arial" w:eastAsia="Times New Roman" w:hAnsi="Arial" w:cs="Arial"/>
          <w:b/>
          <w:spacing w:val="-10"/>
          <w:sz w:val="24"/>
          <w:szCs w:val="24"/>
          <w:lang w:eastAsia="ru-RU"/>
        </w:rPr>
        <w:t>15 Устава внести следующие изменения:</w:t>
      </w:r>
    </w:p>
    <w:p w:rsidR="00C95F2B" w:rsidRPr="00AF35E9" w:rsidRDefault="001E6FAF" w:rsidP="007B028F">
      <w:pPr>
        <w:spacing w:after="0" w:line="240" w:lineRule="auto"/>
        <w:ind w:firstLine="567"/>
        <w:jc w:val="both"/>
        <w:rPr>
          <w:rFonts w:ascii="Arial" w:eastAsia="Times New Roman" w:hAnsi="Arial" w:cs="Arial"/>
          <w:sz w:val="24"/>
          <w:szCs w:val="24"/>
          <w:lang w:eastAsia="ru-RU"/>
        </w:rPr>
      </w:pPr>
      <w:r w:rsidRPr="00640603">
        <w:rPr>
          <w:rFonts w:ascii="Arial" w:eastAsia="Times New Roman" w:hAnsi="Arial" w:cs="Arial"/>
          <w:sz w:val="24"/>
          <w:szCs w:val="24"/>
          <w:highlight w:val="green"/>
          <w:lang w:eastAsia="ru-RU"/>
        </w:rPr>
        <w:t>- слова «избирательная комиссия</w:t>
      </w:r>
      <w:r w:rsidR="00C95F2B" w:rsidRPr="00640603">
        <w:rPr>
          <w:rFonts w:ascii="Arial" w:eastAsia="Times New Roman" w:hAnsi="Arial" w:cs="Arial"/>
          <w:sz w:val="24"/>
          <w:szCs w:val="24"/>
          <w:highlight w:val="green"/>
          <w:lang w:eastAsia="ru-RU"/>
        </w:rPr>
        <w:t xml:space="preserve">» </w:t>
      </w:r>
      <w:r w:rsidRPr="00640603">
        <w:rPr>
          <w:rFonts w:ascii="Arial" w:eastAsia="Times New Roman" w:hAnsi="Arial" w:cs="Arial"/>
          <w:sz w:val="24"/>
          <w:szCs w:val="24"/>
          <w:highlight w:val="green"/>
          <w:lang w:eastAsia="ru-RU"/>
        </w:rPr>
        <w:t>в соответствующих падежах заменить словосочетанием</w:t>
      </w:r>
      <w:r w:rsidR="00C95F2B" w:rsidRPr="00640603">
        <w:rPr>
          <w:rFonts w:ascii="Arial" w:eastAsia="Times New Roman" w:hAnsi="Arial" w:cs="Arial"/>
          <w:sz w:val="24"/>
          <w:szCs w:val="24"/>
          <w:highlight w:val="green"/>
          <w:lang w:eastAsia="ru-RU"/>
        </w:rPr>
        <w:t xml:space="preserve"> </w:t>
      </w:r>
      <w:r w:rsidRPr="00640603">
        <w:rPr>
          <w:rFonts w:ascii="Arial" w:eastAsia="Times New Roman" w:hAnsi="Arial" w:cs="Arial"/>
          <w:sz w:val="24"/>
          <w:szCs w:val="24"/>
          <w:highlight w:val="green"/>
          <w:lang w:eastAsia="ru-RU"/>
        </w:rPr>
        <w:t>«уполномоченная в</w:t>
      </w:r>
      <w:r w:rsidR="00C95F2B" w:rsidRPr="00640603">
        <w:rPr>
          <w:rFonts w:ascii="Arial" w:eastAsia="Times New Roman" w:hAnsi="Arial" w:cs="Arial"/>
          <w:sz w:val="24"/>
          <w:szCs w:val="24"/>
          <w:highlight w:val="green"/>
          <w:lang w:eastAsia="ru-RU"/>
        </w:rPr>
        <w:t xml:space="preserve"> соответствии со статьей 40 н</w:t>
      </w:r>
      <w:r w:rsidRPr="00640603">
        <w:rPr>
          <w:rFonts w:ascii="Arial" w:eastAsia="Times New Roman" w:hAnsi="Arial" w:cs="Arial"/>
          <w:sz w:val="24"/>
          <w:szCs w:val="24"/>
          <w:highlight w:val="green"/>
          <w:lang w:eastAsia="ru-RU"/>
        </w:rPr>
        <w:t>астоящего Устава соответствующая избирательная комиссия» в надлежащих падежах»</w:t>
      </w:r>
      <w:r w:rsidR="00C95F2B" w:rsidRPr="00640603">
        <w:rPr>
          <w:rFonts w:ascii="Arial" w:eastAsia="Times New Roman" w:hAnsi="Arial" w:cs="Arial"/>
          <w:sz w:val="24"/>
          <w:szCs w:val="24"/>
          <w:highlight w:val="green"/>
          <w:lang w:eastAsia="ru-RU"/>
        </w:rPr>
        <w:t>;</w:t>
      </w:r>
    </w:p>
    <w:p w:rsidR="001E6FAF" w:rsidRDefault="001E6FAF" w:rsidP="007B028F">
      <w:pPr>
        <w:shd w:val="clear" w:color="auto" w:fill="FFFFFF"/>
        <w:spacing w:after="0" w:line="240" w:lineRule="auto"/>
        <w:ind w:firstLine="708"/>
        <w:jc w:val="center"/>
        <w:rPr>
          <w:rFonts w:ascii="Arial" w:eastAsia="Times New Roman" w:hAnsi="Arial" w:cs="Arial"/>
          <w:b/>
          <w:sz w:val="24"/>
          <w:szCs w:val="24"/>
          <w:lang w:eastAsia="ru-RU"/>
        </w:rPr>
      </w:pPr>
    </w:p>
    <w:p w:rsidR="00C95F2B" w:rsidRPr="00AF35E9" w:rsidRDefault="00722470" w:rsidP="00684A97">
      <w:pPr>
        <w:shd w:val="clear" w:color="auto" w:fill="FFFFFF"/>
        <w:spacing w:after="0" w:line="240" w:lineRule="auto"/>
        <w:ind w:firstLine="708"/>
        <w:rPr>
          <w:rFonts w:ascii="Arial" w:eastAsia="Times New Roman" w:hAnsi="Arial" w:cs="Arial"/>
          <w:b/>
          <w:sz w:val="24"/>
          <w:szCs w:val="24"/>
          <w:lang w:eastAsia="ru-RU"/>
        </w:rPr>
      </w:pPr>
      <w:r w:rsidRPr="00AF35E9">
        <w:rPr>
          <w:rFonts w:ascii="Arial" w:eastAsia="Times New Roman" w:hAnsi="Arial" w:cs="Arial"/>
          <w:b/>
          <w:sz w:val="24"/>
          <w:szCs w:val="24"/>
          <w:lang w:eastAsia="ru-RU"/>
        </w:rPr>
        <w:t>9</w:t>
      </w:r>
      <w:r w:rsidR="00C95F2B" w:rsidRPr="00AF35E9">
        <w:rPr>
          <w:rFonts w:ascii="Arial" w:eastAsia="Times New Roman" w:hAnsi="Arial" w:cs="Arial"/>
          <w:b/>
          <w:sz w:val="24"/>
          <w:szCs w:val="24"/>
          <w:lang w:eastAsia="ru-RU"/>
        </w:rPr>
        <w:t xml:space="preserve">. </w:t>
      </w:r>
      <w:r w:rsidR="00C95F2B" w:rsidRPr="00AF35E9">
        <w:rPr>
          <w:rFonts w:ascii="Arial" w:eastAsia="Times New Roman" w:hAnsi="Arial" w:cs="Arial"/>
          <w:b/>
          <w:spacing w:val="-10"/>
          <w:sz w:val="24"/>
          <w:szCs w:val="24"/>
          <w:lang w:eastAsia="ru-RU"/>
        </w:rPr>
        <w:t>В статью 16 Устава внести следующие изменения:</w:t>
      </w:r>
    </w:p>
    <w:p w:rsidR="00C95F2B" w:rsidRPr="00AF35E9" w:rsidRDefault="00722470" w:rsidP="007B028F">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9</w:t>
      </w:r>
      <w:r w:rsidR="00C95F2B" w:rsidRPr="00AF35E9">
        <w:rPr>
          <w:rFonts w:ascii="Arial" w:eastAsia="Times New Roman" w:hAnsi="Arial" w:cs="Arial"/>
          <w:sz w:val="24"/>
          <w:szCs w:val="24"/>
          <w:lang w:eastAsia="ru-RU"/>
        </w:rPr>
        <w:t>.1. в абзаце 1 части 3 слова «избирательную комиссию поселения» заменить словами «уполномоченную в соответствии со статьей 40 настоящего Устава соответствующую избирательную комиссию»;</w:t>
      </w:r>
    </w:p>
    <w:p w:rsidR="001977AA" w:rsidRPr="00AF35E9" w:rsidRDefault="00722470" w:rsidP="007B028F">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9</w:t>
      </w:r>
      <w:r w:rsidR="00C95F2B" w:rsidRPr="00AF35E9">
        <w:rPr>
          <w:rFonts w:ascii="Arial" w:eastAsia="Times New Roman" w:hAnsi="Arial" w:cs="Arial"/>
          <w:sz w:val="24"/>
          <w:szCs w:val="24"/>
          <w:lang w:eastAsia="ru-RU"/>
        </w:rPr>
        <w:t>.2. в части 4 слова «избирательная комиссия поселения» заменить словами «уполномоченная в соответствии со статьей 40 настоящего Устава соответствующая избирательная комиссия».</w:t>
      </w:r>
    </w:p>
    <w:p w:rsidR="003917AB" w:rsidRPr="00AF35E9" w:rsidRDefault="003917AB" w:rsidP="007B028F">
      <w:pPr>
        <w:pStyle w:val="a3"/>
        <w:numPr>
          <w:ilvl w:val="0"/>
          <w:numId w:val="16"/>
        </w:numPr>
        <w:spacing w:before="0" w:beforeAutospacing="0" w:after="0" w:afterAutospacing="0"/>
        <w:ind w:left="0" w:firstLine="0"/>
        <w:jc w:val="center"/>
        <w:rPr>
          <w:rFonts w:ascii="Arial" w:hAnsi="Arial" w:cs="Arial"/>
          <w:b/>
          <w:bCs/>
          <w:color w:val="000000" w:themeColor="text1"/>
        </w:rPr>
      </w:pPr>
      <w:r w:rsidRPr="00AF35E9">
        <w:rPr>
          <w:rFonts w:ascii="Arial" w:hAnsi="Arial" w:cs="Arial"/>
          <w:b/>
          <w:bCs/>
          <w:color w:val="000000" w:themeColor="text1"/>
        </w:rPr>
        <w:t>Часть 2 статьи 18.1 Устава изложить в следующей редакции:</w:t>
      </w:r>
    </w:p>
    <w:p w:rsidR="003917AB" w:rsidRPr="00AF35E9" w:rsidRDefault="003917AB"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 xml:space="preserve">«2. Староста сельского населенного пункта назначается Советом народных депутатов Семилукского сельского поселения, в состав которого входит данный </w:t>
      </w:r>
      <w:r w:rsidRPr="00AF35E9">
        <w:rPr>
          <w:rFonts w:ascii="Arial" w:hAnsi="Arial" w:cs="Arial"/>
          <w:sz w:val="24"/>
          <w:szCs w:val="24"/>
        </w:rPr>
        <w:lastRenderedPageBreak/>
        <w:t>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79F1" w:rsidRPr="00AF35E9" w:rsidRDefault="006479F1" w:rsidP="007B028F">
      <w:pPr>
        <w:autoSpaceDE w:val="0"/>
        <w:autoSpaceDN w:val="0"/>
        <w:adjustRightInd w:val="0"/>
        <w:spacing w:after="0" w:line="240" w:lineRule="auto"/>
        <w:jc w:val="both"/>
        <w:rPr>
          <w:rFonts w:ascii="Arial" w:hAnsi="Arial" w:cs="Arial"/>
          <w:sz w:val="24"/>
          <w:szCs w:val="24"/>
        </w:rPr>
      </w:pPr>
    </w:p>
    <w:p w:rsidR="003917AB" w:rsidRPr="00D64DE4" w:rsidRDefault="00D64DE4" w:rsidP="00D64DE4">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11.</w:t>
      </w:r>
      <w:r w:rsidR="003917AB" w:rsidRPr="00D64DE4">
        <w:rPr>
          <w:rFonts w:ascii="Arial" w:hAnsi="Arial" w:cs="Arial"/>
          <w:b/>
          <w:sz w:val="24"/>
          <w:szCs w:val="24"/>
        </w:rPr>
        <w:t xml:space="preserve">Абзац 1 части 3 </w:t>
      </w:r>
      <w:r w:rsidR="00CD5DA4" w:rsidRPr="00D64DE4">
        <w:rPr>
          <w:rFonts w:ascii="Arial" w:hAnsi="Arial" w:cs="Arial"/>
          <w:b/>
          <w:sz w:val="24"/>
          <w:szCs w:val="24"/>
          <w:highlight w:val="green"/>
        </w:rPr>
        <w:t>статьи 18.1</w:t>
      </w:r>
      <w:r w:rsidR="00CD5DA4" w:rsidRPr="00D64DE4">
        <w:rPr>
          <w:rFonts w:ascii="Arial" w:hAnsi="Arial" w:cs="Arial"/>
          <w:b/>
          <w:sz w:val="24"/>
          <w:szCs w:val="24"/>
        </w:rPr>
        <w:t xml:space="preserve"> </w:t>
      </w:r>
      <w:r w:rsidR="003917AB" w:rsidRPr="00D64DE4">
        <w:rPr>
          <w:rFonts w:ascii="Arial" w:hAnsi="Arial" w:cs="Arial"/>
          <w:b/>
          <w:sz w:val="24"/>
          <w:szCs w:val="24"/>
        </w:rPr>
        <w:t>Устава изложить в следующей редакции:</w:t>
      </w:r>
    </w:p>
    <w:p w:rsidR="003917AB" w:rsidRPr="00AF35E9" w:rsidRDefault="003917AB"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Семилукского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79F1" w:rsidRPr="00AF35E9" w:rsidRDefault="006479F1" w:rsidP="007B028F">
      <w:pPr>
        <w:autoSpaceDE w:val="0"/>
        <w:autoSpaceDN w:val="0"/>
        <w:adjustRightInd w:val="0"/>
        <w:spacing w:after="0" w:line="240" w:lineRule="auto"/>
        <w:jc w:val="center"/>
        <w:rPr>
          <w:rFonts w:ascii="Arial" w:hAnsi="Arial" w:cs="Arial"/>
          <w:b/>
          <w:sz w:val="24"/>
          <w:szCs w:val="24"/>
        </w:rPr>
      </w:pPr>
    </w:p>
    <w:p w:rsidR="003917AB" w:rsidRPr="0021545F" w:rsidRDefault="007530EC" w:rsidP="0021545F">
      <w:pPr>
        <w:pStyle w:val="a4"/>
        <w:numPr>
          <w:ilvl w:val="0"/>
          <w:numId w:val="20"/>
        </w:num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а) </w:t>
      </w:r>
      <w:r w:rsidR="003917AB" w:rsidRPr="0021545F">
        <w:rPr>
          <w:rFonts w:ascii="Arial" w:hAnsi="Arial" w:cs="Arial"/>
          <w:b/>
          <w:sz w:val="24"/>
          <w:szCs w:val="24"/>
        </w:rPr>
        <w:t xml:space="preserve">Пункт 1 части 4 </w:t>
      </w:r>
      <w:r w:rsidR="00E43586" w:rsidRPr="0021545F">
        <w:rPr>
          <w:rFonts w:ascii="Arial" w:hAnsi="Arial" w:cs="Arial"/>
          <w:b/>
          <w:sz w:val="24"/>
          <w:szCs w:val="24"/>
          <w:highlight w:val="green"/>
        </w:rPr>
        <w:t>статьи 18.1</w:t>
      </w:r>
      <w:r w:rsidR="00E43586" w:rsidRPr="0021545F">
        <w:rPr>
          <w:rFonts w:ascii="Arial" w:hAnsi="Arial" w:cs="Arial"/>
          <w:b/>
          <w:sz w:val="24"/>
          <w:szCs w:val="24"/>
        </w:rPr>
        <w:t xml:space="preserve"> </w:t>
      </w:r>
      <w:r w:rsidR="003917AB" w:rsidRPr="0021545F">
        <w:rPr>
          <w:rFonts w:ascii="Arial" w:hAnsi="Arial" w:cs="Arial"/>
          <w:b/>
          <w:sz w:val="24"/>
          <w:szCs w:val="24"/>
        </w:rPr>
        <w:t>Устава изложить в следующей редакции:</w:t>
      </w:r>
    </w:p>
    <w:p w:rsidR="003917AB" w:rsidRDefault="003917AB"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Семилукского сельского поселения, осуществляющего свои полномочия на непостоянной основе, или должность муниципальной службы;».</w:t>
      </w:r>
    </w:p>
    <w:p w:rsidR="00C85BAF" w:rsidRDefault="00C85BAF" w:rsidP="007B028F">
      <w:pPr>
        <w:autoSpaceDE w:val="0"/>
        <w:autoSpaceDN w:val="0"/>
        <w:adjustRightInd w:val="0"/>
        <w:spacing w:after="0" w:line="240" w:lineRule="auto"/>
        <w:jc w:val="both"/>
        <w:rPr>
          <w:rFonts w:ascii="Arial" w:hAnsi="Arial" w:cs="Arial"/>
          <w:sz w:val="24"/>
          <w:szCs w:val="24"/>
        </w:rPr>
      </w:pPr>
    </w:p>
    <w:p w:rsidR="00C85BAF" w:rsidRDefault="007530EC" w:rsidP="00CB32A4">
      <w:pPr>
        <w:autoSpaceDE w:val="0"/>
        <w:autoSpaceDN w:val="0"/>
        <w:adjustRightInd w:val="0"/>
        <w:spacing w:after="0" w:line="240" w:lineRule="auto"/>
        <w:ind w:firstLine="1134"/>
        <w:jc w:val="both"/>
        <w:rPr>
          <w:rFonts w:ascii="Arial" w:hAnsi="Arial" w:cs="Arial"/>
          <w:b/>
          <w:sz w:val="24"/>
          <w:szCs w:val="24"/>
        </w:rPr>
      </w:pPr>
      <w:r>
        <w:rPr>
          <w:rFonts w:ascii="Arial" w:hAnsi="Arial" w:cs="Arial"/>
          <w:b/>
          <w:sz w:val="24"/>
          <w:szCs w:val="24"/>
          <w:highlight w:val="green"/>
        </w:rPr>
        <w:t xml:space="preserve">б) </w:t>
      </w:r>
      <w:r w:rsidR="00C85BAF" w:rsidRPr="008E7DA0">
        <w:rPr>
          <w:rFonts w:ascii="Arial" w:hAnsi="Arial" w:cs="Arial"/>
          <w:b/>
          <w:sz w:val="24"/>
          <w:szCs w:val="24"/>
          <w:highlight w:val="green"/>
        </w:rPr>
        <w:t>Абзац 2 части 5 статьи 18.1 Устава изложить в следующей редакции:</w:t>
      </w:r>
    </w:p>
    <w:p w:rsidR="00C85BAF" w:rsidRDefault="00C85BAF" w:rsidP="007B028F">
      <w:pPr>
        <w:autoSpaceDE w:val="0"/>
        <w:autoSpaceDN w:val="0"/>
        <w:adjustRightInd w:val="0"/>
        <w:spacing w:after="0" w:line="240" w:lineRule="auto"/>
        <w:jc w:val="both"/>
        <w:rPr>
          <w:rFonts w:ascii="Arial" w:hAnsi="Arial" w:cs="Arial"/>
          <w:b/>
          <w:sz w:val="24"/>
          <w:szCs w:val="24"/>
        </w:rPr>
      </w:pPr>
    </w:p>
    <w:p w:rsidR="008E7DA0" w:rsidRPr="00A24BBF" w:rsidRDefault="00AA6D2C" w:rsidP="008E7DA0">
      <w:pPr>
        <w:autoSpaceDE w:val="0"/>
        <w:autoSpaceDN w:val="0"/>
        <w:adjustRightInd w:val="0"/>
        <w:spacing w:after="0" w:line="240" w:lineRule="auto"/>
        <w:ind w:firstLine="540"/>
        <w:jc w:val="both"/>
        <w:rPr>
          <w:rFonts w:ascii="Arial" w:hAnsi="Arial" w:cs="Arial"/>
          <w:bCs/>
          <w:sz w:val="24"/>
          <w:szCs w:val="24"/>
        </w:rPr>
      </w:pPr>
      <w:r w:rsidRPr="00A770BB">
        <w:rPr>
          <w:rFonts w:ascii="Arial" w:hAnsi="Arial" w:cs="Arial"/>
          <w:bCs/>
          <w:sz w:val="24"/>
          <w:szCs w:val="24"/>
          <w:highlight w:val="green"/>
        </w:rPr>
        <w:t>«</w:t>
      </w:r>
      <w:r w:rsidR="008E7DA0" w:rsidRPr="00A770BB">
        <w:rPr>
          <w:rFonts w:ascii="Arial" w:hAnsi="Arial" w:cs="Arial"/>
          <w:bCs/>
          <w:sz w:val="24"/>
          <w:szCs w:val="24"/>
          <w:highlight w:val="green"/>
        </w:rPr>
        <w:t xml:space="preserve">Полномочия старосты сельского населенного пункта прекращаются досрочно по решению </w:t>
      </w:r>
      <w:r w:rsidR="007317B4" w:rsidRPr="00965C1B">
        <w:rPr>
          <w:rFonts w:ascii="Arial" w:hAnsi="Arial" w:cs="Arial"/>
          <w:sz w:val="24"/>
          <w:szCs w:val="24"/>
          <w:highlight w:val="green"/>
        </w:rPr>
        <w:t>Совета народных депутатов Семилукского сельского поселения</w:t>
      </w:r>
      <w:r w:rsidR="008E7DA0" w:rsidRPr="00A770BB">
        <w:rPr>
          <w:rFonts w:ascii="Arial" w:hAnsi="Arial" w:cs="Arial"/>
          <w:bCs/>
          <w:sz w:val="24"/>
          <w:szCs w:val="24"/>
          <w:highlight w:val="green"/>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history="1">
        <w:r w:rsidR="008E7DA0" w:rsidRPr="00A770BB">
          <w:rPr>
            <w:rFonts w:ascii="Arial" w:hAnsi="Arial" w:cs="Arial"/>
            <w:bCs/>
            <w:sz w:val="24"/>
            <w:szCs w:val="24"/>
            <w:highlight w:val="green"/>
          </w:rPr>
          <w:t>пунктами 1</w:t>
        </w:r>
      </w:hyperlink>
      <w:r w:rsidR="008E7DA0" w:rsidRPr="00A770BB">
        <w:rPr>
          <w:rFonts w:ascii="Arial" w:hAnsi="Arial" w:cs="Arial"/>
          <w:bCs/>
          <w:sz w:val="24"/>
          <w:szCs w:val="24"/>
          <w:highlight w:val="green"/>
        </w:rPr>
        <w:t xml:space="preserve"> - </w:t>
      </w:r>
      <w:hyperlink r:id="rId9" w:history="1">
        <w:r w:rsidR="008E7DA0" w:rsidRPr="00A770BB">
          <w:rPr>
            <w:rFonts w:ascii="Arial" w:hAnsi="Arial" w:cs="Arial"/>
            <w:bCs/>
            <w:sz w:val="24"/>
            <w:szCs w:val="24"/>
            <w:highlight w:val="green"/>
          </w:rPr>
          <w:t>7</w:t>
        </w:r>
      </w:hyperlink>
      <w:r w:rsidR="008E7DA0" w:rsidRPr="00A770BB">
        <w:rPr>
          <w:rFonts w:ascii="Arial" w:hAnsi="Arial" w:cs="Arial"/>
          <w:bCs/>
          <w:sz w:val="24"/>
          <w:szCs w:val="24"/>
          <w:highlight w:val="green"/>
        </w:rPr>
        <w:t xml:space="preserve"> и </w:t>
      </w:r>
      <w:hyperlink r:id="rId10" w:history="1">
        <w:r w:rsidR="008E7DA0" w:rsidRPr="00A770BB">
          <w:rPr>
            <w:rFonts w:ascii="Arial" w:hAnsi="Arial" w:cs="Arial"/>
            <w:bCs/>
            <w:sz w:val="24"/>
            <w:szCs w:val="24"/>
            <w:highlight w:val="green"/>
          </w:rPr>
          <w:t>9.2 части 10 статьи 40</w:t>
        </w:r>
      </w:hyperlink>
      <w:r w:rsidR="008E7DA0" w:rsidRPr="00A770BB">
        <w:rPr>
          <w:rFonts w:ascii="Arial" w:hAnsi="Arial" w:cs="Arial"/>
          <w:bCs/>
          <w:sz w:val="24"/>
          <w:szCs w:val="24"/>
          <w:highlight w:val="green"/>
        </w:rPr>
        <w:t xml:space="preserve"> </w:t>
      </w:r>
      <w:r w:rsidRPr="00A770BB">
        <w:rPr>
          <w:rStyle w:val="11"/>
          <w:rFonts w:ascii="Arial" w:hAnsi="Arial" w:cs="Arial"/>
          <w:sz w:val="24"/>
          <w:szCs w:val="24"/>
          <w:highlight w:val="green"/>
        </w:rPr>
        <w:t>Федерального закона</w:t>
      </w:r>
      <w:r w:rsidR="003D6621">
        <w:rPr>
          <w:rStyle w:val="11"/>
          <w:rFonts w:ascii="Arial" w:hAnsi="Arial" w:cs="Arial"/>
          <w:sz w:val="24"/>
          <w:szCs w:val="24"/>
          <w:highlight w:val="green"/>
        </w:rPr>
        <w:t xml:space="preserve"> от 06.10.2003 №</w:t>
      </w:r>
      <w:r w:rsidRPr="00A770BB">
        <w:rPr>
          <w:rStyle w:val="11"/>
          <w:rFonts w:ascii="Arial" w:hAnsi="Arial" w:cs="Arial"/>
          <w:sz w:val="24"/>
          <w:szCs w:val="24"/>
          <w:highlight w:val="green"/>
        </w:rPr>
        <w:t xml:space="preserve"> 131-Ф3</w:t>
      </w:r>
      <w:r w:rsidRPr="00A770BB">
        <w:rPr>
          <w:rFonts w:ascii="Arial" w:hAnsi="Arial" w:cs="Arial"/>
          <w:sz w:val="24"/>
          <w:szCs w:val="24"/>
          <w:highlight w:val="green"/>
        </w:rPr>
        <w:t xml:space="preserve"> «Об общих принципах организации местного самоуправления в Российской Федерации»</w:t>
      </w:r>
      <w:r w:rsidR="008E7DA0" w:rsidRPr="00A770BB">
        <w:rPr>
          <w:rFonts w:ascii="Arial" w:hAnsi="Arial" w:cs="Arial"/>
          <w:bCs/>
          <w:sz w:val="24"/>
          <w:szCs w:val="24"/>
          <w:highlight w:val="green"/>
        </w:rPr>
        <w:t>.</w:t>
      </w:r>
      <w:r w:rsidRPr="00A770BB">
        <w:rPr>
          <w:rFonts w:ascii="Arial" w:hAnsi="Arial" w:cs="Arial"/>
          <w:bCs/>
          <w:sz w:val="24"/>
          <w:szCs w:val="24"/>
          <w:highlight w:val="green"/>
        </w:rPr>
        <w:t>».</w:t>
      </w:r>
    </w:p>
    <w:p w:rsidR="00C85BAF" w:rsidRDefault="00C85BAF" w:rsidP="007B028F">
      <w:pPr>
        <w:autoSpaceDE w:val="0"/>
        <w:autoSpaceDN w:val="0"/>
        <w:adjustRightInd w:val="0"/>
        <w:spacing w:after="0" w:line="240" w:lineRule="auto"/>
        <w:jc w:val="both"/>
        <w:rPr>
          <w:rFonts w:ascii="Arial" w:hAnsi="Arial" w:cs="Arial"/>
          <w:sz w:val="24"/>
          <w:szCs w:val="24"/>
        </w:rPr>
      </w:pPr>
    </w:p>
    <w:p w:rsidR="00E54B84" w:rsidRPr="00AF35E9" w:rsidRDefault="00E54B84" w:rsidP="0021545F">
      <w:pPr>
        <w:pStyle w:val="a4"/>
        <w:numPr>
          <w:ilvl w:val="0"/>
          <w:numId w:val="20"/>
        </w:numPr>
        <w:spacing w:after="0" w:line="240" w:lineRule="auto"/>
        <w:ind w:left="0" w:firstLine="0"/>
        <w:jc w:val="center"/>
        <w:rPr>
          <w:rFonts w:ascii="Arial" w:eastAsia="Times New Roman" w:hAnsi="Arial" w:cs="Arial"/>
          <w:b/>
          <w:sz w:val="24"/>
          <w:szCs w:val="24"/>
          <w:lang w:eastAsia="ru-RU"/>
        </w:rPr>
      </w:pPr>
      <w:r w:rsidRPr="00AF35E9">
        <w:rPr>
          <w:rFonts w:ascii="Arial" w:eastAsia="Times New Roman" w:hAnsi="Arial" w:cs="Arial"/>
          <w:b/>
          <w:sz w:val="24"/>
          <w:szCs w:val="24"/>
          <w:lang w:eastAsia="ru-RU"/>
        </w:rPr>
        <w:t>Наименование статьи 19 Устава изложить в следующей редакции:</w:t>
      </w:r>
    </w:p>
    <w:p w:rsidR="00E54B84" w:rsidRPr="00AF35E9" w:rsidRDefault="00E54B84" w:rsidP="007B028F">
      <w:pPr>
        <w:spacing w:after="0" w:line="240" w:lineRule="auto"/>
        <w:ind w:left="540"/>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«Публичные слушания, общественные обсуждения».»</w:t>
      </w:r>
    </w:p>
    <w:p w:rsidR="006479F1" w:rsidRPr="00AF35E9" w:rsidRDefault="006479F1" w:rsidP="007B028F">
      <w:pPr>
        <w:spacing w:after="0" w:line="240" w:lineRule="auto"/>
        <w:ind w:left="540"/>
        <w:jc w:val="both"/>
        <w:rPr>
          <w:rFonts w:ascii="Arial" w:eastAsia="Times New Roman" w:hAnsi="Arial" w:cs="Arial"/>
          <w:sz w:val="24"/>
          <w:szCs w:val="24"/>
          <w:lang w:eastAsia="ru-RU"/>
        </w:rPr>
      </w:pPr>
    </w:p>
    <w:p w:rsidR="00E54B84" w:rsidRPr="00AF35E9" w:rsidRDefault="00E54B84" w:rsidP="0021545F">
      <w:pPr>
        <w:pStyle w:val="a4"/>
        <w:numPr>
          <w:ilvl w:val="0"/>
          <w:numId w:val="20"/>
        </w:numPr>
        <w:spacing w:after="0" w:line="240" w:lineRule="auto"/>
        <w:jc w:val="both"/>
        <w:rPr>
          <w:rFonts w:ascii="Arial" w:eastAsia="Times New Roman" w:hAnsi="Arial" w:cs="Arial"/>
          <w:b/>
          <w:sz w:val="24"/>
          <w:szCs w:val="24"/>
          <w:lang w:eastAsia="ru-RU"/>
        </w:rPr>
      </w:pPr>
      <w:r w:rsidRPr="00AF35E9">
        <w:rPr>
          <w:rFonts w:ascii="Arial" w:eastAsia="Times New Roman" w:hAnsi="Arial" w:cs="Arial"/>
          <w:b/>
          <w:sz w:val="24"/>
          <w:szCs w:val="24"/>
          <w:lang w:eastAsia="ru-RU"/>
        </w:rPr>
        <w:t>Часть 4 статьи 19 Устава изложить в следующей редакции:</w:t>
      </w:r>
    </w:p>
    <w:p w:rsidR="00E54B84" w:rsidRPr="00AF35E9" w:rsidRDefault="00E54B84"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 xml:space="preserve">«4. Порядок организации и проведения публичных слушаний определяется Уставом Семилукского сельского поселения и (или) нормативными правовыми актами Совета народных депутатов Семилукского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rsidRPr="00AF35E9">
        <w:rPr>
          <w:rFonts w:ascii="Arial" w:hAnsi="Arial" w:cs="Arial"/>
          <w:sz w:val="24"/>
          <w:szCs w:val="24"/>
        </w:rPr>
        <w:lastRenderedPageBreak/>
        <w:t xml:space="preserve">муниципального образования с учетом положений Федерального </w:t>
      </w:r>
      <w:r w:rsidRPr="00AF35E9">
        <w:rPr>
          <w:rFonts w:ascii="Arial" w:hAnsi="Arial" w:cs="Arial"/>
          <w:color w:val="000000" w:themeColor="text1"/>
          <w:sz w:val="24"/>
          <w:szCs w:val="24"/>
        </w:rPr>
        <w:t>закона о</w:t>
      </w:r>
      <w:r w:rsidRPr="00AF35E9">
        <w:rPr>
          <w:rFonts w:ascii="Arial" w:hAnsi="Arial" w:cs="Arial"/>
          <w:sz w:val="24"/>
          <w:szCs w:val="24"/>
        </w:rPr>
        <w:t>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479F1" w:rsidRPr="00AF35E9" w:rsidRDefault="006479F1" w:rsidP="003858A8">
      <w:pPr>
        <w:autoSpaceDE w:val="0"/>
        <w:autoSpaceDN w:val="0"/>
        <w:adjustRightInd w:val="0"/>
        <w:spacing w:after="0" w:line="240" w:lineRule="auto"/>
        <w:rPr>
          <w:rFonts w:ascii="Arial" w:hAnsi="Arial" w:cs="Arial"/>
          <w:b/>
          <w:sz w:val="24"/>
          <w:szCs w:val="24"/>
        </w:rPr>
      </w:pPr>
    </w:p>
    <w:p w:rsidR="00B27548" w:rsidRPr="00AF35E9" w:rsidRDefault="00B27548" w:rsidP="0021545F">
      <w:pPr>
        <w:pStyle w:val="a4"/>
        <w:numPr>
          <w:ilvl w:val="0"/>
          <w:numId w:val="20"/>
        </w:numPr>
        <w:autoSpaceDE w:val="0"/>
        <w:autoSpaceDN w:val="0"/>
        <w:adjustRightInd w:val="0"/>
        <w:spacing w:after="0" w:line="240" w:lineRule="auto"/>
        <w:jc w:val="center"/>
        <w:rPr>
          <w:rFonts w:ascii="Arial" w:hAnsi="Arial" w:cs="Arial"/>
          <w:b/>
          <w:sz w:val="24"/>
          <w:szCs w:val="24"/>
        </w:rPr>
      </w:pPr>
      <w:r w:rsidRPr="00AF35E9">
        <w:rPr>
          <w:rFonts w:ascii="Arial" w:hAnsi="Arial" w:cs="Arial"/>
          <w:b/>
          <w:sz w:val="24"/>
          <w:szCs w:val="24"/>
        </w:rPr>
        <w:t>Часть 5 статьи 19 Устава изложить в следующей редакции:</w:t>
      </w:r>
    </w:p>
    <w:p w:rsidR="00B27548" w:rsidRPr="00AF35E9" w:rsidRDefault="00B27548"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w:t>
      </w:r>
      <w:r w:rsidRPr="00AF35E9">
        <w:rPr>
          <w:rFonts w:ascii="Arial" w:hAnsi="Arial" w:cs="Arial"/>
          <w:color w:val="000000" w:themeColor="text1"/>
          <w:sz w:val="24"/>
          <w:szCs w:val="24"/>
        </w:rPr>
        <w:t>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AF35E9">
        <w:rPr>
          <w:rFonts w:ascii="Arial" w:hAnsi="Arial" w:cs="Arial"/>
          <w:sz w:val="24"/>
          <w:szCs w:val="24"/>
        </w:rPr>
        <w:t>.».</w:t>
      </w:r>
    </w:p>
    <w:p w:rsidR="006479F1" w:rsidRDefault="006479F1" w:rsidP="007B028F">
      <w:pPr>
        <w:autoSpaceDE w:val="0"/>
        <w:autoSpaceDN w:val="0"/>
        <w:adjustRightInd w:val="0"/>
        <w:spacing w:after="0" w:line="240" w:lineRule="auto"/>
        <w:jc w:val="both"/>
        <w:rPr>
          <w:rFonts w:ascii="Arial" w:hAnsi="Arial" w:cs="Arial"/>
          <w:sz w:val="24"/>
          <w:szCs w:val="24"/>
        </w:rPr>
      </w:pPr>
    </w:p>
    <w:p w:rsidR="00224834" w:rsidRPr="00AF35E9" w:rsidRDefault="00F10327" w:rsidP="003858A8">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16</w:t>
      </w:r>
      <w:r w:rsidR="00224834" w:rsidRPr="00AF35E9">
        <w:rPr>
          <w:rFonts w:ascii="Arial" w:eastAsia="Times New Roman" w:hAnsi="Arial" w:cs="Arial"/>
          <w:b/>
          <w:sz w:val="24"/>
          <w:szCs w:val="24"/>
          <w:lang w:eastAsia="ru-RU"/>
        </w:rPr>
        <w:t>. Часть</w:t>
      </w:r>
      <w:r>
        <w:rPr>
          <w:rFonts w:ascii="Arial" w:eastAsia="Times New Roman" w:hAnsi="Arial" w:cs="Arial"/>
          <w:b/>
          <w:sz w:val="24"/>
          <w:szCs w:val="24"/>
          <w:lang w:eastAsia="ru-RU"/>
        </w:rPr>
        <w:t xml:space="preserve"> </w:t>
      </w:r>
      <w:r w:rsidR="00224834" w:rsidRPr="00AF35E9">
        <w:rPr>
          <w:rFonts w:ascii="Arial" w:eastAsia="Times New Roman" w:hAnsi="Arial" w:cs="Arial"/>
          <w:b/>
          <w:sz w:val="24"/>
          <w:szCs w:val="24"/>
          <w:lang w:eastAsia="ru-RU"/>
        </w:rPr>
        <w:t>3 статьи 30 Устава изложить в следующей редакции:</w:t>
      </w:r>
    </w:p>
    <w:p w:rsidR="00224834" w:rsidRPr="00AF35E9" w:rsidRDefault="00224834" w:rsidP="007B028F">
      <w:pPr>
        <w:spacing w:after="0" w:line="240" w:lineRule="auto"/>
        <w:jc w:val="both"/>
        <w:rPr>
          <w:rFonts w:ascii="Arial" w:hAnsi="Arial" w:cs="Arial"/>
          <w:sz w:val="24"/>
          <w:szCs w:val="24"/>
        </w:rPr>
      </w:pPr>
      <w:r w:rsidRPr="00AF35E9">
        <w:rPr>
          <w:rFonts w:ascii="Arial" w:eastAsia="Times New Roman" w:hAnsi="Arial" w:cs="Arial"/>
          <w:sz w:val="24"/>
          <w:szCs w:val="24"/>
          <w:lang w:eastAsia="ru-RU"/>
        </w:rPr>
        <w:t xml:space="preserve">«3. </w:t>
      </w:r>
      <w:r w:rsidRPr="00AF35E9">
        <w:rPr>
          <w:rFonts w:ascii="Arial" w:hAnsi="Arial" w:cs="Arial"/>
          <w:sz w:val="24"/>
          <w:szCs w:val="24"/>
        </w:rPr>
        <w:t>Заседания Совета народных депутатов Семилукского сельского поселения правомочны, если на них присутствует не менее 50 процентов от избранного числа депутатов.»</w:t>
      </w:r>
    </w:p>
    <w:p w:rsidR="00224834" w:rsidRPr="00AF35E9" w:rsidRDefault="00224834" w:rsidP="007B028F">
      <w:pPr>
        <w:autoSpaceDE w:val="0"/>
        <w:autoSpaceDN w:val="0"/>
        <w:adjustRightInd w:val="0"/>
        <w:spacing w:after="0" w:line="240" w:lineRule="auto"/>
        <w:jc w:val="both"/>
        <w:rPr>
          <w:rFonts w:ascii="Arial" w:hAnsi="Arial" w:cs="Arial"/>
          <w:sz w:val="24"/>
          <w:szCs w:val="24"/>
        </w:rPr>
      </w:pPr>
    </w:p>
    <w:p w:rsidR="006479F1" w:rsidRPr="00AF35E9" w:rsidRDefault="00F10327" w:rsidP="00A31ED0">
      <w:pPr>
        <w:pStyle w:val="a3"/>
        <w:spacing w:before="0" w:beforeAutospacing="0" w:after="0" w:afterAutospacing="0"/>
        <w:ind w:left="1135"/>
        <w:rPr>
          <w:rFonts w:ascii="Arial" w:hAnsi="Arial" w:cs="Arial"/>
          <w:b/>
          <w:bCs/>
          <w:color w:val="000000" w:themeColor="text1"/>
        </w:rPr>
      </w:pPr>
      <w:r>
        <w:rPr>
          <w:rFonts w:ascii="Arial" w:hAnsi="Arial" w:cs="Arial"/>
          <w:b/>
          <w:bCs/>
          <w:color w:val="000000" w:themeColor="text1"/>
        </w:rPr>
        <w:t xml:space="preserve">17. </w:t>
      </w:r>
      <w:r w:rsidR="00072115" w:rsidRPr="00AF35E9">
        <w:rPr>
          <w:rFonts w:ascii="Arial" w:hAnsi="Arial" w:cs="Arial"/>
          <w:b/>
          <w:bCs/>
          <w:color w:val="000000" w:themeColor="text1"/>
        </w:rPr>
        <w:t xml:space="preserve">Статью 33 Устава изложить в </w:t>
      </w:r>
      <w:r w:rsidR="003917AB" w:rsidRPr="00AF35E9">
        <w:rPr>
          <w:rFonts w:ascii="Arial" w:hAnsi="Arial" w:cs="Arial"/>
          <w:b/>
          <w:bCs/>
          <w:color w:val="000000" w:themeColor="text1"/>
        </w:rPr>
        <w:t>следующей</w:t>
      </w:r>
      <w:r w:rsidR="00072115" w:rsidRPr="00AF35E9">
        <w:rPr>
          <w:rFonts w:ascii="Arial" w:hAnsi="Arial" w:cs="Arial"/>
          <w:b/>
          <w:bCs/>
          <w:color w:val="000000" w:themeColor="text1"/>
        </w:rPr>
        <w:t xml:space="preserve"> редакции:</w:t>
      </w:r>
    </w:p>
    <w:p w:rsidR="00BD3320" w:rsidRPr="00676BE1" w:rsidRDefault="00072115" w:rsidP="007B028F">
      <w:pPr>
        <w:spacing w:after="0" w:line="240" w:lineRule="auto"/>
        <w:jc w:val="both"/>
        <w:rPr>
          <w:rFonts w:ascii="Arial" w:hAnsi="Arial" w:cs="Arial"/>
          <w:sz w:val="24"/>
          <w:szCs w:val="24"/>
        </w:rPr>
      </w:pPr>
      <w:r w:rsidRPr="00676BE1">
        <w:rPr>
          <w:rFonts w:ascii="Arial" w:hAnsi="Arial" w:cs="Arial"/>
          <w:sz w:val="24"/>
          <w:szCs w:val="24"/>
        </w:rPr>
        <w:t xml:space="preserve">«33. </w:t>
      </w:r>
      <w:r w:rsidR="00BD3320" w:rsidRPr="00676BE1">
        <w:rPr>
          <w:rFonts w:ascii="Arial" w:hAnsi="Arial" w:cs="Arial"/>
          <w:bCs/>
          <w:sz w:val="24"/>
          <w:szCs w:val="24"/>
        </w:rPr>
        <w:t>Статус депутата, члена выборного органа местного самоуправления, выборного должностного лица местного самоуправления</w:t>
      </w:r>
      <w:r w:rsidR="00891671" w:rsidRPr="00676BE1">
        <w:rPr>
          <w:rFonts w:ascii="Arial" w:hAnsi="Arial" w:cs="Arial"/>
          <w:bCs/>
          <w:sz w:val="24"/>
          <w:szCs w:val="24"/>
        </w:rPr>
        <w:t>.</w:t>
      </w:r>
    </w:p>
    <w:p w:rsidR="00891671" w:rsidRPr="00676BE1" w:rsidRDefault="00BD3320" w:rsidP="007B028F">
      <w:pPr>
        <w:autoSpaceDE w:val="0"/>
        <w:autoSpaceDN w:val="0"/>
        <w:adjustRightInd w:val="0"/>
        <w:spacing w:after="0" w:line="240" w:lineRule="auto"/>
        <w:ind w:firstLine="708"/>
        <w:jc w:val="both"/>
        <w:rPr>
          <w:rFonts w:ascii="Arial" w:hAnsi="Arial" w:cs="Arial"/>
          <w:sz w:val="24"/>
          <w:szCs w:val="24"/>
        </w:rPr>
      </w:pPr>
      <w:r w:rsidRPr="00676BE1">
        <w:rPr>
          <w:rFonts w:ascii="Arial" w:hAnsi="Arial" w:cs="Arial"/>
          <w:sz w:val="24"/>
          <w:szCs w:val="24"/>
        </w:rPr>
        <w:t xml:space="preserve">1. </w:t>
      </w:r>
      <w:r w:rsidR="00891671" w:rsidRPr="00676BE1">
        <w:rPr>
          <w:rFonts w:ascii="Arial" w:hAnsi="Arial" w:cs="Arial"/>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 xml:space="preserve">2. Осуществляющие свои полномочия на постоянной основе депутат, член выборного органа местного самоуправления, </w:t>
      </w:r>
      <w:r w:rsidR="00891671" w:rsidRPr="00676BE1">
        <w:rPr>
          <w:rFonts w:ascii="Arial" w:hAnsi="Arial" w:cs="Arial"/>
          <w:bCs/>
        </w:rPr>
        <w:t>выборное должностное лицо местного самоуправления</w:t>
      </w:r>
      <w:r w:rsidR="00891671" w:rsidRPr="00676BE1">
        <w:rPr>
          <w:rFonts w:ascii="Arial" w:hAnsi="Arial" w:cs="Arial"/>
        </w:rPr>
        <w:t xml:space="preserve"> </w:t>
      </w:r>
      <w:r w:rsidRPr="00676BE1">
        <w:rPr>
          <w:rFonts w:ascii="Arial" w:hAnsi="Arial" w:cs="Arial"/>
        </w:rPr>
        <w:t>не вправе:</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lastRenderedPageBreak/>
        <w:t>1) заниматься предпринимательской деятельностью лично или через доверенных лиц;</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2) участвовать в управлении коммерческой или некоммерческой организацией, за исключением следующих случаев:</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 xml:space="preserve">в) представление на безвозмездной основе интересов </w:t>
      </w:r>
      <w:r w:rsidR="00B27548" w:rsidRPr="00676BE1">
        <w:rPr>
          <w:rFonts w:ascii="Arial" w:hAnsi="Arial" w:cs="Arial"/>
        </w:rPr>
        <w:t>Семилукского</w:t>
      </w:r>
      <w:r w:rsidRPr="00676BE1">
        <w:rPr>
          <w:rFonts w:ascii="Arial" w:hAnsi="Arial" w:cs="Arial"/>
        </w:rPr>
        <w:t xml:space="preserve">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г) представление на безвозмездной основе интересо</w:t>
      </w:r>
      <w:r w:rsidR="00B27548" w:rsidRPr="00676BE1">
        <w:rPr>
          <w:rFonts w:ascii="Arial" w:hAnsi="Arial" w:cs="Arial"/>
        </w:rPr>
        <w:t xml:space="preserve">в Семилукского </w:t>
      </w:r>
      <w:r w:rsidRPr="00676BE1">
        <w:rPr>
          <w:rFonts w:ascii="Arial" w:hAnsi="Arial" w:cs="Arial"/>
        </w:rPr>
        <w:t xml:space="preserve">муниципального района в органах управления и ревизионной комиссии организации, учредителем (акционером, участником) которой является </w:t>
      </w:r>
      <w:r w:rsidR="00B27548" w:rsidRPr="00676BE1">
        <w:rPr>
          <w:rFonts w:ascii="Arial" w:hAnsi="Arial" w:cs="Arial"/>
        </w:rPr>
        <w:t>Семилукский</w:t>
      </w:r>
      <w:r w:rsidRPr="00676BE1">
        <w:rPr>
          <w:rFonts w:ascii="Arial" w:hAnsi="Arial" w:cs="Arial"/>
        </w:rPr>
        <w:t xml:space="preserve"> муниципальный район, в соответствии с муниципальными правовыми актами, определяющими порядок осуществления от имени </w:t>
      </w:r>
      <w:r w:rsidR="00B27548" w:rsidRPr="00676BE1">
        <w:rPr>
          <w:rFonts w:ascii="Arial" w:hAnsi="Arial" w:cs="Arial"/>
        </w:rPr>
        <w:t>Семилукского</w:t>
      </w:r>
      <w:r w:rsidRPr="00676BE1">
        <w:rPr>
          <w:rFonts w:ascii="Arial" w:hAnsi="Arial" w:cs="Arial"/>
        </w:rPr>
        <w:t xml:space="preserve">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д) иные случаи, предусмотренные федеральными законами;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r w:rsidRPr="00676BE1">
        <w:rPr>
          <w:rStyle w:val="11"/>
          <w:rFonts w:ascii="Arial" w:hAnsi="Arial" w:cs="Arial"/>
        </w:rPr>
        <w:t>Федеральным законом от 25.12.2008 № 273-ФЗ</w:t>
      </w:r>
      <w:r w:rsidR="00BE3A3C" w:rsidRPr="00676BE1">
        <w:rPr>
          <w:rStyle w:val="11"/>
          <w:rFonts w:ascii="Arial" w:hAnsi="Arial" w:cs="Arial"/>
        </w:rPr>
        <w:t xml:space="preserve"> </w:t>
      </w:r>
      <w:r w:rsidRPr="00676BE1">
        <w:rPr>
          <w:rFonts w:ascii="Arial" w:hAnsi="Arial" w:cs="Arial"/>
        </w:rPr>
        <w:t xml:space="preserve">«О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w:t>
      </w:r>
      <w:r w:rsidRPr="00676BE1">
        <w:rPr>
          <w:rFonts w:ascii="Arial" w:hAnsi="Arial" w:cs="Arial"/>
        </w:rPr>
        <w:lastRenderedPageBreak/>
        <w:t>прекращаются досрочно в случае несоблюдения ограничений, запретов, неисполнения обязанностей, установленных </w:t>
      </w:r>
      <w:r w:rsidRPr="00676BE1">
        <w:rPr>
          <w:rStyle w:val="11"/>
          <w:rFonts w:ascii="Arial" w:hAnsi="Arial" w:cs="Arial"/>
        </w:rPr>
        <w:t>Федеральным законом от 25.12.2008 № 273-ФЗ</w:t>
      </w:r>
      <w:r w:rsidR="00BE3A3C" w:rsidRPr="00676BE1">
        <w:rPr>
          <w:rFonts w:ascii="Arial" w:hAnsi="Arial" w:cs="Arial"/>
        </w:rPr>
        <w:t xml:space="preserve"> </w:t>
      </w:r>
      <w:r w:rsidRPr="00676BE1">
        <w:rPr>
          <w:rFonts w:ascii="Arial" w:hAnsi="Arial" w:cs="Arial"/>
        </w:rPr>
        <w:t>«О противодействии коррупции», </w:t>
      </w:r>
      <w:r w:rsidRPr="00676BE1">
        <w:rPr>
          <w:rStyle w:val="11"/>
          <w:rFonts w:ascii="Arial" w:hAnsi="Arial" w:cs="Arial"/>
        </w:rPr>
        <w:t>Федеральным законом от 03.12.2012 № 230-ФЗ</w:t>
      </w:r>
      <w:r w:rsidR="00BE3A3C" w:rsidRPr="00676BE1">
        <w:rPr>
          <w:rFonts w:ascii="Arial" w:hAnsi="Arial" w:cs="Arial"/>
        </w:rPr>
        <w:t xml:space="preserve"> </w:t>
      </w:r>
      <w:r w:rsidRPr="00676BE1">
        <w:rPr>
          <w:rFonts w:ascii="Arial" w:hAnsi="Arial" w:cs="Arial"/>
        </w:rPr>
        <w:t>«О контроле за соответствием расходов лиц, замещающих государственные должности, и иных лиц их доходам», </w:t>
      </w:r>
      <w:r w:rsidRPr="00676BE1">
        <w:rPr>
          <w:rStyle w:val="11"/>
          <w:rFonts w:ascii="Arial" w:hAnsi="Arial" w:cs="Arial"/>
        </w:rPr>
        <w:t>Федеральным законом от 07.05.2013 № 79-ФЗ</w:t>
      </w:r>
      <w:r w:rsidRPr="00676BE1">
        <w:rPr>
          <w:rFonts w:ascii="Arial" w:hAnsi="Arial" w:cs="Arial"/>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BE3A3C" w:rsidRPr="00676BE1">
        <w:rPr>
          <w:rStyle w:val="11"/>
          <w:rFonts w:ascii="Arial" w:hAnsi="Arial" w:cs="Arial"/>
        </w:rPr>
        <w:t>Федеральный</w:t>
      </w:r>
      <w:r w:rsidRPr="00676BE1">
        <w:rPr>
          <w:rStyle w:val="11"/>
          <w:rFonts w:ascii="Arial" w:hAnsi="Arial" w:cs="Arial"/>
        </w:rPr>
        <w:t xml:space="preserve"> закон от 06.10.2003 № 131-ФЗ</w:t>
      </w:r>
      <w:r w:rsidRPr="00676BE1">
        <w:rPr>
          <w:rFonts w:ascii="Arial" w:hAnsi="Arial" w:cs="Arial"/>
        </w:rPr>
        <w:t xml:space="preserve"> «Об общих принципах организации местного самоуправления в Российской Федерации».</w:t>
      </w:r>
    </w:p>
    <w:p w:rsidR="00072115" w:rsidRPr="00676BE1" w:rsidRDefault="00B27548" w:rsidP="007B028F">
      <w:pPr>
        <w:pStyle w:val="a3"/>
        <w:spacing w:before="0" w:beforeAutospacing="0" w:after="0" w:afterAutospacing="0"/>
        <w:ind w:firstLine="709"/>
        <w:jc w:val="both"/>
        <w:rPr>
          <w:rFonts w:ascii="Arial" w:hAnsi="Arial" w:cs="Arial"/>
        </w:rPr>
      </w:pPr>
      <w:r w:rsidRPr="00676BE1">
        <w:rPr>
          <w:rFonts w:ascii="Arial" w:hAnsi="Arial" w:cs="Arial"/>
        </w:rPr>
        <w:t xml:space="preserve">3.1. </w:t>
      </w:r>
      <w:r w:rsidR="00072115" w:rsidRPr="00676BE1">
        <w:rPr>
          <w:rFonts w:ascii="Arial" w:hAnsi="Arial" w:cs="Arial"/>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072115" w:rsidRPr="00676BE1" w:rsidRDefault="00B27548" w:rsidP="007B028F">
      <w:pPr>
        <w:pStyle w:val="a3"/>
        <w:spacing w:before="0" w:beforeAutospacing="0" w:after="0" w:afterAutospacing="0"/>
        <w:ind w:firstLine="709"/>
        <w:jc w:val="both"/>
        <w:rPr>
          <w:rFonts w:ascii="Arial" w:hAnsi="Arial" w:cs="Arial"/>
        </w:rPr>
      </w:pPr>
      <w:r w:rsidRPr="00676BE1">
        <w:rPr>
          <w:rFonts w:ascii="Arial" w:hAnsi="Arial" w:cs="Arial"/>
        </w:rPr>
        <w:t xml:space="preserve">3.2. </w:t>
      </w:r>
      <w:r w:rsidR="00072115" w:rsidRPr="00676BE1">
        <w:rPr>
          <w:rFonts w:ascii="Arial" w:hAnsi="Arial" w:cs="Arial"/>
        </w:rPr>
        <w:t>При выявлении в результате проверки</w:t>
      </w:r>
      <w:r w:rsidR="00BE3A3C" w:rsidRPr="00676BE1">
        <w:rPr>
          <w:rFonts w:ascii="Arial" w:hAnsi="Arial" w:cs="Arial"/>
        </w:rPr>
        <w:t xml:space="preserve">, проведенной в соответствии с частью 7.2 статьи 40 </w:t>
      </w:r>
      <w:r w:rsidR="00BE3A3C" w:rsidRPr="00676BE1">
        <w:rPr>
          <w:rStyle w:val="11"/>
          <w:rFonts w:ascii="Arial" w:hAnsi="Arial" w:cs="Arial"/>
        </w:rPr>
        <w:t>Федеральный</w:t>
      </w:r>
      <w:r w:rsidR="00072115" w:rsidRPr="00676BE1">
        <w:rPr>
          <w:rStyle w:val="11"/>
          <w:rFonts w:ascii="Arial" w:hAnsi="Arial" w:cs="Arial"/>
        </w:rPr>
        <w:t xml:space="preserve"> закон от 06.10.2003 № 131-ФЗ</w:t>
      </w:r>
      <w:r w:rsidR="00072115" w:rsidRPr="00676BE1">
        <w:rPr>
          <w:rFonts w:ascii="Arial" w:hAnsi="Arial" w:cs="Arial"/>
        </w:rPr>
        <w:t xml:space="preserve">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w:t>
      </w:r>
      <w:r w:rsidR="00072115" w:rsidRPr="00676BE1">
        <w:rPr>
          <w:rStyle w:val="11"/>
          <w:rFonts w:ascii="Arial" w:hAnsi="Arial" w:cs="Arial"/>
        </w:rPr>
        <w:t>Федеральным законом от 25.12.2008 № 273-ФЗ</w:t>
      </w:r>
      <w:r w:rsidR="00072115" w:rsidRPr="00676BE1">
        <w:rPr>
          <w:rFonts w:ascii="Arial" w:hAnsi="Arial" w:cs="Arial"/>
        </w:rPr>
        <w:t> «О противодействии коррупции», </w:t>
      </w:r>
      <w:r w:rsidR="00072115" w:rsidRPr="00676BE1">
        <w:rPr>
          <w:rStyle w:val="11"/>
          <w:rFonts w:ascii="Arial" w:hAnsi="Arial" w:cs="Arial"/>
        </w:rPr>
        <w:t>Федеральным законом от 03.12.2012 № 230-ФЗ</w:t>
      </w:r>
      <w:r w:rsidR="00072115" w:rsidRPr="00676BE1">
        <w:rPr>
          <w:rFonts w:ascii="Arial" w:hAnsi="Arial" w:cs="Arial"/>
        </w:rPr>
        <w:t xml:space="preserve"> «О контроле за соответствием расходов лиц, замещающих государственные должности, и иных лиц их доходам», </w:t>
      </w:r>
      <w:r w:rsidR="00072115" w:rsidRPr="00676BE1">
        <w:rPr>
          <w:rStyle w:val="11"/>
          <w:rFonts w:ascii="Arial" w:hAnsi="Arial" w:cs="Arial"/>
        </w:rPr>
        <w:t>Федеральным законом от 07.05.2013 №79-ФЗ</w:t>
      </w:r>
      <w:r w:rsidR="00072115" w:rsidRPr="00676BE1">
        <w:rPr>
          <w:rFonts w:ascii="Arial" w:hAnsi="Arial"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72115" w:rsidRPr="00676BE1" w:rsidRDefault="00891671" w:rsidP="007B028F">
      <w:pPr>
        <w:pStyle w:val="a3"/>
        <w:spacing w:before="0" w:beforeAutospacing="0" w:after="0" w:afterAutospacing="0"/>
        <w:ind w:firstLine="709"/>
        <w:jc w:val="both"/>
        <w:rPr>
          <w:rFonts w:ascii="Arial" w:hAnsi="Arial" w:cs="Arial"/>
        </w:rPr>
      </w:pPr>
      <w:r w:rsidRPr="00676BE1">
        <w:rPr>
          <w:rFonts w:ascii="Arial" w:hAnsi="Arial" w:cs="Arial"/>
        </w:rPr>
        <w:t xml:space="preserve">3.3. </w:t>
      </w:r>
      <w:r w:rsidR="00072115" w:rsidRPr="00676BE1">
        <w:rPr>
          <w:rFonts w:ascii="Arial" w:hAnsi="Arial" w:cs="Arial"/>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1) предупреждение;</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5) запрет исполнять полномочия на постоянной основе до прекращения срока его полномочий.</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Воронежской области.</w:t>
      </w:r>
    </w:p>
    <w:p w:rsidR="00E222E0" w:rsidRPr="00676BE1" w:rsidRDefault="00891671" w:rsidP="007B028F">
      <w:pPr>
        <w:autoSpaceDE w:val="0"/>
        <w:autoSpaceDN w:val="0"/>
        <w:adjustRightInd w:val="0"/>
        <w:spacing w:after="0" w:line="240" w:lineRule="auto"/>
        <w:ind w:firstLine="708"/>
        <w:jc w:val="both"/>
        <w:rPr>
          <w:rFonts w:ascii="Arial" w:hAnsi="Arial" w:cs="Arial"/>
          <w:sz w:val="24"/>
          <w:szCs w:val="24"/>
        </w:rPr>
      </w:pPr>
      <w:r w:rsidRPr="00676BE1">
        <w:rPr>
          <w:rFonts w:ascii="Arial" w:hAnsi="Arial" w:cs="Arial"/>
          <w:sz w:val="24"/>
          <w:szCs w:val="24"/>
        </w:rPr>
        <w:t>3.4</w:t>
      </w:r>
      <w:r w:rsidR="00E222E0" w:rsidRPr="00676BE1">
        <w:rPr>
          <w:rFonts w:ascii="Arial" w:hAnsi="Arial" w:cs="Arial"/>
          <w:sz w:val="24"/>
          <w:szCs w:val="24"/>
        </w:rPr>
        <w:t>. Депутат, член выборного органа местного самоуправления, выборное должностное лицо местного самоуправления Семилукского сельского поселения,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E222E0" w:rsidRPr="00676BE1" w:rsidRDefault="00891671" w:rsidP="007B028F">
      <w:pPr>
        <w:autoSpaceDE w:val="0"/>
        <w:autoSpaceDN w:val="0"/>
        <w:adjustRightInd w:val="0"/>
        <w:spacing w:after="0" w:line="240" w:lineRule="auto"/>
        <w:ind w:firstLine="708"/>
        <w:jc w:val="both"/>
        <w:rPr>
          <w:rFonts w:ascii="Arial" w:hAnsi="Arial" w:cs="Arial"/>
          <w:sz w:val="24"/>
          <w:szCs w:val="24"/>
        </w:rPr>
      </w:pPr>
      <w:r w:rsidRPr="00676BE1">
        <w:rPr>
          <w:rFonts w:ascii="Arial" w:hAnsi="Arial" w:cs="Arial"/>
          <w:sz w:val="24"/>
          <w:szCs w:val="24"/>
        </w:rPr>
        <w:t>3.5</w:t>
      </w:r>
      <w:r w:rsidR="0049052C" w:rsidRPr="00676BE1">
        <w:rPr>
          <w:rFonts w:ascii="Arial" w:hAnsi="Arial" w:cs="Arial"/>
          <w:sz w:val="24"/>
          <w:szCs w:val="24"/>
        </w:rPr>
        <w:t>. Депутат, осуществляющий свои по</w:t>
      </w:r>
      <w:r w:rsidR="00BE3A3C" w:rsidRPr="00676BE1">
        <w:rPr>
          <w:rFonts w:ascii="Arial" w:hAnsi="Arial" w:cs="Arial"/>
          <w:sz w:val="24"/>
          <w:szCs w:val="24"/>
        </w:rPr>
        <w:t xml:space="preserve">лномочия без отрыва от основной </w:t>
      </w:r>
      <w:r w:rsidR="0049052C" w:rsidRPr="00676BE1">
        <w:rPr>
          <w:rFonts w:ascii="Arial" w:hAnsi="Arial" w:cs="Arial"/>
          <w:sz w:val="24"/>
          <w:szCs w:val="24"/>
        </w:rPr>
        <w:t>деятельности, представляет указанные све</w:t>
      </w:r>
      <w:r w:rsidR="00BE3A3C" w:rsidRPr="00676BE1">
        <w:rPr>
          <w:rFonts w:ascii="Arial" w:hAnsi="Arial" w:cs="Arial"/>
          <w:sz w:val="24"/>
          <w:szCs w:val="24"/>
        </w:rPr>
        <w:t xml:space="preserve">дения о доходах, об имуществе и </w:t>
      </w:r>
      <w:r w:rsidR="0049052C" w:rsidRPr="00676BE1">
        <w:rPr>
          <w:rFonts w:ascii="Arial" w:hAnsi="Arial" w:cs="Arial"/>
          <w:sz w:val="24"/>
          <w:szCs w:val="24"/>
        </w:rPr>
        <w:t>обязательствах имущественного характера в</w:t>
      </w:r>
      <w:r w:rsidR="00BE3A3C" w:rsidRPr="00676BE1">
        <w:rPr>
          <w:rFonts w:ascii="Arial" w:hAnsi="Arial" w:cs="Arial"/>
          <w:sz w:val="24"/>
          <w:szCs w:val="24"/>
        </w:rPr>
        <w:t xml:space="preserve"> течение четырех месяцев со дня </w:t>
      </w:r>
      <w:r w:rsidR="0049052C" w:rsidRPr="00676BE1">
        <w:rPr>
          <w:rFonts w:ascii="Arial" w:hAnsi="Arial" w:cs="Arial"/>
          <w:sz w:val="24"/>
          <w:szCs w:val="24"/>
        </w:rPr>
        <w:t>избрания депутатом, передачи ему вакантного</w:t>
      </w:r>
      <w:r w:rsidR="00BE3A3C" w:rsidRPr="00676BE1">
        <w:rPr>
          <w:rFonts w:ascii="Arial" w:hAnsi="Arial" w:cs="Arial"/>
          <w:sz w:val="24"/>
          <w:szCs w:val="24"/>
        </w:rPr>
        <w:t xml:space="preserve"> депутатского мандата. Депутат, </w:t>
      </w:r>
      <w:r w:rsidR="0049052C" w:rsidRPr="00676BE1">
        <w:rPr>
          <w:rFonts w:ascii="Arial" w:hAnsi="Arial" w:cs="Arial"/>
          <w:sz w:val="24"/>
          <w:szCs w:val="24"/>
        </w:rPr>
        <w:t>осуществляющий свои полномочия без отрыва от осн</w:t>
      </w:r>
      <w:r w:rsidR="00BE3A3C" w:rsidRPr="00676BE1">
        <w:rPr>
          <w:rFonts w:ascii="Arial" w:hAnsi="Arial" w:cs="Arial"/>
          <w:sz w:val="24"/>
          <w:szCs w:val="24"/>
        </w:rPr>
        <w:t xml:space="preserve">овной деятельности, в случаях, </w:t>
      </w:r>
      <w:r w:rsidR="0049052C" w:rsidRPr="00676BE1">
        <w:rPr>
          <w:rFonts w:ascii="Arial" w:hAnsi="Arial" w:cs="Arial"/>
          <w:sz w:val="24"/>
          <w:szCs w:val="24"/>
        </w:rPr>
        <w:t xml:space="preserve">предусмотренных частью 1 статьи 3 Федерального </w:t>
      </w:r>
      <w:r w:rsidR="00BE3A3C" w:rsidRPr="00676BE1">
        <w:rPr>
          <w:rFonts w:ascii="Arial" w:hAnsi="Arial" w:cs="Arial"/>
          <w:sz w:val="24"/>
          <w:szCs w:val="24"/>
        </w:rPr>
        <w:t xml:space="preserve">закона от 3 декабря 2012 года № </w:t>
      </w:r>
      <w:r w:rsidR="0049052C" w:rsidRPr="00676BE1">
        <w:rPr>
          <w:rFonts w:ascii="Arial" w:hAnsi="Arial" w:cs="Arial"/>
          <w:sz w:val="24"/>
          <w:szCs w:val="24"/>
        </w:rPr>
        <w:t xml:space="preserve">230-ФЗ «О контроле за соответствием расходов </w:t>
      </w:r>
      <w:r w:rsidR="00BE3A3C" w:rsidRPr="00676BE1">
        <w:rPr>
          <w:rFonts w:ascii="Arial" w:hAnsi="Arial" w:cs="Arial"/>
          <w:sz w:val="24"/>
          <w:szCs w:val="24"/>
        </w:rPr>
        <w:t xml:space="preserve">лиц, замещающих государственные </w:t>
      </w:r>
      <w:r w:rsidR="0049052C" w:rsidRPr="00676BE1">
        <w:rPr>
          <w:rFonts w:ascii="Arial" w:hAnsi="Arial" w:cs="Arial"/>
          <w:sz w:val="24"/>
          <w:szCs w:val="24"/>
        </w:rPr>
        <w:t>должности, и иных лиц их доходам», представляет сведения о доходах, р</w:t>
      </w:r>
      <w:r w:rsidR="00BE3A3C" w:rsidRPr="00676BE1">
        <w:rPr>
          <w:rFonts w:ascii="Arial" w:hAnsi="Arial" w:cs="Arial"/>
          <w:sz w:val="24"/>
          <w:szCs w:val="24"/>
        </w:rPr>
        <w:t xml:space="preserve">асходах, об </w:t>
      </w:r>
      <w:r w:rsidR="0049052C" w:rsidRPr="00676BE1">
        <w:rPr>
          <w:rFonts w:ascii="Arial" w:hAnsi="Arial" w:cs="Arial"/>
          <w:sz w:val="24"/>
          <w:szCs w:val="24"/>
        </w:rPr>
        <w:t>имуществе и обязательствах имуществен</w:t>
      </w:r>
      <w:r w:rsidR="00BE3A3C" w:rsidRPr="00676BE1">
        <w:rPr>
          <w:rFonts w:ascii="Arial" w:hAnsi="Arial" w:cs="Arial"/>
          <w:sz w:val="24"/>
          <w:szCs w:val="24"/>
        </w:rPr>
        <w:t xml:space="preserve">ного характера в соответствии с </w:t>
      </w:r>
      <w:r w:rsidR="0049052C" w:rsidRPr="00676BE1">
        <w:rPr>
          <w:rFonts w:ascii="Arial" w:hAnsi="Arial" w:cs="Arial"/>
          <w:sz w:val="24"/>
          <w:szCs w:val="24"/>
        </w:rPr>
        <w:t>законодательством Российской Федерации. В с</w:t>
      </w:r>
      <w:r w:rsidR="00BE3A3C" w:rsidRPr="00676BE1">
        <w:rPr>
          <w:rFonts w:ascii="Arial" w:hAnsi="Arial" w:cs="Arial"/>
          <w:sz w:val="24"/>
          <w:szCs w:val="24"/>
        </w:rPr>
        <w:t xml:space="preserve">лучае, если в течение отчетного </w:t>
      </w:r>
      <w:r w:rsidR="0049052C" w:rsidRPr="00676BE1">
        <w:rPr>
          <w:rFonts w:ascii="Arial" w:hAnsi="Arial" w:cs="Arial"/>
          <w:sz w:val="24"/>
          <w:szCs w:val="24"/>
        </w:rPr>
        <w:t>периода сделки, предусмотренные частью 1 ст</w:t>
      </w:r>
      <w:r w:rsidR="00BE3A3C" w:rsidRPr="00676BE1">
        <w:rPr>
          <w:rFonts w:ascii="Arial" w:hAnsi="Arial" w:cs="Arial"/>
          <w:sz w:val="24"/>
          <w:szCs w:val="24"/>
        </w:rPr>
        <w:t xml:space="preserve">атьи 3 Федерального закона от 3 </w:t>
      </w:r>
      <w:r w:rsidR="0049052C" w:rsidRPr="00676BE1">
        <w:rPr>
          <w:rFonts w:ascii="Arial" w:hAnsi="Arial" w:cs="Arial"/>
          <w:sz w:val="24"/>
          <w:szCs w:val="24"/>
        </w:rPr>
        <w:t>декабря 2012 года № 230-ФЗ «О контроле</w:t>
      </w:r>
      <w:r w:rsidR="00BE3A3C" w:rsidRPr="00676BE1">
        <w:rPr>
          <w:rFonts w:ascii="Arial" w:hAnsi="Arial" w:cs="Arial"/>
          <w:sz w:val="24"/>
          <w:szCs w:val="24"/>
        </w:rPr>
        <w:t xml:space="preserve"> за соответствием расходов лиц, </w:t>
      </w:r>
      <w:r w:rsidR="0049052C" w:rsidRPr="00676BE1">
        <w:rPr>
          <w:rFonts w:ascii="Arial" w:hAnsi="Arial" w:cs="Arial"/>
          <w:sz w:val="24"/>
          <w:szCs w:val="24"/>
        </w:rPr>
        <w:t>замещающих государственные должности, и ин</w:t>
      </w:r>
      <w:r w:rsidR="00BE3A3C" w:rsidRPr="00676BE1">
        <w:rPr>
          <w:rFonts w:ascii="Arial" w:hAnsi="Arial" w:cs="Arial"/>
          <w:sz w:val="24"/>
          <w:szCs w:val="24"/>
        </w:rPr>
        <w:t xml:space="preserve">ых лиц их доходам», общая сумма </w:t>
      </w:r>
      <w:r w:rsidR="0049052C" w:rsidRPr="00676BE1">
        <w:rPr>
          <w:rFonts w:ascii="Arial" w:hAnsi="Arial" w:cs="Arial"/>
          <w:sz w:val="24"/>
          <w:szCs w:val="24"/>
        </w:rPr>
        <w:t>которых превышает общий доход данного лица</w:t>
      </w:r>
      <w:r w:rsidR="00BE3A3C" w:rsidRPr="00676BE1">
        <w:rPr>
          <w:rFonts w:ascii="Arial" w:hAnsi="Arial" w:cs="Arial"/>
          <w:sz w:val="24"/>
          <w:szCs w:val="24"/>
        </w:rPr>
        <w:t xml:space="preserve"> и его супруги (супруга) за три </w:t>
      </w:r>
      <w:r w:rsidR="0049052C" w:rsidRPr="00676BE1">
        <w:rPr>
          <w:rFonts w:ascii="Arial" w:hAnsi="Arial" w:cs="Arial"/>
          <w:sz w:val="24"/>
          <w:szCs w:val="24"/>
        </w:rPr>
        <w:t>последних года, предшествующих отчетному периоду, не совершалис</w:t>
      </w:r>
      <w:r w:rsidR="00BE3A3C" w:rsidRPr="00676BE1">
        <w:rPr>
          <w:rFonts w:ascii="Arial" w:hAnsi="Arial" w:cs="Arial"/>
          <w:sz w:val="24"/>
          <w:szCs w:val="24"/>
        </w:rPr>
        <w:t xml:space="preserve">ь, депутат </w:t>
      </w:r>
      <w:r w:rsidR="0049052C" w:rsidRPr="00676BE1">
        <w:rPr>
          <w:rFonts w:ascii="Arial" w:hAnsi="Arial" w:cs="Arial"/>
          <w:sz w:val="24"/>
          <w:szCs w:val="24"/>
        </w:rPr>
        <w:t>сообщает об этом в комиссию в порядке,</w:t>
      </w:r>
      <w:r w:rsidR="00BE3A3C" w:rsidRPr="00676BE1">
        <w:rPr>
          <w:rFonts w:ascii="Arial" w:hAnsi="Arial" w:cs="Arial"/>
          <w:sz w:val="24"/>
          <w:szCs w:val="24"/>
        </w:rPr>
        <w:t xml:space="preserve"> установленном законом субъекта </w:t>
      </w:r>
      <w:r w:rsidR="0049052C" w:rsidRPr="00676BE1">
        <w:rPr>
          <w:rFonts w:ascii="Arial" w:hAnsi="Arial" w:cs="Arial"/>
          <w:sz w:val="24"/>
          <w:szCs w:val="24"/>
        </w:rPr>
        <w:t>Российской Федерации.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 xml:space="preserve"> 4. Депутат, член выборного органа местного самоуправления, </w:t>
      </w:r>
      <w:r w:rsidR="00891671" w:rsidRPr="00676BE1">
        <w:rPr>
          <w:rFonts w:ascii="Arial" w:hAnsi="Arial" w:cs="Arial"/>
        </w:rPr>
        <w:t>выборное должностное лицо местного самоуправления</w:t>
      </w:r>
      <w:r w:rsidRPr="00676BE1">
        <w:rPr>
          <w:rFonts w:ascii="Arial" w:hAnsi="Arial" w:cs="Arial"/>
        </w:rPr>
        <w:t xml:space="preserve">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w:t>
      </w:r>
      <w:r w:rsidR="00891671" w:rsidRPr="00676BE1">
        <w:rPr>
          <w:rFonts w:ascii="Arial" w:hAnsi="Arial" w:cs="Arial"/>
        </w:rPr>
        <w:t>выборное должностное лицо местного самоуправления</w:t>
      </w:r>
      <w:r w:rsidR="006479F1" w:rsidRPr="00676BE1">
        <w:rPr>
          <w:rFonts w:ascii="Arial" w:hAnsi="Arial" w:cs="Arial"/>
        </w:rPr>
        <w:t>, </w:t>
      </w:r>
      <w:r w:rsidRPr="00676BE1">
        <w:rPr>
          <w:rFonts w:ascii="Arial" w:hAnsi="Arial" w:cs="Arial"/>
        </w:rPr>
        <w:t xml:space="preserve">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r w:rsidR="00E222E0" w:rsidRPr="00676BE1">
        <w:rPr>
          <w:rFonts w:ascii="Arial" w:hAnsi="Arial" w:cs="Arial"/>
        </w:rPr>
        <w:t>Семилукского сельского поселения</w:t>
      </w:r>
      <w:r w:rsidRPr="00676BE1">
        <w:rPr>
          <w:rFonts w:ascii="Arial" w:hAnsi="Arial" w:cs="Arial"/>
        </w:rPr>
        <w:t xml:space="preserve"> были допущены публичные оскорбления, клевета или иные нарушения, ответственность за которые предусмотрена федеральным законом.</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lastRenderedPageBreak/>
        <w:t xml:space="preserve">5. Гарантии прав депутатов, членов выборного органа местного самоуправления, </w:t>
      </w:r>
      <w:r w:rsidR="00891671" w:rsidRPr="00676BE1">
        <w:rPr>
          <w:rFonts w:ascii="Arial" w:hAnsi="Arial" w:cs="Arial"/>
          <w:bCs/>
        </w:rPr>
        <w:t>выборного должностного лица местного самоуправления</w:t>
      </w:r>
      <w:r w:rsidR="00891671" w:rsidRPr="00676BE1">
        <w:rPr>
          <w:rFonts w:ascii="Arial" w:hAnsi="Arial" w:cs="Arial"/>
        </w:rPr>
        <w:t xml:space="preserve"> </w:t>
      </w:r>
      <w:r w:rsidRPr="00676BE1">
        <w:rPr>
          <w:rFonts w:ascii="Arial" w:hAnsi="Arial" w:cs="Arial"/>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w:t>
      </w:r>
      <w:r w:rsidR="00891671" w:rsidRPr="00676BE1">
        <w:rPr>
          <w:rFonts w:ascii="Arial" w:hAnsi="Arial" w:cs="Arial"/>
          <w:bCs/>
        </w:rPr>
        <w:t>выборного должностного лица местного самоуправления</w:t>
      </w:r>
      <w:r w:rsidRPr="00676BE1">
        <w:rPr>
          <w:rFonts w:ascii="Arial" w:hAnsi="Arial" w:cs="Arial"/>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 xml:space="preserve">6. Депутат, член выборного органа местного самоуправления, </w:t>
      </w:r>
      <w:r w:rsidR="00891671" w:rsidRPr="00676BE1">
        <w:rPr>
          <w:rFonts w:ascii="Arial" w:hAnsi="Arial" w:cs="Arial"/>
          <w:bCs/>
        </w:rPr>
        <w:t>выборного должностного лица местного самоуправления</w:t>
      </w:r>
      <w:r w:rsidRPr="00676BE1">
        <w:rPr>
          <w:rFonts w:ascii="Arial" w:hAnsi="Arial" w:cs="Arial"/>
        </w:rP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7. Полномочия депутата, члена выборного органа местного самоуправления   прекращаются досрочно в случае:</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1) смерти;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2) отставки по собственному желанию;</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3) признания судом недееспособным или ограниченно дееспособным;</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4) признания судом безвестно отсутствующим или объявления умершим;</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5) вступления в отношении его в законную силу обвинительного приговора суда;</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6)  выезда за пределы Российской Федерации на постоянное место жительства;</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8) отзыва избирателями;</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9) досрочного прекращения полномочий Совета народных депутатов </w:t>
      </w:r>
      <w:r w:rsidR="00E222E0" w:rsidRPr="00676BE1">
        <w:rPr>
          <w:rFonts w:ascii="Arial" w:hAnsi="Arial" w:cs="Arial"/>
        </w:rPr>
        <w:t>Семилукского сельского поселения</w:t>
      </w:r>
      <w:r w:rsidRPr="00676BE1">
        <w:rPr>
          <w:rFonts w:ascii="Arial" w:hAnsi="Arial" w:cs="Arial"/>
        </w:rPr>
        <w:t>, выборного органа местного самоуправления;</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 xml:space="preserve">10) призыва на военную службу или направления на заменяющую ее альтернативную гражданскую </w:t>
      </w:r>
      <w:r w:rsidR="00BE3A3C" w:rsidRPr="00676BE1">
        <w:rPr>
          <w:rFonts w:ascii="Arial" w:hAnsi="Arial" w:cs="Arial"/>
        </w:rPr>
        <w:t>службу;</w:t>
      </w:r>
    </w:p>
    <w:p w:rsidR="006C6970" w:rsidRPr="00676BE1" w:rsidRDefault="006C6970" w:rsidP="006C6970">
      <w:pPr>
        <w:autoSpaceDE w:val="0"/>
        <w:autoSpaceDN w:val="0"/>
        <w:adjustRightInd w:val="0"/>
        <w:spacing w:after="0" w:line="240" w:lineRule="auto"/>
        <w:ind w:firstLine="709"/>
        <w:jc w:val="both"/>
        <w:rPr>
          <w:rFonts w:ascii="Arial" w:hAnsi="Arial" w:cs="Arial"/>
          <w:sz w:val="24"/>
          <w:szCs w:val="24"/>
          <w:highlight w:val="green"/>
        </w:rPr>
      </w:pPr>
      <w:r w:rsidRPr="00676BE1">
        <w:rPr>
          <w:rFonts w:ascii="Arial" w:hAnsi="Arial" w:cs="Arial"/>
          <w:sz w:val="24"/>
          <w:szCs w:val="24"/>
          <w:highlight w:val="green"/>
        </w:rPr>
        <w:t>11) приобретения им статуса иностранного агента;</w:t>
      </w:r>
    </w:p>
    <w:p w:rsidR="00072115" w:rsidRPr="00676BE1" w:rsidRDefault="00072115" w:rsidP="007B028F">
      <w:pPr>
        <w:pStyle w:val="a3"/>
        <w:spacing w:before="0" w:beforeAutospacing="0" w:after="0" w:afterAutospacing="0"/>
        <w:ind w:firstLine="709"/>
        <w:jc w:val="both"/>
        <w:rPr>
          <w:rFonts w:ascii="Arial" w:hAnsi="Arial" w:cs="Arial"/>
        </w:rPr>
      </w:pPr>
      <w:r w:rsidRPr="00676BE1">
        <w:rPr>
          <w:rFonts w:ascii="Arial" w:hAnsi="Arial" w:cs="Arial"/>
          <w:highlight w:val="green"/>
        </w:rPr>
        <w:t>1</w:t>
      </w:r>
      <w:r w:rsidR="006C6970" w:rsidRPr="00676BE1">
        <w:rPr>
          <w:rFonts w:ascii="Arial" w:hAnsi="Arial" w:cs="Arial"/>
          <w:highlight w:val="green"/>
        </w:rPr>
        <w:t>2</w:t>
      </w:r>
      <w:r w:rsidR="00BE3A3C" w:rsidRPr="00676BE1">
        <w:rPr>
          <w:rFonts w:ascii="Arial" w:hAnsi="Arial" w:cs="Arial"/>
          <w:highlight w:val="green"/>
        </w:rPr>
        <w:t>)</w:t>
      </w:r>
      <w:r w:rsidR="00BE3A3C" w:rsidRPr="00676BE1">
        <w:rPr>
          <w:rFonts w:ascii="Arial" w:hAnsi="Arial" w:cs="Arial"/>
        </w:rPr>
        <w:t xml:space="preserve"> в иных случаях, установленных</w:t>
      </w:r>
      <w:r w:rsidRPr="00676BE1">
        <w:rPr>
          <w:rFonts w:ascii="Arial" w:hAnsi="Arial" w:cs="Arial"/>
        </w:rPr>
        <w:t xml:space="preserve"> </w:t>
      </w:r>
      <w:r w:rsidR="00E222E0" w:rsidRPr="00676BE1">
        <w:rPr>
          <w:rStyle w:val="11"/>
          <w:rFonts w:ascii="Arial" w:hAnsi="Arial" w:cs="Arial"/>
        </w:rPr>
        <w:t>Федеральным</w:t>
      </w:r>
      <w:r w:rsidRPr="00676BE1">
        <w:rPr>
          <w:rStyle w:val="11"/>
          <w:rFonts w:ascii="Arial" w:hAnsi="Arial" w:cs="Arial"/>
        </w:rPr>
        <w:t xml:space="preserve"> закон</w:t>
      </w:r>
      <w:r w:rsidR="00E222E0" w:rsidRPr="00676BE1">
        <w:rPr>
          <w:rStyle w:val="11"/>
          <w:rFonts w:ascii="Arial" w:hAnsi="Arial" w:cs="Arial"/>
        </w:rPr>
        <w:t>ом</w:t>
      </w:r>
      <w:r w:rsidR="00BE3A3C" w:rsidRPr="00676BE1">
        <w:rPr>
          <w:rStyle w:val="11"/>
          <w:rFonts w:ascii="Arial" w:hAnsi="Arial" w:cs="Arial"/>
        </w:rPr>
        <w:t xml:space="preserve"> от</w:t>
      </w:r>
      <w:r w:rsidRPr="00676BE1">
        <w:rPr>
          <w:rStyle w:val="11"/>
          <w:rFonts w:ascii="Arial" w:hAnsi="Arial" w:cs="Arial"/>
        </w:rPr>
        <w:t xml:space="preserve"> 06.10.2003</w:t>
      </w:r>
      <w:r w:rsidR="00BE3A3C" w:rsidRPr="00676BE1">
        <w:rPr>
          <w:rStyle w:val="11"/>
          <w:rFonts w:ascii="Arial" w:hAnsi="Arial" w:cs="Arial"/>
        </w:rPr>
        <w:t xml:space="preserve"> </w:t>
      </w:r>
      <w:r w:rsidRPr="00676BE1">
        <w:rPr>
          <w:rStyle w:val="11"/>
          <w:rFonts w:ascii="Arial" w:hAnsi="Arial" w:cs="Arial"/>
        </w:rPr>
        <w:t>№ 131-ФЗ</w:t>
      </w:r>
      <w:r w:rsidRPr="00676BE1">
        <w:rPr>
          <w:rFonts w:ascii="Arial" w:hAnsi="Arial" w:cs="Arial"/>
        </w:rPr>
        <w:t xml:space="preserve"> «Об общих принципах организации местного самоуправления в Российской Федерации» и иными федеральными законами.</w:t>
      </w:r>
    </w:p>
    <w:p w:rsidR="00072115" w:rsidRPr="00B70681" w:rsidRDefault="00072115" w:rsidP="007B028F">
      <w:pPr>
        <w:pStyle w:val="a3"/>
        <w:spacing w:before="0" w:beforeAutospacing="0" w:after="0" w:afterAutospacing="0"/>
        <w:ind w:firstLine="709"/>
        <w:jc w:val="both"/>
        <w:rPr>
          <w:rFonts w:ascii="Arial" w:hAnsi="Arial" w:cs="Arial"/>
        </w:rPr>
      </w:pPr>
      <w:r w:rsidRPr="00676BE1">
        <w:rPr>
          <w:rFonts w:ascii="Arial" w:hAnsi="Arial" w:cs="Arial"/>
        </w:rPr>
        <w:t xml:space="preserve">8. Полномочия депутата, члена выборного органа местного </w:t>
      </w:r>
      <w:r w:rsidRPr="006C6970">
        <w:rPr>
          <w:rFonts w:ascii="Arial" w:hAnsi="Arial" w:cs="Arial"/>
          <w:color w:val="000000" w:themeColor="text1"/>
        </w:rPr>
        <w:t xml:space="preserve">самоуправления, выборного должностного лица местного самоуправления </w:t>
      </w:r>
      <w:r w:rsidR="00E222E0" w:rsidRPr="006C6970">
        <w:rPr>
          <w:rFonts w:ascii="Arial" w:hAnsi="Arial" w:cs="Arial"/>
          <w:color w:val="000000" w:themeColor="text1"/>
        </w:rPr>
        <w:t>Семилукского сельского поселения</w:t>
      </w:r>
      <w:r w:rsidRPr="006C6970">
        <w:rPr>
          <w:rFonts w:ascii="Arial" w:hAnsi="Arial" w:cs="Arial"/>
          <w:color w:val="000000" w:themeColor="text1"/>
        </w:rPr>
        <w:t>, иного лица, замещающего муниципальную</w:t>
      </w:r>
      <w:r w:rsidRPr="00AF35E9">
        <w:rPr>
          <w:rFonts w:ascii="Arial" w:hAnsi="Arial" w:cs="Arial"/>
          <w:color w:val="000000" w:themeColor="text1"/>
        </w:rPr>
        <w:t xml:space="preserve"> должность, прекращаются </w:t>
      </w:r>
      <w:r w:rsidRPr="00AF35E9">
        <w:rPr>
          <w:rFonts w:ascii="Arial" w:hAnsi="Arial" w:cs="Arial"/>
          <w:color w:val="000000" w:themeColor="text1"/>
        </w:rPr>
        <w:lastRenderedPageBreak/>
        <w:t xml:space="preserve">досрочно в случае несоблюдения ограничений, установленных </w:t>
      </w:r>
      <w:r w:rsidR="00E222E0" w:rsidRPr="00AF35E9">
        <w:rPr>
          <w:rStyle w:val="11"/>
          <w:rFonts w:ascii="Arial" w:hAnsi="Arial" w:cs="Arial"/>
          <w:color w:val="000000" w:themeColor="text1"/>
        </w:rPr>
        <w:t>Федеральным</w:t>
      </w:r>
      <w:r w:rsidRPr="00AF35E9">
        <w:rPr>
          <w:rStyle w:val="11"/>
          <w:rFonts w:ascii="Arial" w:hAnsi="Arial" w:cs="Arial"/>
          <w:color w:val="000000" w:themeColor="text1"/>
        </w:rPr>
        <w:t xml:space="preserve"> закон</w:t>
      </w:r>
      <w:r w:rsidR="00E222E0" w:rsidRPr="00AF35E9">
        <w:rPr>
          <w:rStyle w:val="11"/>
          <w:rFonts w:ascii="Arial" w:hAnsi="Arial" w:cs="Arial"/>
          <w:color w:val="000000" w:themeColor="text1"/>
        </w:rPr>
        <w:t>ом</w:t>
      </w:r>
      <w:r w:rsidRPr="00AF35E9">
        <w:rPr>
          <w:rStyle w:val="11"/>
          <w:rFonts w:ascii="Arial" w:hAnsi="Arial" w:cs="Arial"/>
          <w:color w:val="000000" w:themeColor="text1"/>
        </w:rPr>
        <w:t xml:space="preserve"> от 06.10.2003 № 131-ФЗ</w:t>
      </w:r>
      <w:r w:rsidRPr="00AF35E9">
        <w:rPr>
          <w:rFonts w:ascii="Arial" w:hAnsi="Arial" w:cs="Arial"/>
          <w:color w:val="000000" w:themeColor="text1"/>
        </w:rPr>
        <w:t xml:space="preserve"> «Об общих </w:t>
      </w:r>
      <w:r w:rsidRPr="00B70681">
        <w:rPr>
          <w:rFonts w:ascii="Arial" w:hAnsi="Arial" w:cs="Arial"/>
        </w:rPr>
        <w:t>принципах организации местного самоуправления в Российской Федерации».</w:t>
      </w:r>
    </w:p>
    <w:p w:rsidR="00072115"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t xml:space="preserve">9. Полномочия депутата Совета народных депутатов </w:t>
      </w:r>
      <w:r w:rsidR="00E222E0" w:rsidRPr="00B70681">
        <w:rPr>
          <w:rFonts w:ascii="Arial" w:hAnsi="Arial" w:cs="Arial"/>
        </w:rPr>
        <w:t xml:space="preserve">Семилукского сельского поселения </w:t>
      </w:r>
      <w:r w:rsidRPr="00B70681">
        <w:rPr>
          <w:rFonts w:ascii="Arial" w:hAnsi="Arial" w:cs="Arial"/>
        </w:rPr>
        <w:t xml:space="preserve">прекращаются досрочно решением Совета народных депутатов </w:t>
      </w:r>
      <w:r w:rsidR="00E222E0" w:rsidRPr="00B70681">
        <w:rPr>
          <w:rFonts w:ascii="Arial" w:hAnsi="Arial" w:cs="Arial"/>
        </w:rPr>
        <w:t xml:space="preserve">Семилукского сельского поселения </w:t>
      </w:r>
      <w:r w:rsidRPr="00B70681">
        <w:rPr>
          <w:rFonts w:ascii="Arial" w:hAnsi="Arial" w:cs="Arial"/>
        </w:rPr>
        <w:t xml:space="preserve">в случае отсутствия депутата без уважительных причин на всех заседаниях Совета народных депутатов </w:t>
      </w:r>
      <w:r w:rsidR="00E222E0" w:rsidRPr="00B70681">
        <w:rPr>
          <w:rFonts w:ascii="Arial" w:hAnsi="Arial" w:cs="Arial"/>
        </w:rPr>
        <w:t xml:space="preserve">Семилукского сельского поселения </w:t>
      </w:r>
      <w:r w:rsidRPr="00B70681">
        <w:rPr>
          <w:rFonts w:ascii="Arial" w:hAnsi="Arial" w:cs="Arial"/>
        </w:rPr>
        <w:t xml:space="preserve">в течение шести месяцев подряд. </w:t>
      </w:r>
    </w:p>
    <w:p w:rsidR="00072115"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t xml:space="preserve">10. Решение Совета народных депутатов </w:t>
      </w:r>
      <w:r w:rsidR="00E222E0" w:rsidRPr="00B70681">
        <w:rPr>
          <w:rFonts w:ascii="Arial" w:hAnsi="Arial" w:cs="Arial"/>
        </w:rPr>
        <w:t xml:space="preserve">Семилукского сельского поселения </w:t>
      </w:r>
      <w:r w:rsidRPr="00B70681">
        <w:rPr>
          <w:rFonts w:ascii="Arial" w:hAnsi="Arial" w:cs="Arial"/>
        </w:rPr>
        <w:t xml:space="preserve">о досрочном прекращении полномочий депутата Совета народных депутатов </w:t>
      </w:r>
      <w:r w:rsidR="00E222E0" w:rsidRPr="00B70681">
        <w:rPr>
          <w:rFonts w:ascii="Arial" w:hAnsi="Arial" w:cs="Arial"/>
        </w:rPr>
        <w:t xml:space="preserve">Семилукского сельского поселения </w:t>
      </w:r>
      <w:r w:rsidRPr="00B70681">
        <w:rPr>
          <w:rFonts w:ascii="Arial" w:hAnsi="Arial" w:cs="Arial"/>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E222E0" w:rsidRPr="00B70681">
        <w:rPr>
          <w:rFonts w:ascii="Arial" w:hAnsi="Arial" w:cs="Arial"/>
        </w:rPr>
        <w:t>Семилукского сельского поселения</w:t>
      </w:r>
      <w:r w:rsidRPr="00B70681">
        <w:rPr>
          <w:rFonts w:ascii="Arial" w:hAnsi="Arial" w:cs="Arial"/>
        </w:rPr>
        <w:t>, - не позднее чем через три месяца со дня появления такого основания.</w:t>
      </w:r>
    </w:p>
    <w:p w:rsidR="00072115"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49052C" w:rsidRPr="00B70681">
        <w:rPr>
          <w:rFonts w:ascii="Arial" w:hAnsi="Arial" w:cs="Arial"/>
        </w:rPr>
        <w:t xml:space="preserve">Семилукского сельского поселения </w:t>
      </w:r>
      <w:r w:rsidRPr="00B70681">
        <w:rPr>
          <w:rFonts w:ascii="Arial" w:hAnsi="Arial" w:cs="Arial"/>
        </w:rPr>
        <w:t xml:space="preserve">днем появления основания для досрочного прекращения полномочий является день поступления в Совет народных депутатов </w:t>
      </w:r>
      <w:r w:rsidR="0049052C" w:rsidRPr="00B70681">
        <w:rPr>
          <w:rFonts w:ascii="Arial" w:hAnsi="Arial" w:cs="Arial"/>
        </w:rPr>
        <w:t xml:space="preserve">Семилукского сельского поселения </w:t>
      </w:r>
      <w:r w:rsidRPr="00B70681">
        <w:rPr>
          <w:rFonts w:ascii="Arial" w:hAnsi="Arial" w:cs="Arial"/>
        </w:rPr>
        <w:t>данного заявления.</w:t>
      </w:r>
    </w:p>
    <w:p w:rsidR="00072115" w:rsidRPr="00B70681" w:rsidRDefault="00BE3A3C" w:rsidP="007B028F">
      <w:pPr>
        <w:pStyle w:val="a3"/>
        <w:spacing w:before="0" w:beforeAutospacing="0" w:after="0" w:afterAutospacing="0"/>
        <w:ind w:firstLine="709"/>
        <w:jc w:val="both"/>
        <w:rPr>
          <w:rFonts w:ascii="Arial" w:hAnsi="Arial" w:cs="Arial"/>
        </w:rPr>
      </w:pPr>
      <w:r w:rsidRPr="00B70681">
        <w:rPr>
          <w:rFonts w:ascii="Arial" w:hAnsi="Arial" w:cs="Arial"/>
        </w:rPr>
        <w:t xml:space="preserve">11. Полномочия </w:t>
      </w:r>
      <w:r w:rsidR="00072115" w:rsidRPr="00B70681">
        <w:rPr>
          <w:rFonts w:ascii="Arial" w:hAnsi="Arial" w:cs="Arial"/>
        </w:rPr>
        <w:t xml:space="preserve">главы </w:t>
      </w:r>
      <w:r w:rsidR="0049052C" w:rsidRPr="00B70681">
        <w:rPr>
          <w:rFonts w:ascii="Arial" w:hAnsi="Arial" w:cs="Arial"/>
        </w:rPr>
        <w:t xml:space="preserve">Семилукского сельского поселения </w:t>
      </w:r>
      <w:r w:rsidR="00072115" w:rsidRPr="00B70681">
        <w:rPr>
          <w:rFonts w:ascii="Arial" w:hAnsi="Arial" w:cs="Arial"/>
        </w:rPr>
        <w:t>прекращаются досрочно по основаниям, установленным в пунктах 1 - 8 части 7 настоящей статьи, а также в случаях:</w:t>
      </w:r>
    </w:p>
    <w:p w:rsidR="00072115"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t xml:space="preserve">1) удаления в отставку в соответствии со статьей 74.1 </w:t>
      </w:r>
      <w:r w:rsidR="00BE3A3C" w:rsidRPr="00B70681">
        <w:rPr>
          <w:rStyle w:val="11"/>
          <w:rFonts w:ascii="Arial" w:hAnsi="Arial" w:cs="Arial"/>
        </w:rPr>
        <w:t>Федеральный закон от</w:t>
      </w:r>
      <w:r w:rsidRPr="00B70681">
        <w:rPr>
          <w:rStyle w:val="11"/>
          <w:rFonts w:ascii="Arial" w:hAnsi="Arial" w:cs="Arial"/>
        </w:rPr>
        <w:t xml:space="preserve"> 06.10.2003 № 131-ФЗ</w:t>
      </w:r>
      <w:r w:rsidRPr="00B70681">
        <w:rPr>
          <w:rFonts w:ascii="Arial" w:hAnsi="Arial" w:cs="Arial"/>
        </w:rPr>
        <w:t xml:space="preserve"> «Об общих принципах организации местного самоуправления в Российской Федерации»;</w:t>
      </w:r>
    </w:p>
    <w:p w:rsidR="00072115"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t> 2) отрешения от должнос</w:t>
      </w:r>
      <w:r w:rsidR="00BE3A3C" w:rsidRPr="00B70681">
        <w:rPr>
          <w:rFonts w:ascii="Arial" w:hAnsi="Arial" w:cs="Arial"/>
        </w:rPr>
        <w:t xml:space="preserve">ти в соответствии со статьей 74 </w:t>
      </w:r>
      <w:r w:rsidR="00BE3A3C" w:rsidRPr="00B70681">
        <w:rPr>
          <w:rStyle w:val="11"/>
          <w:rFonts w:ascii="Arial" w:hAnsi="Arial" w:cs="Arial"/>
        </w:rPr>
        <w:t>Федеральный закон от</w:t>
      </w:r>
      <w:r w:rsidRPr="00B70681">
        <w:rPr>
          <w:rStyle w:val="11"/>
          <w:rFonts w:ascii="Arial" w:hAnsi="Arial" w:cs="Arial"/>
        </w:rPr>
        <w:t xml:space="preserve"> 06.10.2003 № 131-ФЗ</w:t>
      </w:r>
      <w:r w:rsidRPr="00B70681">
        <w:rPr>
          <w:rFonts w:ascii="Arial" w:hAnsi="Arial" w:cs="Arial"/>
        </w:rPr>
        <w:t xml:space="preserve"> «Об общих принципах организации местного самоуправления в Российской Федерации»;</w:t>
      </w:r>
    </w:p>
    <w:p w:rsidR="00072115"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t xml:space="preserve">3) установленной в судебном порядке стойкой неспособности по состоянию здоровья осуществлять полномочия главы </w:t>
      </w:r>
      <w:r w:rsidR="0049052C" w:rsidRPr="00B70681">
        <w:rPr>
          <w:rFonts w:ascii="Arial" w:hAnsi="Arial" w:cs="Arial"/>
        </w:rPr>
        <w:t>Семилукского сельского поселения</w:t>
      </w:r>
      <w:r w:rsidRPr="00B70681">
        <w:rPr>
          <w:rFonts w:ascii="Arial" w:hAnsi="Arial" w:cs="Arial"/>
        </w:rPr>
        <w:t>;</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B70681">
        <w:rPr>
          <w:rFonts w:ascii="Arial" w:hAnsi="Arial" w:cs="Arial"/>
        </w:rPr>
        <w:t xml:space="preserve">4) преобразования </w:t>
      </w:r>
      <w:r w:rsidR="0049052C" w:rsidRPr="00B70681">
        <w:rPr>
          <w:rFonts w:ascii="Arial" w:hAnsi="Arial" w:cs="Arial"/>
        </w:rPr>
        <w:t>Семилукского сельского поселения</w:t>
      </w:r>
      <w:r w:rsidR="00BE3A3C" w:rsidRPr="00B70681">
        <w:rPr>
          <w:rFonts w:ascii="Arial" w:hAnsi="Arial" w:cs="Arial"/>
        </w:rPr>
        <w:t>, осуществляемого в</w:t>
      </w:r>
      <w:r w:rsidRPr="00B70681">
        <w:rPr>
          <w:rFonts w:ascii="Arial" w:hAnsi="Arial" w:cs="Arial"/>
        </w:rPr>
        <w:t xml:space="preserve"> соответствии</w:t>
      </w:r>
      <w:r w:rsidR="00BE3A3C" w:rsidRPr="00B70681">
        <w:rPr>
          <w:rFonts w:ascii="Arial" w:hAnsi="Arial" w:cs="Arial"/>
        </w:rPr>
        <w:t xml:space="preserve"> с</w:t>
      </w:r>
      <w:r w:rsidRPr="00B70681">
        <w:rPr>
          <w:rFonts w:ascii="Arial" w:hAnsi="Arial" w:cs="Arial"/>
        </w:rPr>
        <w:t xml:space="preserve"> </w:t>
      </w:r>
      <w:r w:rsidR="00BE3A3C" w:rsidRPr="00B70681">
        <w:rPr>
          <w:rStyle w:val="11"/>
          <w:rFonts w:ascii="Arial" w:hAnsi="Arial" w:cs="Arial"/>
        </w:rPr>
        <w:t>Федеральным</w:t>
      </w:r>
      <w:r w:rsidRPr="00B70681">
        <w:rPr>
          <w:rStyle w:val="11"/>
          <w:rFonts w:ascii="Arial" w:hAnsi="Arial" w:cs="Arial"/>
        </w:rPr>
        <w:t xml:space="preserve"> закон</w:t>
      </w:r>
      <w:r w:rsidR="00BE3A3C" w:rsidRPr="00B70681">
        <w:rPr>
          <w:rStyle w:val="11"/>
          <w:rFonts w:ascii="Arial" w:hAnsi="Arial" w:cs="Arial"/>
        </w:rPr>
        <w:t>ом</w:t>
      </w:r>
      <w:r w:rsidRPr="00B70681">
        <w:rPr>
          <w:rStyle w:val="11"/>
          <w:rFonts w:ascii="Arial" w:hAnsi="Arial" w:cs="Arial"/>
        </w:rPr>
        <w:t xml:space="preserve"> от 06.10.2003 № 131-ФЗ</w:t>
      </w:r>
      <w:r w:rsidRPr="00B70681">
        <w:rPr>
          <w:rFonts w:ascii="Arial" w:hAnsi="Arial" w:cs="Arial"/>
        </w:rPr>
        <w:t xml:space="preserve"> «Об общих </w:t>
      </w:r>
      <w:r w:rsidRPr="00AF35E9">
        <w:rPr>
          <w:rFonts w:ascii="Arial" w:hAnsi="Arial" w:cs="Arial"/>
          <w:color w:val="000000" w:themeColor="text1"/>
        </w:rPr>
        <w:t xml:space="preserve">принципах организации местного самоуправления в Российской Федерации», а также в случае упразднения </w:t>
      </w:r>
      <w:r w:rsidR="0049052C" w:rsidRPr="00AF35E9">
        <w:rPr>
          <w:rFonts w:ascii="Arial" w:hAnsi="Arial" w:cs="Arial"/>
          <w:color w:val="000000" w:themeColor="text1"/>
        </w:rPr>
        <w:t>Семилукского сельского поселения</w:t>
      </w:r>
      <w:r w:rsidRPr="00AF35E9">
        <w:rPr>
          <w:rFonts w:ascii="Arial" w:hAnsi="Arial" w:cs="Arial"/>
          <w:color w:val="000000" w:themeColor="text1"/>
        </w:rPr>
        <w:t>;</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5) увеличения численности избирателей </w:t>
      </w:r>
      <w:r w:rsidR="0049052C" w:rsidRPr="00AF35E9">
        <w:rPr>
          <w:rFonts w:ascii="Arial" w:hAnsi="Arial" w:cs="Arial"/>
          <w:color w:val="000000" w:themeColor="text1"/>
        </w:rPr>
        <w:t xml:space="preserve">Семилукского сельского поселения </w:t>
      </w:r>
      <w:r w:rsidRPr="00AF35E9">
        <w:rPr>
          <w:rFonts w:ascii="Arial" w:hAnsi="Arial" w:cs="Arial"/>
          <w:color w:val="000000" w:themeColor="text1"/>
        </w:rPr>
        <w:t xml:space="preserve">более чем на 25 процентов, произошедшего вследствие изменения границ </w:t>
      </w:r>
      <w:r w:rsidR="0049052C" w:rsidRPr="00AF35E9">
        <w:rPr>
          <w:rFonts w:ascii="Arial" w:hAnsi="Arial" w:cs="Arial"/>
          <w:color w:val="000000" w:themeColor="text1"/>
        </w:rPr>
        <w:t>Семилукского сельского поселения</w:t>
      </w:r>
      <w:r w:rsidRPr="00AF35E9">
        <w:rPr>
          <w:rFonts w:ascii="Arial" w:hAnsi="Arial" w:cs="Arial"/>
          <w:color w:val="000000" w:themeColor="text1"/>
        </w:rPr>
        <w:t>.</w:t>
      </w:r>
    </w:p>
    <w:p w:rsidR="00072115" w:rsidRPr="00AF35E9" w:rsidRDefault="0049052C"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12</w:t>
      </w:r>
      <w:r w:rsidR="00072115" w:rsidRPr="00AF35E9">
        <w:rPr>
          <w:rFonts w:ascii="Arial" w:hAnsi="Arial" w:cs="Arial"/>
          <w:color w:val="000000" w:themeColor="text1"/>
        </w:rPr>
        <w:t xml:space="preserve">. Депутату, члену выборного органа местного самоуправления, главе </w:t>
      </w:r>
      <w:r w:rsidRPr="00AF35E9">
        <w:rPr>
          <w:rFonts w:ascii="Arial" w:hAnsi="Arial" w:cs="Arial"/>
          <w:color w:val="000000" w:themeColor="text1"/>
        </w:rPr>
        <w:t>Семилукского сельского поселения</w:t>
      </w:r>
      <w:r w:rsidR="00072115" w:rsidRPr="00AF35E9">
        <w:rPr>
          <w:rFonts w:ascii="Arial" w:hAnsi="Arial" w:cs="Arial"/>
          <w:color w:val="000000" w:themeColor="text1"/>
        </w:rPr>
        <w:t xml:space="preserve">,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Pr="00AF35E9">
        <w:rPr>
          <w:rFonts w:ascii="Arial" w:hAnsi="Arial" w:cs="Arial"/>
          <w:color w:val="000000" w:themeColor="text1"/>
        </w:rPr>
        <w:t xml:space="preserve">Семилукского сельского поселения </w:t>
      </w:r>
      <w:r w:rsidR="00072115" w:rsidRPr="00AF35E9">
        <w:rPr>
          <w:rFonts w:ascii="Arial" w:hAnsi="Arial" w:cs="Arial"/>
          <w:color w:val="000000" w:themeColor="text1"/>
        </w:rPr>
        <w:t>гарантируются:</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1) условия осуществления деятельности депутата, члена выборного органа местного самоуправления, главы </w:t>
      </w:r>
      <w:r w:rsidR="0049052C" w:rsidRPr="00AF35E9">
        <w:rPr>
          <w:rFonts w:ascii="Arial" w:hAnsi="Arial" w:cs="Arial"/>
          <w:color w:val="000000" w:themeColor="text1"/>
        </w:rPr>
        <w:t>Семилукского сельского поселения</w:t>
      </w:r>
      <w:r w:rsidRPr="00AF35E9">
        <w:rPr>
          <w:rFonts w:ascii="Arial" w:hAnsi="Arial" w:cs="Arial"/>
          <w:color w:val="000000" w:themeColor="text1"/>
        </w:rPr>
        <w:t>, обеспечивающие исполнение должностных полномочий в соответствии с муниципальными правовыми актами органов местного самоуправления;</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2)  ежемесячное денежное вознаграждение;</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lastRenderedPageBreak/>
        <w:t>3) ежегодный основной оплачиваемый отпуск и ежегодный дополнительный оплачиваемый отпуск за ненормированный рабочий день.</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4)  медицинское обслуживание;</w:t>
      </w:r>
    </w:p>
    <w:p w:rsidR="00072115" w:rsidRPr="00C561B9" w:rsidRDefault="00072115" w:rsidP="007B028F">
      <w:pPr>
        <w:pStyle w:val="a3"/>
        <w:spacing w:before="0" w:beforeAutospacing="0" w:after="0" w:afterAutospacing="0"/>
        <w:ind w:firstLine="709"/>
        <w:jc w:val="both"/>
        <w:rPr>
          <w:rFonts w:ascii="Arial" w:hAnsi="Arial" w:cs="Arial"/>
        </w:rPr>
      </w:pPr>
      <w:r w:rsidRPr="00C561B9">
        <w:rPr>
          <w:rFonts w:ascii="Arial" w:hAnsi="Arial" w:cs="Arial"/>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72115" w:rsidRPr="00C561B9" w:rsidRDefault="00072115" w:rsidP="007B028F">
      <w:pPr>
        <w:pStyle w:val="a3"/>
        <w:spacing w:before="0" w:beforeAutospacing="0" w:after="0" w:afterAutospacing="0"/>
        <w:ind w:firstLine="709"/>
        <w:jc w:val="both"/>
        <w:rPr>
          <w:rFonts w:ascii="Arial" w:hAnsi="Arial" w:cs="Arial"/>
        </w:rPr>
      </w:pPr>
      <w:r w:rsidRPr="00C561B9">
        <w:rPr>
          <w:rFonts w:ascii="Arial" w:hAnsi="Arial" w:cs="Arial"/>
        </w:rPr>
        <w:t>6)   доплата к страховой пенсии по старости (инвалидности);</w:t>
      </w:r>
    </w:p>
    <w:p w:rsidR="00072115" w:rsidRPr="00C561B9" w:rsidRDefault="00072115" w:rsidP="007B028F">
      <w:pPr>
        <w:pStyle w:val="a3"/>
        <w:spacing w:before="0" w:beforeAutospacing="0" w:after="0" w:afterAutospacing="0"/>
        <w:ind w:firstLine="709"/>
        <w:jc w:val="both"/>
        <w:rPr>
          <w:rFonts w:ascii="Arial" w:hAnsi="Arial" w:cs="Arial"/>
        </w:rPr>
      </w:pPr>
      <w:r w:rsidRPr="00C561B9">
        <w:rPr>
          <w:rFonts w:ascii="Arial" w:hAnsi="Arial" w:cs="Arial"/>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(инвалидности) лицам, замещавшим выборные муниципальные должности </w:t>
      </w:r>
      <w:r w:rsidR="0049052C" w:rsidRPr="00C561B9">
        <w:rPr>
          <w:rFonts w:ascii="Arial" w:hAnsi="Arial" w:cs="Arial"/>
        </w:rPr>
        <w:t>Семилукского сельского поселения</w:t>
      </w:r>
      <w:r w:rsidRPr="00C561B9">
        <w:rPr>
          <w:rFonts w:ascii="Arial" w:hAnsi="Arial" w:cs="Arial"/>
        </w:rPr>
        <w:t>, премии за выполнение особо важных и сложных заданий).</w:t>
      </w:r>
    </w:p>
    <w:p w:rsidR="00072115" w:rsidRPr="00C561B9" w:rsidRDefault="00072115" w:rsidP="007B028F">
      <w:pPr>
        <w:pStyle w:val="a3"/>
        <w:spacing w:before="0" w:beforeAutospacing="0" w:after="0" w:afterAutospacing="0"/>
        <w:ind w:firstLine="709"/>
        <w:jc w:val="both"/>
        <w:rPr>
          <w:rFonts w:ascii="Arial" w:hAnsi="Arial" w:cs="Arial"/>
        </w:rPr>
      </w:pPr>
      <w:r w:rsidRPr="00C561B9">
        <w:rPr>
          <w:rFonts w:ascii="Arial" w:hAnsi="Arial" w:cs="Arial"/>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49052C" w:rsidRPr="00C561B9">
        <w:rPr>
          <w:rFonts w:ascii="Arial" w:hAnsi="Arial" w:cs="Arial"/>
        </w:rPr>
        <w:t>Семилукского сельского поселения</w:t>
      </w:r>
      <w:r w:rsidRPr="00C561B9">
        <w:rPr>
          <w:rFonts w:ascii="Arial" w:hAnsi="Arial" w:cs="Arial"/>
        </w:rPr>
        <w:t>.</w:t>
      </w:r>
    </w:p>
    <w:p w:rsidR="00072115" w:rsidRPr="00C561B9" w:rsidRDefault="00072115" w:rsidP="007B028F">
      <w:pPr>
        <w:pStyle w:val="a3"/>
        <w:spacing w:before="0" w:beforeAutospacing="0" w:after="0" w:afterAutospacing="0"/>
        <w:ind w:firstLine="709"/>
        <w:jc w:val="both"/>
        <w:rPr>
          <w:rFonts w:ascii="Arial" w:hAnsi="Arial" w:cs="Arial"/>
        </w:rPr>
      </w:pPr>
      <w:r w:rsidRPr="00C561B9">
        <w:rPr>
          <w:rFonts w:ascii="Arial" w:hAnsi="Arial" w:cs="Arial"/>
        </w:rPr>
        <w:t xml:space="preserve">14. Депутату, члену выборного органа местного самоуправления, выборному должностному лицу местного самоуправления </w:t>
      </w:r>
      <w:r w:rsidR="0049052C" w:rsidRPr="00C561B9">
        <w:rPr>
          <w:rFonts w:ascii="Arial" w:hAnsi="Arial" w:cs="Arial"/>
        </w:rPr>
        <w:t>Семилукского сельского поселения</w:t>
      </w:r>
      <w:r w:rsidRPr="00C561B9">
        <w:rPr>
          <w:rFonts w:ascii="Arial" w:hAnsi="Arial" w:cs="Arial"/>
        </w:rPr>
        <w:t xml:space="preserve">, осуществляющим полномочия на непостоянной основе, за счет средств бюджета </w:t>
      </w:r>
      <w:r w:rsidR="0049052C" w:rsidRPr="00C561B9">
        <w:rPr>
          <w:rFonts w:ascii="Arial" w:hAnsi="Arial" w:cs="Arial"/>
        </w:rPr>
        <w:t xml:space="preserve">Семилукского сельского поселения </w:t>
      </w:r>
      <w:r w:rsidRPr="00C561B9">
        <w:rPr>
          <w:rFonts w:ascii="Arial" w:hAnsi="Arial" w:cs="Arial"/>
        </w:rPr>
        <w:t>гарантируются:</w:t>
      </w:r>
    </w:p>
    <w:p w:rsidR="00072115" w:rsidRPr="00C561B9" w:rsidRDefault="00072115" w:rsidP="007B028F">
      <w:pPr>
        <w:pStyle w:val="a3"/>
        <w:spacing w:before="0" w:beforeAutospacing="0" w:after="0" w:afterAutospacing="0"/>
        <w:ind w:firstLine="709"/>
        <w:jc w:val="both"/>
        <w:rPr>
          <w:rFonts w:ascii="Arial" w:hAnsi="Arial" w:cs="Arial"/>
        </w:rPr>
      </w:pPr>
      <w:r w:rsidRPr="00C561B9">
        <w:rPr>
          <w:rFonts w:ascii="Arial" w:hAnsi="Arial" w:cs="Arial"/>
        </w:rPr>
        <w:t xml:space="preserve">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w:t>
      </w:r>
      <w:r w:rsidR="0049052C" w:rsidRPr="00C561B9">
        <w:rPr>
          <w:rFonts w:ascii="Arial" w:hAnsi="Arial" w:cs="Arial"/>
        </w:rPr>
        <w:t>Семилукского сельского поселения</w:t>
      </w:r>
      <w:r w:rsidRPr="00C561B9">
        <w:rPr>
          <w:rFonts w:ascii="Arial" w:hAnsi="Arial" w:cs="Arial"/>
        </w:rPr>
        <w:t>;</w:t>
      </w:r>
    </w:p>
    <w:p w:rsidR="00072115"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t>2) компенсация расходов, связанных с исполнением полномочий лица, замещающего выборную муниципальную должность.</w:t>
      </w:r>
    </w:p>
    <w:p w:rsidR="00072115"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t xml:space="preserve">15. Встречи депутата Совета народных депутатов </w:t>
      </w:r>
      <w:r w:rsidR="0049052C" w:rsidRPr="00B70681">
        <w:rPr>
          <w:rFonts w:ascii="Arial" w:hAnsi="Arial" w:cs="Arial"/>
        </w:rPr>
        <w:t xml:space="preserve">Семилукского сельского поселения </w:t>
      </w:r>
      <w:r w:rsidRPr="00B70681">
        <w:rPr>
          <w:rFonts w:ascii="Arial" w:hAnsi="Arial" w:cs="Arial"/>
        </w:rPr>
        <w:t xml:space="preserve">с избирателями проводятся в помещениях, специально отведенных местах, а также на </w:t>
      </w:r>
      <w:proofErr w:type="spellStart"/>
      <w:r w:rsidRPr="00B70681">
        <w:rPr>
          <w:rFonts w:ascii="Arial" w:hAnsi="Arial" w:cs="Arial"/>
        </w:rPr>
        <w:t>внутридворовых</w:t>
      </w:r>
      <w:proofErr w:type="spellEnd"/>
      <w:r w:rsidRPr="00B70681">
        <w:rPr>
          <w:rFonts w:ascii="Arial" w:hAnsi="Arial" w:cs="Arial"/>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w:t>
      </w:r>
      <w:r w:rsidR="0049052C" w:rsidRPr="00B70681">
        <w:rPr>
          <w:rFonts w:ascii="Arial" w:hAnsi="Arial" w:cs="Arial"/>
        </w:rPr>
        <w:t xml:space="preserve">Семилукского сельского поселения </w:t>
      </w:r>
      <w:r w:rsidRPr="00B70681">
        <w:rPr>
          <w:rFonts w:ascii="Arial" w:hAnsi="Arial" w:cs="Arial"/>
        </w:rPr>
        <w:t>вправе предварительно проинформировать указанные органы о дате и времени их проведения.</w:t>
      </w:r>
    </w:p>
    <w:p w:rsidR="00072115"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t>Органы местного самоуправления определяют специально отведенные места для проведения встреч депутатов Совета народных депутатов</w:t>
      </w:r>
      <w:r w:rsidR="0049052C" w:rsidRPr="00B70681">
        <w:rPr>
          <w:rFonts w:ascii="Arial" w:hAnsi="Arial" w:cs="Arial"/>
        </w:rPr>
        <w:t xml:space="preserve"> Семилукского сельского поселения</w:t>
      </w:r>
      <w:r w:rsidRPr="00B70681">
        <w:rPr>
          <w:rFonts w:ascii="Arial" w:hAnsi="Arial" w:cs="Arial"/>
        </w:rPr>
        <w:t xml:space="preserve">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72115"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t xml:space="preserve">Встречи депутата Совета народных депутатов </w:t>
      </w:r>
      <w:r w:rsidR="0049052C" w:rsidRPr="00B70681">
        <w:rPr>
          <w:rFonts w:ascii="Arial" w:hAnsi="Arial" w:cs="Arial"/>
        </w:rPr>
        <w:t xml:space="preserve">Семилукского сельского поселения </w:t>
      </w:r>
      <w:r w:rsidRPr="00B70681">
        <w:rPr>
          <w:rFonts w:ascii="Arial" w:hAnsi="Arial" w:cs="Arial"/>
        </w:rPr>
        <w:t>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72115"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lastRenderedPageBreak/>
        <w:t>Воспрепятствование организации или проведению встреч депутата Совета народных депутатов</w:t>
      </w:r>
      <w:r w:rsidR="0049052C" w:rsidRPr="00B70681">
        <w:rPr>
          <w:rFonts w:ascii="Arial" w:hAnsi="Arial" w:cs="Arial"/>
        </w:rPr>
        <w:t xml:space="preserve"> Семилукского сельского поселения</w:t>
      </w:r>
      <w:r w:rsidRPr="00B70681">
        <w:rPr>
          <w:rFonts w:ascii="Arial" w:hAnsi="Arial" w:cs="Arial"/>
        </w:rPr>
        <w:t xml:space="preserve">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D3320" w:rsidRPr="00B70681" w:rsidRDefault="00072115" w:rsidP="007B028F">
      <w:pPr>
        <w:pStyle w:val="a3"/>
        <w:spacing w:before="0" w:beforeAutospacing="0" w:after="0" w:afterAutospacing="0"/>
        <w:ind w:firstLine="709"/>
        <w:jc w:val="both"/>
        <w:rPr>
          <w:rFonts w:ascii="Arial" w:hAnsi="Arial" w:cs="Arial"/>
        </w:rPr>
      </w:pPr>
      <w:r w:rsidRPr="00B70681">
        <w:rPr>
          <w:rFonts w:ascii="Arial" w:hAnsi="Arial" w:cs="Arial"/>
        </w:rPr>
        <w:t xml:space="preserve">16. Депутату Совета народных депутатов </w:t>
      </w:r>
      <w:r w:rsidR="0049052C" w:rsidRPr="00B70681">
        <w:rPr>
          <w:rFonts w:ascii="Arial" w:hAnsi="Arial" w:cs="Arial"/>
        </w:rPr>
        <w:t>Семилукского сельского поселения</w:t>
      </w:r>
      <w:r w:rsidRPr="00B70681">
        <w:rPr>
          <w:rFonts w:ascii="Arial" w:hAnsi="Arial" w:cs="Arial"/>
        </w:rPr>
        <w:t>,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три рабочих дня в месяц.</w:t>
      </w:r>
    </w:p>
    <w:p w:rsidR="006479F1" w:rsidRPr="00B70681" w:rsidRDefault="006479F1" w:rsidP="007B028F">
      <w:pPr>
        <w:pStyle w:val="a3"/>
        <w:spacing w:before="0" w:beforeAutospacing="0" w:after="0" w:afterAutospacing="0"/>
        <w:ind w:firstLine="709"/>
        <w:jc w:val="center"/>
        <w:rPr>
          <w:rFonts w:ascii="Arial" w:hAnsi="Arial" w:cs="Arial"/>
          <w:b/>
        </w:rPr>
      </w:pPr>
    </w:p>
    <w:p w:rsidR="006479F1" w:rsidRPr="00B70681" w:rsidRDefault="00F10327" w:rsidP="008A7651">
      <w:pPr>
        <w:pStyle w:val="a3"/>
        <w:spacing w:before="0" w:beforeAutospacing="0" w:after="0" w:afterAutospacing="0"/>
        <w:ind w:firstLine="709"/>
        <w:jc w:val="center"/>
        <w:rPr>
          <w:rFonts w:ascii="Arial" w:hAnsi="Arial" w:cs="Arial"/>
        </w:rPr>
      </w:pPr>
      <w:r w:rsidRPr="00B70681">
        <w:rPr>
          <w:rFonts w:ascii="Arial" w:hAnsi="Arial" w:cs="Arial"/>
          <w:b/>
        </w:rPr>
        <w:t>18</w:t>
      </w:r>
      <w:r w:rsidR="00BD3320" w:rsidRPr="00B70681">
        <w:rPr>
          <w:rFonts w:ascii="Arial" w:hAnsi="Arial" w:cs="Arial"/>
          <w:b/>
        </w:rPr>
        <w:t xml:space="preserve">. </w:t>
      </w:r>
      <w:r w:rsidR="00072115" w:rsidRPr="00B70681">
        <w:rPr>
          <w:rFonts w:ascii="Arial" w:hAnsi="Arial" w:cs="Arial"/>
          <w:b/>
        </w:rPr>
        <w:t xml:space="preserve">Статью </w:t>
      </w:r>
      <w:r w:rsidR="003917AB" w:rsidRPr="00B70681">
        <w:rPr>
          <w:rFonts w:ascii="Arial" w:hAnsi="Arial" w:cs="Arial"/>
          <w:b/>
        </w:rPr>
        <w:t>34 Устава дополнить частью 7.1 с</w:t>
      </w:r>
      <w:r w:rsidR="00072115" w:rsidRPr="00B70681">
        <w:rPr>
          <w:rFonts w:ascii="Arial" w:hAnsi="Arial" w:cs="Arial"/>
          <w:b/>
        </w:rPr>
        <w:t>ледующего содержания</w:t>
      </w:r>
      <w:r w:rsidR="00072115" w:rsidRPr="00B70681">
        <w:rPr>
          <w:rFonts w:ascii="Arial" w:hAnsi="Arial" w:cs="Arial"/>
        </w:rPr>
        <w:t>:</w:t>
      </w:r>
    </w:p>
    <w:p w:rsidR="00072115" w:rsidRDefault="00072115" w:rsidP="007B028F">
      <w:pPr>
        <w:autoSpaceDE w:val="0"/>
        <w:autoSpaceDN w:val="0"/>
        <w:adjustRightInd w:val="0"/>
        <w:spacing w:after="0" w:line="240" w:lineRule="auto"/>
        <w:ind w:firstLine="540"/>
        <w:jc w:val="both"/>
        <w:rPr>
          <w:rFonts w:ascii="Arial" w:hAnsi="Arial" w:cs="Arial"/>
          <w:sz w:val="24"/>
          <w:szCs w:val="24"/>
        </w:rPr>
      </w:pPr>
      <w:r w:rsidRPr="00B70681">
        <w:rPr>
          <w:rFonts w:ascii="Arial" w:hAnsi="Arial" w:cs="Arial"/>
          <w:sz w:val="24"/>
          <w:szCs w:val="24"/>
        </w:rPr>
        <w:t>«</w:t>
      </w:r>
      <w:r w:rsidR="003917AB" w:rsidRPr="00B70681">
        <w:rPr>
          <w:rFonts w:ascii="Arial" w:hAnsi="Arial" w:cs="Arial"/>
          <w:sz w:val="24"/>
          <w:szCs w:val="24"/>
        </w:rPr>
        <w:t>7.1</w:t>
      </w:r>
      <w:r w:rsidRPr="00B70681">
        <w:rPr>
          <w:rFonts w:ascii="Arial" w:hAnsi="Arial" w:cs="Arial"/>
          <w:sz w:val="24"/>
          <w:szCs w:val="24"/>
        </w:rPr>
        <w:t xml:space="preserve">. Глава </w:t>
      </w:r>
      <w:r w:rsidR="003917AB" w:rsidRPr="00B70681">
        <w:rPr>
          <w:rFonts w:ascii="Arial" w:hAnsi="Arial" w:cs="Arial"/>
          <w:sz w:val="24"/>
          <w:szCs w:val="24"/>
        </w:rPr>
        <w:t xml:space="preserve">Семилукского сельского поселения </w:t>
      </w:r>
      <w:r w:rsidRPr="00B70681">
        <w:rPr>
          <w:rFonts w:ascii="Arial" w:hAnsi="Arial" w:cs="Arial"/>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AF35E9">
        <w:rPr>
          <w:rFonts w:ascii="Arial" w:hAnsi="Arial" w:cs="Arial"/>
          <w:color w:val="000000" w:themeColor="text1"/>
          <w:sz w:val="24"/>
          <w:szCs w:val="24"/>
        </w:rPr>
        <w:t>таких обязанностей признается следствием не зависящих от него обстоятельств в порядке, предусмотренном частями 3 - 6 статьи 13</w:t>
      </w:r>
      <w:r w:rsidRPr="00AF35E9">
        <w:rPr>
          <w:rFonts w:ascii="Arial" w:hAnsi="Arial" w:cs="Arial"/>
          <w:sz w:val="24"/>
          <w:szCs w:val="24"/>
        </w:rPr>
        <w:t xml:space="preserve"> Федерального закона от 25 декабря 2008 года № 273-ФЗ «О противодействии коррупции».»</w:t>
      </w:r>
    </w:p>
    <w:p w:rsidR="00224834" w:rsidRPr="00AF35E9" w:rsidRDefault="00224834" w:rsidP="007B028F">
      <w:pPr>
        <w:autoSpaceDE w:val="0"/>
        <w:autoSpaceDN w:val="0"/>
        <w:adjustRightInd w:val="0"/>
        <w:spacing w:after="0" w:line="240" w:lineRule="auto"/>
        <w:ind w:firstLine="540"/>
        <w:jc w:val="both"/>
        <w:rPr>
          <w:rFonts w:ascii="Arial" w:hAnsi="Arial" w:cs="Arial"/>
          <w:sz w:val="24"/>
          <w:szCs w:val="24"/>
        </w:rPr>
      </w:pPr>
    </w:p>
    <w:p w:rsidR="00224834" w:rsidRPr="00AF35E9" w:rsidRDefault="00224834" w:rsidP="007B028F">
      <w:pPr>
        <w:spacing w:after="0" w:line="240" w:lineRule="auto"/>
        <w:jc w:val="center"/>
        <w:rPr>
          <w:rFonts w:ascii="Arial" w:hAnsi="Arial" w:cs="Arial"/>
          <w:b/>
          <w:sz w:val="24"/>
          <w:szCs w:val="24"/>
        </w:rPr>
      </w:pPr>
      <w:r w:rsidRPr="00AF35E9">
        <w:rPr>
          <w:rFonts w:ascii="Arial" w:hAnsi="Arial" w:cs="Arial"/>
          <w:b/>
          <w:sz w:val="24"/>
          <w:szCs w:val="24"/>
        </w:rPr>
        <w:t xml:space="preserve"> Часть 12 статьи 34 </w:t>
      </w:r>
      <w:r>
        <w:rPr>
          <w:rFonts w:ascii="Arial" w:hAnsi="Arial" w:cs="Arial"/>
          <w:b/>
          <w:sz w:val="24"/>
          <w:szCs w:val="24"/>
        </w:rPr>
        <w:t xml:space="preserve">Устава </w:t>
      </w:r>
      <w:r w:rsidRPr="00AF35E9">
        <w:rPr>
          <w:rFonts w:ascii="Arial" w:hAnsi="Arial" w:cs="Arial"/>
          <w:b/>
          <w:sz w:val="24"/>
          <w:szCs w:val="24"/>
        </w:rPr>
        <w:t>изложить в следующей редакции:</w:t>
      </w:r>
    </w:p>
    <w:p w:rsidR="00224834" w:rsidRPr="00AF35E9" w:rsidRDefault="00224834" w:rsidP="007B028F">
      <w:pPr>
        <w:spacing w:after="0" w:line="240" w:lineRule="auto"/>
        <w:ind w:left="11"/>
        <w:jc w:val="both"/>
        <w:rPr>
          <w:rFonts w:ascii="Arial" w:hAnsi="Arial" w:cs="Arial"/>
          <w:sz w:val="24"/>
          <w:szCs w:val="24"/>
        </w:rPr>
      </w:pPr>
      <w:r w:rsidRPr="009B61C1">
        <w:rPr>
          <w:rFonts w:ascii="Arial" w:hAnsi="Arial" w:cs="Arial"/>
          <w:b/>
          <w:sz w:val="24"/>
          <w:szCs w:val="24"/>
          <w:highlight w:val="green"/>
        </w:rPr>
        <w:t>«</w:t>
      </w:r>
      <w:r w:rsidRPr="009B61C1">
        <w:rPr>
          <w:rFonts w:ascii="Arial" w:hAnsi="Arial" w:cs="Arial"/>
          <w:sz w:val="24"/>
          <w:szCs w:val="24"/>
          <w:highlight w:val="green"/>
        </w:rPr>
        <w:t>12. В случае временного отсутствия главы Семилукского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Семилукского сельского поселения, за исключением полномочий по организации деятельности Совета народных депутатов Семилукского сельского поселения, указанных в статье 29 настоящего Устава, временно исполняет заместитель главы администрации Семилукского сельского поселения</w:t>
      </w:r>
      <w:r w:rsidR="001701EE" w:rsidRPr="009B61C1">
        <w:rPr>
          <w:rFonts w:ascii="Arial" w:hAnsi="Arial" w:cs="Arial"/>
          <w:sz w:val="24"/>
          <w:szCs w:val="24"/>
          <w:highlight w:val="green"/>
        </w:rPr>
        <w:t xml:space="preserve">, а при его отсутствии </w:t>
      </w:r>
      <w:r w:rsidRPr="009B61C1">
        <w:rPr>
          <w:rFonts w:ascii="Arial" w:hAnsi="Arial" w:cs="Arial"/>
          <w:sz w:val="24"/>
          <w:szCs w:val="24"/>
          <w:highlight w:val="green"/>
        </w:rPr>
        <w:t>должностное лицо С</w:t>
      </w:r>
      <w:r w:rsidR="00991DFB" w:rsidRPr="009B61C1">
        <w:rPr>
          <w:rFonts w:ascii="Arial" w:hAnsi="Arial" w:cs="Arial"/>
          <w:sz w:val="24"/>
          <w:szCs w:val="24"/>
          <w:highlight w:val="green"/>
        </w:rPr>
        <w:t xml:space="preserve">емилукского сельского поселения, определяемое в соответствии с решением Совета народных депутатов </w:t>
      </w:r>
      <w:r w:rsidRPr="009B61C1">
        <w:rPr>
          <w:rFonts w:ascii="Arial" w:hAnsi="Arial" w:cs="Arial"/>
          <w:sz w:val="24"/>
          <w:szCs w:val="24"/>
          <w:highlight w:val="green"/>
        </w:rPr>
        <w:t>Семилукского сельского поселения.</w:t>
      </w:r>
      <w:r w:rsidRPr="00AF35E9">
        <w:rPr>
          <w:rFonts w:ascii="Arial" w:hAnsi="Arial" w:cs="Arial"/>
          <w:sz w:val="24"/>
          <w:szCs w:val="24"/>
        </w:rPr>
        <w:t xml:space="preserve"> </w:t>
      </w:r>
    </w:p>
    <w:p w:rsidR="006479F1" w:rsidRPr="00AF35E9" w:rsidRDefault="006479F1" w:rsidP="007B028F">
      <w:pPr>
        <w:autoSpaceDE w:val="0"/>
        <w:autoSpaceDN w:val="0"/>
        <w:adjustRightInd w:val="0"/>
        <w:spacing w:after="0" w:line="240" w:lineRule="auto"/>
        <w:ind w:firstLine="540"/>
        <w:jc w:val="both"/>
        <w:rPr>
          <w:rFonts w:ascii="Arial" w:hAnsi="Arial" w:cs="Arial"/>
          <w:sz w:val="24"/>
          <w:szCs w:val="24"/>
        </w:rPr>
      </w:pPr>
    </w:p>
    <w:p w:rsidR="006479F1" w:rsidRPr="008A7651" w:rsidRDefault="00F10327" w:rsidP="008A7651">
      <w:pPr>
        <w:autoSpaceDE w:val="0"/>
        <w:autoSpaceDN w:val="0"/>
        <w:adjustRightInd w:val="0"/>
        <w:spacing w:after="0" w:line="240" w:lineRule="auto"/>
        <w:ind w:left="540"/>
        <w:jc w:val="center"/>
        <w:rPr>
          <w:rFonts w:ascii="Arial" w:hAnsi="Arial" w:cs="Arial"/>
          <w:b/>
          <w:sz w:val="24"/>
          <w:szCs w:val="24"/>
        </w:rPr>
      </w:pPr>
      <w:r>
        <w:rPr>
          <w:rFonts w:ascii="Arial" w:hAnsi="Arial" w:cs="Arial"/>
          <w:b/>
          <w:sz w:val="24"/>
          <w:szCs w:val="24"/>
        </w:rPr>
        <w:t xml:space="preserve">19. </w:t>
      </w:r>
      <w:r w:rsidR="00AE0427" w:rsidRPr="00F10327">
        <w:rPr>
          <w:rFonts w:ascii="Arial" w:hAnsi="Arial" w:cs="Arial"/>
          <w:b/>
          <w:sz w:val="24"/>
          <w:szCs w:val="24"/>
        </w:rPr>
        <w:t>Часть 2 статьи 38 Устава изложить в следующей редакции:</w:t>
      </w:r>
    </w:p>
    <w:p w:rsidR="00AE0427" w:rsidRPr="00AF35E9" w:rsidRDefault="00891671" w:rsidP="000A4143">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1. К полномочиям органов местного самоуправления в области муниципального контроля относятся:</w:t>
      </w:r>
    </w:p>
    <w:p w:rsidR="00AE0427" w:rsidRPr="00AF35E9" w:rsidRDefault="00891671" w:rsidP="000A4143">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E0427" w:rsidRPr="00AF35E9" w:rsidRDefault="00891671" w:rsidP="000A4143">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 xml:space="preserve">2) организация и осуществление муниципального контроля на территории </w:t>
      </w:r>
      <w:r w:rsidR="00AE0427" w:rsidRPr="00AF35E9">
        <w:rPr>
          <w:rFonts w:ascii="Arial" w:hAnsi="Arial" w:cs="Arial"/>
          <w:sz w:val="24"/>
          <w:szCs w:val="24"/>
        </w:rPr>
        <w:t>Семилукского сельского поселения</w:t>
      </w:r>
      <w:r w:rsidRPr="00AF35E9">
        <w:rPr>
          <w:rFonts w:ascii="Arial" w:hAnsi="Arial" w:cs="Arial"/>
          <w:sz w:val="24"/>
          <w:szCs w:val="24"/>
        </w:rPr>
        <w:t>;</w:t>
      </w:r>
    </w:p>
    <w:p w:rsidR="00891671" w:rsidRPr="00AF35E9" w:rsidRDefault="00891671" w:rsidP="000A4143">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3) иные полномочия в соответствии с Федеральным законом</w:t>
      </w:r>
      <w:r w:rsidR="00BE3A3C">
        <w:rPr>
          <w:rFonts w:ascii="Arial" w:hAnsi="Arial" w:cs="Arial"/>
          <w:sz w:val="24"/>
          <w:szCs w:val="24"/>
        </w:rPr>
        <w:t xml:space="preserve"> от 31 июля 2020 года </w:t>
      </w:r>
      <w:r w:rsidR="00AE0427" w:rsidRPr="00AF35E9">
        <w:rPr>
          <w:rFonts w:ascii="Arial" w:hAnsi="Arial" w:cs="Arial"/>
          <w:sz w:val="24"/>
          <w:szCs w:val="24"/>
        </w:rPr>
        <w:t>№ 248-ФЗ «О государственном контроле (надзоре) и муниципальном контроле в Российской Федерации»</w:t>
      </w:r>
      <w:r w:rsidRPr="00AF35E9">
        <w:rPr>
          <w:rFonts w:ascii="Arial" w:hAnsi="Arial" w:cs="Arial"/>
          <w:sz w:val="24"/>
          <w:szCs w:val="24"/>
        </w:rPr>
        <w:t>, другими федеральными законами.</w:t>
      </w:r>
    </w:p>
    <w:p w:rsidR="006479F1" w:rsidRPr="00AF35E9" w:rsidRDefault="006479F1" w:rsidP="007B028F">
      <w:pPr>
        <w:autoSpaceDE w:val="0"/>
        <w:autoSpaceDN w:val="0"/>
        <w:adjustRightInd w:val="0"/>
        <w:spacing w:after="0" w:line="240" w:lineRule="auto"/>
        <w:ind w:left="540"/>
        <w:jc w:val="both"/>
        <w:rPr>
          <w:rFonts w:ascii="Arial" w:hAnsi="Arial" w:cs="Arial"/>
          <w:sz w:val="24"/>
          <w:szCs w:val="24"/>
        </w:rPr>
      </w:pPr>
    </w:p>
    <w:p w:rsidR="006479F1" w:rsidRPr="008A7651" w:rsidRDefault="00F10327" w:rsidP="008A7651">
      <w:pPr>
        <w:autoSpaceDE w:val="0"/>
        <w:autoSpaceDN w:val="0"/>
        <w:adjustRightInd w:val="0"/>
        <w:spacing w:after="0" w:line="240" w:lineRule="auto"/>
        <w:ind w:left="540"/>
        <w:jc w:val="center"/>
        <w:rPr>
          <w:rFonts w:ascii="Arial" w:eastAsia="Times New Roman" w:hAnsi="Arial" w:cs="Arial"/>
          <w:b/>
          <w:sz w:val="24"/>
          <w:szCs w:val="24"/>
          <w:lang w:eastAsia="ru-RU"/>
        </w:rPr>
      </w:pPr>
      <w:r>
        <w:rPr>
          <w:rFonts w:ascii="Arial" w:eastAsia="Times New Roman" w:hAnsi="Arial" w:cs="Arial"/>
          <w:b/>
          <w:sz w:val="24"/>
          <w:szCs w:val="24"/>
          <w:lang w:eastAsia="ru-RU"/>
        </w:rPr>
        <w:t>20.</w:t>
      </w:r>
      <w:r w:rsidR="00AE0427" w:rsidRPr="00F10327">
        <w:rPr>
          <w:rFonts w:ascii="Arial" w:eastAsia="Times New Roman" w:hAnsi="Arial" w:cs="Arial"/>
          <w:b/>
          <w:sz w:val="24"/>
          <w:szCs w:val="24"/>
          <w:lang w:eastAsia="ru-RU"/>
        </w:rPr>
        <w:t>Часть 3 статьи 38 Устава изложить в следующей редакции:</w:t>
      </w:r>
    </w:p>
    <w:p w:rsidR="00D14C4C" w:rsidRDefault="00D14C4C" w:rsidP="007B028F">
      <w:pPr>
        <w:autoSpaceDE w:val="0"/>
        <w:autoSpaceDN w:val="0"/>
        <w:adjustRightInd w:val="0"/>
        <w:spacing w:after="0" w:line="240" w:lineRule="auto"/>
        <w:jc w:val="both"/>
        <w:rPr>
          <w:rFonts w:ascii="Arial" w:hAnsi="Arial" w:cs="Arial"/>
          <w:sz w:val="24"/>
          <w:szCs w:val="24"/>
        </w:rPr>
      </w:pPr>
      <w:r w:rsidRPr="00AF35E9">
        <w:rPr>
          <w:rFonts w:ascii="Arial" w:eastAsia="Times New Roman" w:hAnsi="Arial" w:cs="Arial"/>
          <w:sz w:val="24"/>
          <w:szCs w:val="24"/>
          <w:lang w:eastAsia="ru-RU"/>
        </w:rPr>
        <w:lastRenderedPageBreak/>
        <w:t>«</w:t>
      </w:r>
      <w:r w:rsidRPr="00AF35E9">
        <w:rPr>
          <w:rFonts w:ascii="Arial" w:hAnsi="Arial" w:cs="Arial"/>
          <w:sz w:val="24"/>
          <w:szCs w:val="24"/>
        </w:rPr>
        <w:t xml:space="preserve">3. Организация и осуществление видов муниципального контроля регулируются Федеральным </w:t>
      </w:r>
      <w:r w:rsidRPr="00AF35E9">
        <w:rPr>
          <w:rFonts w:ascii="Arial" w:hAnsi="Arial" w:cs="Arial"/>
          <w:color w:val="000000" w:themeColor="text1"/>
          <w:sz w:val="24"/>
          <w:szCs w:val="24"/>
        </w:rPr>
        <w:t xml:space="preserve">законом </w:t>
      </w:r>
      <w:r w:rsidRPr="00AF35E9">
        <w:rPr>
          <w:rFonts w:ascii="Arial" w:hAnsi="Arial" w:cs="Arial"/>
          <w:sz w:val="24"/>
          <w:szCs w:val="24"/>
        </w:rPr>
        <w:t>от 31 июля 2020 года № 248-ФЗ «О государственном контроле (надзоре) и муниципальном к</w:t>
      </w:r>
      <w:r w:rsidR="00BE3A3C">
        <w:rPr>
          <w:rFonts w:ascii="Arial" w:hAnsi="Arial" w:cs="Arial"/>
          <w:sz w:val="24"/>
          <w:szCs w:val="24"/>
        </w:rPr>
        <w:t>онтроле в Российской Федерации</w:t>
      </w:r>
      <w:r w:rsidRPr="00AF35E9">
        <w:rPr>
          <w:rFonts w:ascii="Arial" w:hAnsi="Arial" w:cs="Arial"/>
          <w:sz w:val="24"/>
          <w:szCs w:val="24"/>
        </w:rPr>
        <w:t>»</w:t>
      </w:r>
    </w:p>
    <w:p w:rsidR="00BE3A3C" w:rsidRPr="00AF35E9" w:rsidRDefault="00BE3A3C" w:rsidP="007B028F">
      <w:pPr>
        <w:autoSpaceDE w:val="0"/>
        <w:autoSpaceDN w:val="0"/>
        <w:adjustRightInd w:val="0"/>
        <w:spacing w:after="0" w:line="240" w:lineRule="auto"/>
        <w:jc w:val="both"/>
        <w:rPr>
          <w:rFonts w:ascii="Arial" w:hAnsi="Arial" w:cs="Arial"/>
          <w:sz w:val="24"/>
          <w:szCs w:val="24"/>
        </w:rPr>
      </w:pPr>
    </w:p>
    <w:p w:rsidR="00722470" w:rsidRPr="00F10327" w:rsidRDefault="009A2B1D" w:rsidP="009A2B1D">
      <w:pPr>
        <w:spacing w:after="0" w:line="240" w:lineRule="auto"/>
        <w:ind w:left="540"/>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F10327">
        <w:rPr>
          <w:rFonts w:ascii="Arial" w:eastAsia="Times New Roman" w:hAnsi="Arial" w:cs="Arial"/>
          <w:b/>
          <w:sz w:val="24"/>
          <w:szCs w:val="24"/>
          <w:lang w:eastAsia="ru-RU"/>
        </w:rPr>
        <w:t>21.</w:t>
      </w:r>
      <w:r w:rsidR="00B27548" w:rsidRPr="00F10327">
        <w:rPr>
          <w:rFonts w:ascii="Arial" w:eastAsia="Times New Roman" w:hAnsi="Arial" w:cs="Arial"/>
          <w:b/>
          <w:sz w:val="24"/>
          <w:szCs w:val="24"/>
          <w:lang w:eastAsia="ru-RU"/>
        </w:rPr>
        <w:t>Статью 40 Устава изложить в следующей редакции:</w:t>
      </w:r>
    </w:p>
    <w:p w:rsidR="00B27548" w:rsidRPr="00AF35E9" w:rsidRDefault="00B27548" w:rsidP="007B028F">
      <w:pPr>
        <w:spacing w:after="0" w:line="240" w:lineRule="auto"/>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 депутата.</w:t>
      </w:r>
    </w:p>
    <w:p w:rsidR="00B27548" w:rsidRPr="00AF35E9" w:rsidRDefault="00B27548" w:rsidP="007B028F">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xml:space="preserve">1. Территориальная избирательная комиссия </w:t>
      </w:r>
      <w:r w:rsidR="00722470" w:rsidRPr="00AF35E9">
        <w:rPr>
          <w:rFonts w:ascii="Arial" w:eastAsia="Times New Roman" w:hAnsi="Arial" w:cs="Arial"/>
          <w:sz w:val="24"/>
          <w:szCs w:val="24"/>
          <w:lang w:eastAsia="ru-RU"/>
        </w:rPr>
        <w:t>Семилукского</w:t>
      </w:r>
      <w:r w:rsidRPr="00AF35E9">
        <w:rPr>
          <w:rFonts w:ascii="Arial" w:eastAsia="Times New Roman" w:hAnsi="Arial" w:cs="Arial"/>
          <w:sz w:val="24"/>
          <w:szCs w:val="24"/>
          <w:lang w:eastAsia="ru-RU"/>
        </w:rPr>
        <w:t xml:space="preserve">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00722470" w:rsidRPr="00AF35E9">
        <w:rPr>
          <w:rFonts w:ascii="Arial" w:eastAsia="Times New Roman" w:hAnsi="Arial" w:cs="Arial"/>
          <w:sz w:val="24"/>
          <w:szCs w:val="24"/>
          <w:lang w:eastAsia="ru-RU"/>
        </w:rPr>
        <w:t>Семилукском</w:t>
      </w:r>
      <w:r w:rsidRPr="00AF35E9">
        <w:rPr>
          <w:rFonts w:ascii="Arial" w:eastAsia="Times New Roman" w:hAnsi="Arial" w:cs="Arial"/>
          <w:sz w:val="24"/>
          <w:szCs w:val="24"/>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27548" w:rsidRPr="00AF35E9" w:rsidRDefault="00B27548" w:rsidP="007B028F">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B27548" w:rsidRDefault="00B27548" w:rsidP="007B028F">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w:t>
      </w:r>
      <w:r w:rsidR="00BE3A3C">
        <w:rPr>
          <w:rFonts w:ascii="Arial" w:eastAsia="Times New Roman" w:hAnsi="Arial" w:cs="Arial"/>
          <w:sz w:val="24"/>
          <w:szCs w:val="24"/>
          <w:lang w:eastAsia="ru-RU"/>
        </w:rPr>
        <w:t>й Федерации»</w:t>
      </w:r>
    </w:p>
    <w:p w:rsidR="00BE3A3C" w:rsidRPr="00AF35E9" w:rsidRDefault="00BE3A3C" w:rsidP="007B028F">
      <w:pPr>
        <w:spacing w:after="0" w:line="240" w:lineRule="auto"/>
        <w:ind w:firstLine="851"/>
        <w:jc w:val="both"/>
        <w:rPr>
          <w:rFonts w:ascii="Arial" w:eastAsia="Times New Roman" w:hAnsi="Arial" w:cs="Arial"/>
          <w:sz w:val="24"/>
          <w:szCs w:val="24"/>
          <w:lang w:eastAsia="ru-RU"/>
        </w:rPr>
      </w:pPr>
    </w:p>
    <w:p w:rsidR="00E41251" w:rsidRPr="00F10327" w:rsidRDefault="00F10327" w:rsidP="007B028F">
      <w:pPr>
        <w:spacing w:after="0" w:line="240" w:lineRule="auto"/>
        <w:ind w:left="540"/>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22. </w:t>
      </w:r>
      <w:r w:rsidR="00E41251" w:rsidRPr="00F10327">
        <w:rPr>
          <w:rFonts w:ascii="Arial" w:eastAsia="Times New Roman" w:hAnsi="Arial" w:cs="Arial"/>
          <w:b/>
          <w:sz w:val="24"/>
          <w:szCs w:val="24"/>
          <w:lang w:eastAsia="ru-RU"/>
        </w:rPr>
        <w:t>Часть 8 статьи 44 изложить в следующей редакции:</w:t>
      </w:r>
    </w:p>
    <w:p w:rsidR="00E41251" w:rsidRDefault="00E41251" w:rsidP="001637AF">
      <w:pPr>
        <w:autoSpaceDE w:val="0"/>
        <w:autoSpaceDN w:val="0"/>
        <w:adjustRightInd w:val="0"/>
        <w:spacing w:after="0" w:line="240" w:lineRule="auto"/>
        <w:ind w:firstLine="851"/>
        <w:jc w:val="both"/>
        <w:rPr>
          <w:rFonts w:ascii="Arial" w:hAnsi="Arial" w:cs="Arial"/>
          <w:sz w:val="24"/>
          <w:szCs w:val="24"/>
        </w:rPr>
      </w:pPr>
      <w:r w:rsidRPr="00AF35E9">
        <w:rPr>
          <w:rFonts w:ascii="Arial" w:hAnsi="Arial" w:cs="Arial"/>
          <w:sz w:val="24"/>
          <w:szCs w:val="24"/>
        </w:rPr>
        <w:t xml:space="preserve">«8. Устав Семилукского сельского поселения, муниципальный правовой акт о внесении изменений и дополнений в Устав Семилукского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Семилукского сельского поселения обязан </w:t>
      </w:r>
      <w:r w:rsidR="00451D73" w:rsidRPr="00451D73">
        <w:rPr>
          <w:rFonts w:ascii="Arial" w:hAnsi="Arial" w:cs="Arial"/>
          <w:sz w:val="24"/>
          <w:szCs w:val="24"/>
          <w:highlight w:val="green"/>
        </w:rPr>
        <w:t xml:space="preserve">официально </w:t>
      </w:r>
      <w:r w:rsidRPr="00451D73">
        <w:rPr>
          <w:rFonts w:ascii="Arial" w:hAnsi="Arial" w:cs="Arial"/>
          <w:sz w:val="24"/>
          <w:szCs w:val="24"/>
          <w:highlight w:val="green"/>
        </w:rPr>
        <w:t>обнародовать</w:t>
      </w:r>
      <w:r w:rsidRPr="00AF35E9">
        <w:rPr>
          <w:rFonts w:ascii="Arial" w:hAnsi="Arial" w:cs="Arial"/>
          <w:sz w:val="24"/>
          <w:szCs w:val="24"/>
        </w:rPr>
        <w:t xml:space="preserve"> зарегистрированные Устав Семилукского сельского поселения, муниципальный правовой акт о внесении изменений и дополнений в Устав Семилукского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Семилукского сельского поселения, муниципальном </w:t>
      </w:r>
      <w:r w:rsidRPr="00AF35E9">
        <w:rPr>
          <w:rFonts w:ascii="Arial" w:hAnsi="Arial" w:cs="Arial"/>
          <w:color w:val="000000" w:themeColor="text1"/>
          <w:sz w:val="24"/>
          <w:szCs w:val="24"/>
        </w:rPr>
        <w:t>правовом акте о внесении изменений в Устав Семилукского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w:t>
      </w:r>
      <w:r w:rsidRPr="00AF35E9">
        <w:rPr>
          <w:rFonts w:ascii="Arial" w:hAnsi="Arial" w:cs="Arial"/>
          <w:sz w:val="24"/>
          <w:szCs w:val="24"/>
        </w:rPr>
        <w:t xml:space="preserve"> регистрации уставов муниципальных образований».».</w:t>
      </w:r>
    </w:p>
    <w:p w:rsidR="001637AF" w:rsidRDefault="001637AF" w:rsidP="001637AF">
      <w:pPr>
        <w:autoSpaceDE w:val="0"/>
        <w:autoSpaceDN w:val="0"/>
        <w:adjustRightInd w:val="0"/>
        <w:spacing w:after="0" w:line="240" w:lineRule="auto"/>
        <w:ind w:firstLine="851"/>
        <w:jc w:val="both"/>
        <w:rPr>
          <w:rFonts w:ascii="Arial" w:hAnsi="Arial" w:cs="Arial"/>
          <w:sz w:val="24"/>
          <w:szCs w:val="24"/>
        </w:rPr>
      </w:pPr>
    </w:p>
    <w:p w:rsidR="001637AF" w:rsidRPr="006918A4" w:rsidRDefault="001637AF" w:rsidP="001637AF">
      <w:pPr>
        <w:autoSpaceDE w:val="0"/>
        <w:autoSpaceDN w:val="0"/>
        <w:adjustRightInd w:val="0"/>
        <w:spacing w:after="0" w:line="240" w:lineRule="auto"/>
        <w:ind w:firstLine="1560"/>
        <w:jc w:val="both"/>
        <w:rPr>
          <w:rFonts w:ascii="Arial" w:hAnsi="Arial" w:cs="Arial"/>
          <w:b/>
          <w:sz w:val="24"/>
          <w:szCs w:val="24"/>
          <w:highlight w:val="green"/>
        </w:rPr>
      </w:pPr>
      <w:r w:rsidRPr="006918A4">
        <w:rPr>
          <w:rFonts w:ascii="Arial" w:hAnsi="Arial" w:cs="Arial"/>
          <w:b/>
          <w:sz w:val="24"/>
          <w:szCs w:val="24"/>
          <w:highlight w:val="green"/>
        </w:rPr>
        <w:t>23. Дополнить часть 2 статьи 64</w:t>
      </w:r>
      <w:r w:rsidR="001C4DB7" w:rsidRPr="006918A4">
        <w:rPr>
          <w:rFonts w:ascii="Arial" w:hAnsi="Arial" w:cs="Arial"/>
          <w:b/>
          <w:sz w:val="24"/>
          <w:szCs w:val="24"/>
          <w:highlight w:val="green"/>
        </w:rPr>
        <w:t xml:space="preserve"> </w:t>
      </w:r>
      <w:r w:rsidR="00290282" w:rsidRPr="006918A4">
        <w:rPr>
          <w:rFonts w:ascii="Arial" w:hAnsi="Arial" w:cs="Arial"/>
          <w:b/>
          <w:sz w:val="24"/>
          <w:szCs w:val="24"/>
          <w:highlight w:val="green"/>
        </w:rPr>
        <w:t>пунктом 4.1 следующего содержания:</w:t>
      </w:r>
    </w:p>
    <w:p w:rsidR="009D3723" w:rsidRPr="009D3723" w:rsidRDefault="00290282" w:rsidP="009D3723">
      <w:pPr>
        <w:autoSpaceDE w:val="0"/>
        <w:autoSpaceDN w:val="0"/>
        <w:adjustRightInd w:val="0"/>
        <w:spacing w:after="0" w:line="240" w:lineRule="auto"/>
        <w:ind w:firstLine="851"/>
        <w:jc w:val="both"/>
        <w:rPr>
          <w:rFonts w:ascii="Arial" w:hAnsi="Arial" w:cs="Arial"/>
          <w:bCs/>
          <w:sz w:val="24"/>
          <w:szCs w:val="24"/>
        </w:rPr>
      </w:pPr>
      <w:r w:rsidRPr="006918A4">
        <w:rPr>
          <w:rFonts w:ascii="Arial" w:hAnsi="Arial" w:cs="Arial"/>
          <w:sz w:val="24"/>
          <w:szCs w:val="24"/>
          <w:highlight w:val="green"/>
        </w:rPr>
        <w:t>«4.1)</w:t>
      </w:r>
      <w:r w:rsidR="009D3723" w:rsidRPr="006918A4">
        <w:rPr>
          <w:rFonts w:ascii="Arial" w:hAnsi="Arial" w:cs="Arial"/>
          <w:bCs/>
          <w:sz w:val="24"/>
          <w:szCs w:val="24"/>
          <w:highlight w:val="green"/>
        </w:rPr>
        <w:t xml:space="preserve"> приобретение им статуса иностранного агента;</w:t>
      </w:r>
      <w:r w:rsidR="000D2AC4" w:rsidRPr="006918A4">
        <w:rPr>
          <w:rFonts w:ascii="Arial" w:hAnsi="Arial" w:cs="Arial"/>
          <w:bCs/>
          <w:sz w:val="24"/>
          <w:szCs w:val="24"/>
          <w:highlight w:val="green"/>
        </w:rPr>
        <w:t>».</w:t>
      </w:r>
    </w:p>
    <w:p w:rsidR="00290282" w:rsidRPr="00AF35E9" w:rsidRDefault="00290282" w:rsidP="001637AF">
      <w:pPr>
        <w:autoSpaceDE w:val="0"/>
        <w:autoSpaceDN w:val="0"/>
        <w:adjustRightInd w:val="0"/>
        <w:spacing w:after="0" w:line="240" w:lineRule="auto"/>
        <w:ind w:firstLine="1560"/>
        <w:jc w:val="both"/>
        <w:rPr>
          <w:rFonts w:ascii="Arial" w:hAnsi="Arial" w:cs="Arial"/>
          <w:sz w:val="24"/>
          <w:szCs w:val="24"/>
        </w:rPr>
      </w:pPr>
    </w:p>
    <w:p w:rsidR="006479F1" w:rsidRPr="00AF35E9" w:rsidRDefault="006479F1" w:rsidP="001637AF">
      <w:pPr>
        <w:spacing w:after="0" w:line="240" w:lineRule="auto"/>
        <w:ind w:firstLine="1560"/>
        <w:jc w:val="both"/>
        <w:rPr>
          <w:rFonts w:ascii="Arial" w:eastAsia="Times New Roman" w:hAnsi="Arial" w:cs="Arial"/>
          <w:sz w:val="24"/>
          <w:szCs w:val="24"/>
          <w:lang w:eastAsia="ru-RU"/>
        </w:rPr>
      </w:pPr>
    </w:p>
    <w:p w:rsidR="000F1B63" w:rsidRPr="00AF35E9" w:rsidRDefault="000F1B63" w:rsidP="001637AF">
      <w:pPr>
        <w:spacing w:after="0" w:line="240" w:lineRule="auto"/>
        <w:ind w:firstLine="1560"/>
        <w:jc w:val="center"/>
        <w:rPr>
          <w:rFonts w:ascii="Arial" w:eastAsia="Times New Roman" w:hAnsi="Arial" w:cs="Arial"/>
          <w:b/>
          <w:sz w:val="24"/>
          <w:szCs w:val="24"/>
          <w:lang w:eastAsia="ru-RU"/>
        </w:rPr>
      </w:pPr>
    </w:p>
    <w:sectPr w:rsidR="000F1B63" w:rsidRPr="00AF35E9" w:rsidSect="00CD5DA4">
      <w:headerReference w:type="default" r:id="rId11"/>
      <w:pgSz w:w="11906" w:h="16838"/>
      <w:pgMar w:top="2268"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841" w:rsidRDefault="00966841" w:rsidP="00CD5DA4">
      <w:pPr>
        <w:spacing w:after="0" w:line="240" w:lineRule="auto"/>
      </w:pPr>
      <w:r>
        <w:separator/>
      </w:r>
    </w:p>
  </w:endnote>
  <w:endnote w:type="continuationSeparator" w:id="0">
    <w:p w:rsidR="00966841" w:rsidRDefault="00966841" w:rsidP="00CD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841" w:rsidRDefault="00966841" w:rsidP="00CD5DA4">
      <w:pPr>
        <w:spacing w:after="0" w:line="240" w:lineRule="auto"/>
      </w:pPr>
      <w:r>
        <w:separator/>
      </w:r>
    </w:p>
  </w:footnote>
  <w:footnote w:type="continuationSeparator" w:id="0">
    <w:p w:rsidR="00966841" w:rsidRDefault="00966841" w:rsidP="00CD5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987687"/>
      <w:docPartObj>
        <w:docPartGallery w:val="Page Numbers (Top of Page)"/>
        <w:docPartUnique/>
      </w:docPartObj>
    </w:sdtPr>
    <w:sdtEndPr/>
    <w:sdtContent>
      <w:p w:rsidR="00CD5DA4" w:rsidRDefault="00CD5DA4">
        <w:pPr>
          <w:pStyle w:val="a8"/>
          <w:jc w:val="center"/>
        </w:pPr>
        <w:r>
          <w:fldChar w:fldCharType="begin"/>
        </w:r>
        <w:r>
          <w:instrText>PAGE   \* MERGEFORMAT</w:instrText>
        </w:r>
        <w:r>
          <w:fldChar w:fldCharType="separate"/>
        </w:r>
        <w:r w:rsidR="005D7ED1">
          <w:rPr>
            <w:noProof/>
          </w:rPr>
          <w:t>3</w:t>
        </w:r>
        <w:r>
          <w:fldChar w:fldCharType="end"/>
        </w:r>
      </w:p>
    </w:sdtContent>
  </w:sdt>
  <w:p w:rsidR="00CD5DA4" w:rsidRDefault="00CD5DA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41"/>
    <w:multiLevelType w:val="hybridMultilevel"/>
    <w:tmpl w:val="41167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5681F"/>
    <w:multiLevelType w:val="hybridMultilevel"/>
    <w:tmpl w:val="A7B07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A6CCD"/>
    <w:multiLevelType w:val="hybridMultilevel"/>
    <w:tmpl w:val="C6E01AA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42960"/>
    <w:multiLevelType w:val="multilevel"/>
    <w:tmpl w:val="0CF8E7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A3029"/>
    <w:multiLevelType w:val="hybridMultilevel"/>
    <w:tmpl w:val="CB42393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384612"/>
    <w:multiLevelType w:val="multilevel"/>
    <w:tmpl w:val="A8E84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F2778"/>
    <w:multiLevelType w:val="hybridMultilevel"/>
    <w:tmpl w:val="B7D4D376"/>
    <w:lvl w:ilvl="0" w:tplc="85A45D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26A7D36"/>
    <w:multiLevelType w:val="hybridMultilevel"/>
    <w:tmpl w:val="C7D4991E"/>
    <w:lvl w:ilvl="0" w:tplc="7C507BD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CA74DD"/>
    <w:multiLevelType w:val="hybridMultilevel"/>
    <w:tmpl w:val="1D9E837C"/>
    <w:lvl w:ilvl="0" w:tplc="0419000F">
      <w:start w:val="10"/>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6335EF"/>
    <w:multiLevelType w:val="multilevel"/>
    <w:tmpl w:val="A26E013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9E34C7"/>
    <w:multiLevelType w:val="multilevel"/>
    <w:tmpl w:val="0B92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753099"/>
    <w:multiLevelType w:val="multilevel"/>
    <w:tmpl w:val="32BCD17A"/>
    <w:lvl w:ilvl="0">
      <w:start w:val="7"/>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2E554A"/>
    <w:multiLevelType w:val="multilevel"/>
    <w:tmpl w:val="6C5C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4C684E"/>
    <w:multiLevelType w:val="multilevel"/>
    <w:tmpl w:val="9BD6E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C1193A"/>
    <w:multiLevelType w:val="multilevel"/>
    <w:tmpl w:val="EC52B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151B6C"/>
    <w:multiLevelType w:val="hybridMultilevel"/>
    <w:tmpl w:val="5178C788"/>
    <w:lvl w:ilvl="0" w:tplc="0419000F">
      <w:start w:val="1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E1B780E"/>
    <w:multiLevelType w:val="hybridMultilevel"/>
    <w:tmpl w:val="4CE2000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126E4E"/>
    <w:multiLevelType w:val="multilevel"/>
    <w:tmpl w:val="E312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395C4B"/>
    <w:multiLevelType w:val="hybridMultilevel"/>
    <w:tmpl w:val="0BF87F80"/>
    <w:lvl w:ilvl="0" w:tplc="64C674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DE9217E"/>
    <w:multiLevelType w:val="hybridMultilevel"/>
    <w:tmpl w:val="B7D4D376"/>
    <w:lvl w:ilvl="0" w:tplc="85A45D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9"/>
  </w:num>
  <w:num w:numId="2">
    <w:abstractNumId w:val="6"/>
  </w:num>
  <w:num w:numId="3">
    <w:abstractNumId w:val="12"/>
  </w:num>
  <w:num w:numId="4">
    <w:abstractNumId w:val="18"/>
  </w:num>
  <w:num w:numId="5">
    <w:abstractNumId w:val="0"/>
  </w:num>
  <w:num w:numId="6">
    <w:abstractNumId w:val="1"/>
  </w:num>
  <w:num w:numId="7">
    <w:abstractNumId w:val="4"/>
  </w:num>
  <w:num w:numId="8">
    <w:abstractNumId w:val="17"/>
  </w:num>
  <w:num w:numId="9">
    <w:abstractNumId w:val="10"/>
  </w:num>
  <w:num w:numId="10">
    <w:abstractNumId w:val="13"/>
  </w:num>
  <w:num w:numId="11">
    <w:abstractNumId w:val="5"/>
  </w:num>
  <w:num w:numId="12">
    <w:abstractNumId w:val="14"/>
  </w:num>
  <w:num w:numId="13">
    <w:abstractNumId w:val="3"/>
  </w:num>
  <w:num w:numId="14">
    <w:abstractNumId w:val="9"/>
  </w:num>
  <w:num w:numId="15">
    <w:abstractNumId w:val="11"/>
  </w:num>
  <w:num w:numId="16">
    <w:abstractNumId w:val="8"/>
  </w:num>
  <w:num w:numId="17">
    <w:abstractNumId w:val="15"/>
  </w:num>
  <w:num w:numId="18">
    <w:abstractNumId w:val="16"/>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68"/>
    <w:rsid w:val="000073D0"/>
    <w:rsid w:val="00041F61"/>
    <w:rsid w:val="00071B04"/>
    <w:rsid w:val="00072115"/>
    <w:rsid w:val="0009605B"/>
    <w:rsid w:val="000A4143"/>
    <w:rsid w:val="000D2AC4"/>
    <w:rsid w:val="000F1B63"/>
    <w:rsid w:val="00104BD1"/>
    <w:rsid w:val="0016237E"/>
    <w:rsid w:val="001637AF"/>
    <w:rsid w:val="001701EE"/>
    <w:rsid w:val="00182A14"/>
    <w:rsid w:val="00190A86"/>
    <w:rsid w:val="001977AA"/>
    <w:rsid w:val="001A4380"/>
    <w:rsid w:val="001C4DB7"/>
    <w:rsid w:val="001E6FAF"/>
    <w:rsid w:val="001F7E23"/>
    <w:rsid w:val="0021545F"/>
    <w:rsid w:val="00224834"/>
    <w:rsid w:val="002265E7"/>
    <w:rsid w:val="002855EB"/>
    <w:rsid w:val="002861D0"/>
    <w:rsid w:val="00290282"/>
    <w:rsid w:val="00297CB1"/>
    <w:rsid w:val="002C2522"/>
    <w:rsid w:val="002E2841"/>
    <w:rsid w:val="003001D9"/>
    <w:rsid w:val="003044DA"/>
    <w:rsid w:val="003463A1"/>
    <w:rsid w:val="00353F4C"/>
    <w:rsid w:val="003858A8"/>
    <w:rsid w:val="003917AB"/>
    <w:rsid w:val="003D6621"/>
    <w:rsid w:val="003F2571"/>
    <w:rsid w:val="00435DCB"/>
    <w:rsid w:val="00451D73"/>
    <w:rsid w:val="0049052C"/>
    <w:rsid w:val="004C74E9"/>
    <w:rsid w:val="00560F99"/>
    <w:rsid w:val="005A246C"/>
    <w:rsid w:val="005D6BA7"/>
    <w:rsid w:val="005D7ED1"/>
    <w:rsid w:val="00606FE5"/>
    <w:rsid w:val="0061541A"/>
    <w:rsid w:val="00640603"/>
    <w:rsid w:val="006479F1"/>
    <w:rsid w:val="00676BE1"/>
    <w:rsid w:val="00684A97"/>
    <w:rsid w:val="006918A4"/>
    <w:rsid w:val="006C6970"/>
    <w:rsid w:val="0071275D"/>
    <w:rsid w:val="00722470"/>
    <w:rsid w:val="007317B4"/>
    <w:rsid w:val="007530EC"/>
    <w:rsid w:val="007B028F"/>
    <w:rsid w:val="008136EC"/>
    <w:rsid w:val="0081675E"/>
    <w:rsid w:val="00872448"/>
    <w:rsid w:val="00891671"/>
    <w:rsid w:val="008A7651"/>
    <w:rsid w:val="008E7DA0"/>
    <w:rsid w:val="00915244"/>
    <w:rsid w:val="00965C1B"/>
    <w:rsid w:val="00966841"/>
    <w:rsid w:val="00976D22"/>
    <w:rsid w:val="00991DFB"/>
    <w:rsid w:val="009A2B1D"/>
    <w:rsid w:val="009B61C1"/>
    <w:rsid w:val="009D3723"/>
    <w:rsid w:val="00A1035E"/>
    <w:rsid w:val="00A24BBF"/>
    <w:rsid w:val="00A27255"/>
    <w:rsid w:val="00A31ED0"/>
    <w:rsid w:val="00A770BB"/>
    <w:rsid w:val="00AA6D2C"/>
    <w:rsid w:val="00AE0427"/>
    <w:rsid w:val="00AF35E9"/>
    <w:rsid w:val="00B27548"/>
    <w:rsid w:val="00B444BD"/>
    <w:rsid w:val="00B70681"/>
    <w:rsid w:val="00B83E84"/>
    <w:rsid w:val="00BC1E3E"/>
    <w:rsid w:val="00BD3320"/>
    <w:rsid w:val="00BD769D"/>
    <w:rsid w:val="00BE3A3C"/>
    <w:rsid w:val="00C32594"/>
    <w:rsid w:val="00C47A68"/>
    <w:rsid w:val="00C561B9"/>
    <w:rsid w:val="00C6231A"/>
    <w:rsid w:val="00C85BAF"/>
    <w:rsid w:val="00C8662B"/>
    <w:rsid w:val="00C95F2B"/>
    <w:rsid w:val="00CB32A4"/>
    <w:rsid w:val="00CD1FA5"/>
    <w:rsid w:val="00CD5DA4"/>
    <w:rsid w:val="00D14C4C"/>
    <w:rsid w:val="00D43997"/>
    <w:rsid w:val="00D64DE4"/>
    <w:rsid w:val="00DA6CB7"/>
    <w:rsid w:val="00DB708B"/>
    <w:rsid w:val="00DD4470"/>
    <w:rsid w:val="00E222E0"/>
    <w:rsid w:val="00E37E94"/>
    <w:rsid w:val="00E41251"/>
    <w:rsid w:val="00E43586"/>
    <w:rsid w:val="00E54B84"/>
    <w:rsid w:val="00F007C5"/>
    <w:rsid w:val="00F10327"/>
    <w:rsid w:val="00F42DD7"/>
    <w:rsid w:val="00F44496"/>
    <w:rsid w:val="00FE0087"/>
    <w:rsid w:val="00FE7680"/>
    <w:rsid w:val="00FF4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1C5B"/>
  <w15:docId w15:val="{891BDE2E-9CDA-4956-A27F-1BD0E7FC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6EC"/>
  </w:style>
  <w:style w:type="paragraph" w:styleId="1">
    <w:name w:val="heading 1"/>
    <w:basedOn w:val="a"/>
    <w:next w:val="a"/>
    <w:link w:val="10"/>
    <w:uiPriority w:val="9"/>
    <w:qFormat/>
    <w:rsid w:val="00C47A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47A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C47A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7A6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C47A68"/>
  </w:style>
  <w:style w:type="paragraph" w:customStyle="1" w:styleId="bodytext">
    <w:name w:val="bodytext"/>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7A68"/>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C47A68"/>
    <w:rPr>
      <w:rFonts w:asciiTheme="majorHAnsi" w:eastAsiaTheme="majorEastAsia" w:hAnsiTheme="majorHAnsi" w:cstheme="majorBidi"/>
      <w:color w:val="243F60" w:themeColor="accent1" w:themeShade="7F"/>
    </w:rPr>
  </w:style>
  <w:style w:type="paragraph" w:customStyle="1" w:styleId="f12">
    <w:name w:val="f12"/>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1F61"/>
    <w:pPr>
      <w:ind w:left="720"/>
      <w:contextualSpacing/>
    </w:pPr>
  </w:style>
  <w:style w:type="paragraph" w:styleId="a5">
    <w:name w:val="Balloon Text"/>
    <w:basedOn w:val="a"/>
    <w:link w:val="a6"/>
    <w:uiPriority w:val="99"/>
    <w:semiHidden/>
    <w:unhideWhenUsed/>
    <w:rsid w:val="00DA6CB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6CB7"/>
    <w:rPr>
      <w:rFonts w:ascii="Segoe UI" w:hAnsi="Segoe UI" w:cs="Segoe UI"/>
      <w:sz w:val="18"/>
      <w:szCs w:val="18"/>
    </w:rPr>
  </w:style>
  <w:style w:type="table" w:styleId="a7">
    <w:name w:val="Table Grid"/>
    <w:basedOn w:val="a1"/>
    <w:uiPriority w:val="59"/>
    <w:rsid w:val="00BE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D5D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5DA4"/>
  </w:style>
  <w:style w:type="paragraph" w:styleId="aa">
    <w:name w:val="footer"/>
    <w:basedOn w:val="a"/>
    <w:link w:val="ab"/>
    <w:uiPriority w:val="99"/>
    <w:unhideWhenUsed/>
    <w:rsid w:val="00CD5D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5196">
      <w:bodyDiv w:val="1"/>
      <w:marLeft w:val="0"/>
      <w:marRight w:val="0"/>
      <w:marTop w:val="0"/>
      <w:marBottom w:val="0"/>
      <w:divBdr>
        <w:top w:val="none" w:sz="0" w:space="0" w:color="auto"/>
        <w:left w:val="none" w:sz="0" w:space="0" w:color="auto"/>
        <w:bottom w:val="none" w:sz="0" w:space="0" w:color="auto"/>
        <w:right w:val="none" w:sz="0" w:space="0" w:color="auto"/>
      </w:divBdr>
    </w:div>
    <w:div w:id="569078533">
      <w:bodyDiv w:val="1"/>
      <w:marLeft w:val="0"/>
      <w:marRight w:val="0"/>
      <w:marTop w:val="0"/>
      <w:marBottom w:val="0"/>
      <w:divBdr>
        <w:top w:val="none" w:sz="0" w:space="0" w:color="auto"/>
        <w:left w:val="none" w:sz="0" w:space="0" w:color="auto"/>
        <w:bottom w:val="none" w:sz="0" w:space="0" w:color="auto"/>
        <w:right w:val="none" w:sz="0" w:space="0" w:color="auto"/>
      </w:divBdr>
    </w:div>
    <w:div w:id="612172933">
      <w:bodyDiv w:val="1"/>
      <w:marLeft w:val="0"/>
      <w:marRight w:val="0"/>
      <w:marTop w:val="0"/>
      <w:marBottom w:val="0"/>
      <w:divBdr>
        <w:top w:val="none" w:sz="0" w:space="0" w:color="auto"/>
        <w:left w:val="none" w:sz="0" w:space="0" w:color="auto"/>
        <w:bottom w:val="none" w:sz="0" w:space="0" w:color="auto"/>
        <w:right w:val="none" w:sz="0" w:space="0" w:color="auto"/>
      </w:divBdr>
    </w:div>
    <w:div w:id="835681879">
      <w:bodyDiv w:val="1"/>
      <w:marLeft w:val="0"/>
      <w:marRight w:val="0"/>
      <w:marTop w:val="0"/>
      <w:marBottom w:val="0"/>
      <w:divBdr>
        <w:top w:val="none" w:sz="0" w:space="0" w:color="auto"/>
        <w:left w:val="none" w:sz="0" w:space="0" w:color="auto"/>
        <w:bottom w:val="none" w:sz="0" w:space="0" w:color="auto"/>
        <w:right w:val="none" w:sz="0" w:space="0" w:color="auto"/>
      </w:divBdr>
    </w:div>
    <w:div w:id="862480850">
      <w:bodyDiv w:val="1"/>
      <w:marLeft w:val="0"/>
      <w:marRight w:val="0"/>
      <w:marTop w:val="0"/>
      <w:marBottom w:val="0"/>
      <w:divBdr>
        <w:top w:val="none" w:sz="0" w:space="0" w:color="auto"/>
        <w:left w:val="none" w:sz="0" w:space="0" w:color="auto"/>
        <w:bottom w:val="none" w:sz="0" w:space="0" w:color="auto"/>
        <w:right w:val="none" w:sz="0" w:space="0" w:color="auto"/>
      </w:divBdr>
    </w:div>
    <w:div w:id="874469451">
      <w:bodyDiv w:val="1"/>
      <w:marLeft w:val="0"/>
      <w:marRight w:val="0"/>
      <w:marTop w:val="0"/>
      <w:marBottom w:val="0"/>
      <w:divBdr>
        <w:top w:val="none" w:sz="0" w:space="0" w:color="auto"/>
        <w:left w:val="none" w:sz="0" w:space="0" w:color="auto"/>
        <w:bottom w:val="none" w:sz="0" w:space="0" w:color="auto"/>
        <w:right w:val="none" w:sz="0" w:space="0" w:color="auto"/>
      </w:divBdr>
    </w:div>
    <w:div w:id="1010839712">
      <w:bodyDiv w:val="1"/>
      <w:marLeft w:val="0"/>
      <w:marRight w:val="0"/>
      <w:marTop w:val="0"/>
      <w:marBottom w:val="0"/>
      <w:divBdr>
        <w:top w:val="none" w:sz="0" w:space="0" w:color="auto"/>
        <w:left w:val="none" w:sz="0" w:space="0" w:color="auto"/>
        <w:bottom w:val="none" w:sz="0" w:space="0" w:color="auto"/>
        <w:right w:val="none" w:sz="0" w:space="0" w:color="auto"/>
      </w:divBdr>
    </w:div>
    <w:div w:id="1250039057">
      <w:bodyDiv w:val="1"/>
      <w:marLeft w:val="0"/>
      <w:marRight w:val="0"/>
      <w:marTop w:val="0"/>
      <w:marBottom w:val="0"/>
      <w:divBdr>
        <w:top w:val="none" w:sz="0" w:space="0" w:color="auto"/>
        <w:left w:val="none" w:sz="0" w:space="0" w:color="auto"/>
        <w:bottom w:val="none" w:sz="0" w:space="0" w:color="auto"/>
        <w:right w:val="none" w:sz="0" w:space="0" w:color="auto"/>
      </w:divBdr>
    </w:div>
    <w:div w:id="1828205537">
      <w:bodyDiv w:val="1"/>
      <w:marLeft w:val="0"/>
      <w:marRight w:val="0"/>
      <w:marTop w:val="0"/>
      <w:marBottom w:val="0"/>
      <w:divBdr>
        <w:top w:val="none" w:sz="0" w:space="0" w:color="auto"/>
        <w:left w:val="none" w:sz="0" w:space="0" w:color="auto"/>
        <w:bottom w:val="none" w:sz="0" w:space="0" w:color="auto"/>
        <w:right w:val="none" w:sz="0" w:space="0" w:color="auto"/>
      </w:divBdr>
      <w:divsChild>
        <w:div w:id="1399398555">
          <w:marLeft w:val="0"/>
          <w:marRight w:val="0"/>
          <w:marTop w:val="0"/>
          <w:marBottom w:val="0"/>
          <w:divBdr>
            <w:top w:val="none" w:sz="0" w:space="0" w:color="auto"/>
            <w:left w:val="none" w:sz="0" w:space="0" w:color="auto"/>
            <w:bottom w:val="none" w:sz="0" w:space="0" w:color="auto"/>
            <w:right w:val="none" w:sz="0" w:space="0" w:color="auto"/>
          </w:divBdr>
        </w:div>
      </w:divsChild>
    </w:div>
    <w:div w:id="1974094434">
      <w:bodyDiv w:val="1"/>
      <w:marLeft w:val="0"/>
      <w:marRight w:val="0"/>
      <w:marTop w:val="0"/>
      <w:marBottom w:val="0"/>
      <w:divBdr>
        <w:top w:val="none" w:sz="0" w:space="0" w:color="auto"/>
        <w:left w:val="none" w:sz="0" w:space="0" w:color="auto"/>
        <w:bottom w:val="none" w:sz="0" w:space="0" w:color="auto"/>
        <w:right w:val="none" w:sz="0" w:space="0" w:color="auto"/>
      </w:divBdr>
    </w:div>
    <w:div w:id="2027563014">
      <w:bodyDiv w:val="1"/>
      <w:marLeft w:val="0"/>
      <w:marRight w:val="0"/>
      <w:marTop w:val="0"/>
      <w:marBottom w:val="0"/>
      <w:divBdr>
        <w:top w:val="none" w:sz="0" w:space="0" w:color="auto"/>
        <w:left w:val="none" w:sz="0" w:space="0" w:color="auto"/>
        <w:bottom w:val="none" w:sz="0" w:space="0" w:color="auto"/>
        <w:right w:val="none" w:sz="0" w:space="0" w:color="auto"/>
      </w:divBdr>
    </w:div>
    <w:div w:id="20756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amp;dst=1005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76449&amp;dst=11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6449&amp;dst=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5749</Words>
  <Characters>32774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Ksana</dc:creator>
  <cp:lastModifiedBy>Пользователь Windows</cp:lastModifiedBy>
  <cp:revision>4</cp:revision>
  <cp:lastPrinted>2024-06-14T10:39:00Z</cp:lastPrinted>
  <dcterms:created xsi:type="dcterms:W3CDTF">2024-06-17T06:41:00Z</dcterms:created>
  <dcterms:modified xsi:type="dcterms:W3CDTF">2024-06-17T11:01:00Z</dcterms:modified>
</cp:coreProperties>
</file>