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062" w:rsidRPr="002B0C9D" w:rsidRDefault="00965062" w:rsidP="00965062">
      <w:pPr>
        <w:jc w:val="center"/>
        <w:rPr>
          <w:rFonts w:ascii="Arial" w:hAnsi="Arial" w:cs="Arial"/>
          <w:sz w:val="28"/>
          <w:szCs w:val="28"/>
        </w:rPr>
      </w:pPr>
      <w:r w:rsidRPr="002B0C9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713F854" wp14:editId="142A6DAF">
            <wp:extent cx="65722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062" w:rsidRPr="002B0C9D" w:rsidRDefault="00965062" w:rsidP="00965062">
      <w:pPr>
        <w:ind w:firstLine="2552"/>
        <w:rPr>
          <w:rFonts w:ascii="Arial" w:hAnsi="Arial"/>
          <w:b/>
          <w:sz w:val="24"/>
          <w:szCs w:val="24"/>
          <w:lang w:val="x-none" w:eastAsia="ar-SA"/>
        </w:rPr>
      </w:pPr>
      <w:r w:rsidRPr="002B0C9D">
        <w:rPr>
          <w:rFonts w:ascii="Arial" w:hAnsi="Arial"/>
          <w:b/>
          <w:sz w:val="24"/>
          <w:szCs w:val="24"/>
          <w:lang w:val="x-none" w:eastAsia="ar-SA"/>
        </w:rPr>
        <w:t>СОВЕТ НАРОДНЫХ ДЕПУТАТОВ</w:t>
      </w:r>
    </w:p>
    <w:p w:rsidR="00965062" w:rsidRPr="002B0C9D" w:rsidRDefault="00965062" w:rsidP="00965062">
      <w:pPr>
        <w:ind w:firstLine="1843"/>
        <w:rPr>
          <w:rFonts w:ascii="Arial" w:hAnsi="Arial"/>
          <w:b/>
          <w:sz w:val="24"/>
          <w:szCs w:val="24"/>
          <w:lang w:val="x-none" w:eastAsia="ar-SA"/>
        </w:rPr>
      </w:pPr>
      <w:r w:rsidRPr="002B0C9D">
        <w:rPr>
          <w:rFonts w:ascii="Arial" w:hAnsi="Arial"/>
          <w:b/>
          <w:sz w:val="24"/>
          <w:szCs w:val="24"/>
          <w:lang w:val="x-none" w:eastAsia="ar-SA"/>
        </w:rPr>
        <w:t>СЕМИЛУКСКОГО СЕЛЬСКОГО ПОСЕЛЕНИЯ</w:t>
      </w:r>
    </w:p>
    <w:p w:rsidR="00965062" w:rsidRPr="002B0C9D" w:rsidRDefault="00965062" w:rsidP="00965062">
      <w:pPr>
        <w:ind w:firstLine="1701"/>
        <w:rPr>
          <w:rFonts w:ascii="Arial" w:hAnsi="Arial"/>
          <w:b/>
          <w:sz w:val="24"/>
          <w:szCs w:val="24"/>
          <w:lang w:val="x-none" w:eastAsia="ar-SA"/>
        </w:rPr>
      </w:pPr>
      <w:r w:rsidRPr="002B0C9D">
        <w:rPr>
          <w:rFonts w:ascii="Arial" w:hAnsi="Arial"/>
          <w:b/>
          <w:sz w:val="24"/>
          <w:szCs w:val="24"/>
          <w:lang w:val="x-none" w:eastAsia="ar-SA"/>
        </w:rPr>
        <w:t>СЕМИЛУКСКОГО МУНИЦИПАЛЬНОГО РАЙОНА</w:t>
      </w:r>
    </w:p>
    <w:p w:rsidR="00965062" w:rsidRPr="002B0C9D" w:rsidRDefault="00965062" w:rsidP="00965062">
      <w:pPr>
        <w:ind w:firstLine="2835"/>
        <w:rPr>
          <w:rFonts w:ascii="Arial" w:hAnsi="Arial"/>
          <w:b/>
          <w:sz w:val="24"/>
          <w:szCs w:val="24"/>
          <w:lang w:val="x-none" w:eastAsia="ar-SA"/>
        </w:rPr>
      </w:pPr>
      <w:r w:rsidRPr="002B0C9D">
        <w:rPr>
          <w:rFonts w:ascii="Arial" w:hAnsi="Arial"/>
          <w:b/>
          <w:sz w:val="24"/>
          <w:szCs w:val="24"/>
          <w:lang w:val="x-none" w:eastAsia="ar-SA"/>
        </w:rPr>
        <w:t>ВОРОНЕЖСКОЙ ОБЛАСТИ</w:t>
      </w:r>
    </w:p>
    <w:p w:rsidR="00965062" w:rsidRPr="002B0C9D" w:rsidRDefault="00965062" w:rsidP="00965062">
      <w:pPr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965062" w:rsidRPr="002B0C9D" w:rsidRDefault="00965062" w:rsidP="00965062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B0C9D">
        <w:rPr>
          <w:rFonts w:ascii="Arial" w:hAnsi="Arial" w:cs="Arial"/>
          <w:b/>
          <w:sz w:val="24"/>
          <w:szCs w:val="24"/>
          <w:lang w:eastAsia="ar-SA"/>
        </w:rPr>
        <w:t>РЕШЕНИЕ</w:t>
      </w:r>
    </w:p>
    <w:p w:rsidR="00965062" w:rsidRPr="002B0C9D" w:rsidRDefault="00965062" w:rsidP="00965062">
      <w:pPr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965062" w:rsidRPr="00263188" w:rsidRDefault="00965062" w:rsidP="00965062">
      <w:pPr>
        <w:tabs>
          <w:tab w:val="left" w:pos="7365"/>
        </w:tabs>
        <w:jc w:val="both"/>
        <w:rPr>
          <w:rFonts w:ascii="Arial" w:hAnsi="Arial" w:cs="Arial"/>
          <w:sz w:val="24"/>
          <w:szCs w:val="24"/>
          <w:u w:val="single"/>
          <w:lang w:eastAsia="ar-SA"/>
        </w:rPr>
      </w:pPr>
      <w:r w:rsidRPr="00263188">
        <w:rPr>
          <w:rFonts w:ascii="Arial" w:hAnsi="Arial" w:cs="Arial"/>
          <w:sz w:val="24"/>
          <w:szCs w:val="24"/>
          <w:u w:val="single"/>
          <w:lang w:val="x-none" w:eastAsia="ar-SA"/>
        </w:rPr>
        <w:t>от</w:t>
      </w:r>
      <w:r w:rsidRPr="00263188">
        <w:rPr>
          <w:rFonts w:ascii="Arial" w:hAnsi="Arial" w:cs="Arial"/>
          <w:sz w:val="24"/>
          <w:szCs w:val="24"/>
          <w:u w:val="single"/>
          <w:lang w:eastAsia="ar-SA"/>
        </w:rPr>
        <w:t xml:space="preserve"> 25.10.2024 №</w:t>
      </w:r>
      <w:r>
        <w:rPr>
          <w:rFonts w:ascii="Arial" w:hAnsi="Arial" w:cs="Arial"/>
          <w:sz w:val="24"/>
          <w:szCs w:val="24"/>
          <w:u w:val="single"/>
          <w:lang w:eastAsia="ar-SA"/>
        </w:rPr>
        <w:t xml:space="preserve"> 126</w:t>
      </w:r>
    </w:p>
    <w:p w:rsidR="00965062" w:rsidRPr="002B0C9D" w:rsidRDefault="00965062" w:rsidP="00965062">
      <w:pPr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B0C9D">
        <w:rPr>
          <w:rFonts w:ascii="Arial" w:hAnsi="Arial" w:cs="Arial"/>
          <w:sz w:val="24"/>
          <w:szCs w:val="24"/>
          <w:lang w:eastAsia="x-none"/>
        </w:rPr>
        <w:t>с</w:t>
      </w:r>
      <w:r w:rsidRPr="002B0C9D">
        <w:rPr>
          <w:rFonts w:ascii="Arial" w:hAnsi="Arial" w:cs="Arial"/>
          <w:sz w:val="24"/>
          <w:szCs w:val="24"/>
          <w:lang w:val="x-none" w:eastAsia="x-none"/>
        </w:rPr>
        <w:t>.Семилуки</w:t>
      </w:r>
    </w:p>
    <w:p w:rsidR="00965062" w:rsidRPr="002B0C9D" w:rsidRDefault="00965062" w:rsidP="00965062">
      <w:pPr>
        <w:jc w:val="both"/>
        <w:rPr>
          <w:rFonts w:ascii="Arial" w:hAnsi="Arial" w:cs="Arial"/>
          <w:sz w:val="24"/>
          <w:szCs w:val="24"/>
        </w:rPr>
      </w:pPr>
    </w:p>
    <w:p w:rsidR="00965062" w:rsidRPr="002B0C9D" w:rsidRDefault="00965062" w:rsidP="00965062">
      <w:pPr>
        <w:pStyle w:val="Title"/>
        <w:spacing w:before="0" w:after="0"/>
        <w:ind w:right="4961" w:firstLine="0"/>
        <w:jc w:val="both"/>
        <w:rPr>
          <w:b w:val="0"/>
          <w:sz w:val="24"/>
          <w:szCs w:val="24"/>
        </w:rPr>
      </w:pPr>
      <w:r w:rsidRPr="002B0C9D">
        <w:rPr>
          <w:b w:val="0"/>
          <w:sz w:val="24"/>
          <w:szCs w:val="24"/>
        </w:rPr>
        <w:t>Об утверждении Положения о муниципальной казне Семилукского сельского поселения Семилукского муниципального района</w:t>
      </w:r>
    </w:p>
    <w:p w:rsidR="00965062" w:rsidRPr="002B0C9D" w:rsidRDefault="00965062" w:rsidP="00965062">
      <w:pPr>
        <w:pStyle w:val="ConsPlusNormal"/>
        <w:widowControl/>
        <w:ind w:firstLine="0"/>
        <w:jc w:val="center"/>
        <w:rPr>
          <w:bCs/>
          <w:kern w:val="28"/>
          <w:sz w:val="24"/>
          <w:szCs w:val="24"/>
        </w:rPr>
      </w:pPr>
    </w:p>
    <w:p w:rsidR="00965062" w:rsidRPr="002B0C9D" w:rsidRDefault="00965062" w:rsidP="00965062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В соответствии с Гражданским </w:t>
      </w:r>
      <w:hyperlink r:id="rId5" w:history="1">
        <w:r w:rsidRPr="002B0C9D">
          <w:rPr>
            <w:rFonts w:ascii="Arial" w:hAnsi="Arial" w:cs="Arial"/>
            <w:bCs/>
            <w:kern w:val="28"/>
            <w:sz w:val="24"/>
            <w:szCs w:val="24"/>
          </w:rPr>
          <w:t>кодексом</w:t>
        </w:r>
      </w:hyperlink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Российской Федерации, Федеральным </w:t>
      </w:r>
      <w:hyperlink r:id="rId6" w:history="1">
        <w:r w:rsidRPr="002B0C9D">
          <w:rPr>
            <w:rFonts w:ascii="Arial" w:hAnsi="Arial" w:cs="Arial"/>
            <w:bCs/>
            <w:kern w:val="28"/>
            <w:sz w:val="24"/>
            <w:szCs w:val="24"/>
          </w:rPr>
          <w:t>законом</w:t>
        </w:r>
      </w:hyperlink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 и в целях повышения эффективности использования имущества, находящегося в муниципальной собственности, Совет народных депутатов Семилукского сельского поселения Семилукского муниципального района </w:t>
      </w:r>
    </w:p>
    <w:p w:rsidR="00965062" w:rsidRPr="002B0C9D" w:rsidRDefault="00965062" w:rsidP="00965062">
      <w:pPr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2B0C9D">
        <w:rPr>
          <w:rFonts w:ascii="Arial" w:hAnsi="Arial" w:cs="Arial"/>
          <w:b/>
          <w:bCs/>
          <w:kern w:val="28"/>
          <w:sz w:val="24"/>
          <w:szCs w:val="24"/>
        </w:rPr>
        <w:t>РЕШИЛ:</w:t>
      </w:r>
    </w:p>
    <w:p w:rsidR="00965062" w:rsidRPr="002B0C9D" w:rsidRDefault="00965062" w:rsidP="00965062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1. Утвердить </w:t>
      </w:r>
      <w:hyperlink r:id="rId7" w:history="1">
        <w:r w:rsidRPr="002B0C9D">
          <w:rPr>
            <w:rFonts w:ascii="Arial" w:hAnsi="Arial" w:cs="Arial"/>
            <w:bCs/>
            <w:kern w:val="28"/>
            <w:sz w:val="24"/>
            <w:szCs w:val="24"/>
          </w:rPr>
          <w:t>Положение</w:t>
        </w:r>
      </w:hyperlink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о муниципальной казне Семилукского сельского поселения Семилукского муниципального района согласно приложению.</w:t>
      </w:r>
    </w:p>
    <w:p w:rsidR="00965062" w:rsidRPr="002B0C9D" w:rsidRDefault="00965062" w:rsidP="00965062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2. Настоящее решение обнародовать в установленном порядке.</w:t>
      </w:r>
    </w:p>
    <w:p w:rsidR="00965062" w:rsidRPr="002B0C9D" w:rsidRDefault="00965062" w:rsidP="00965062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3. Контроль за исполнением </w:t>
      </w:r>
      <w:r w:rsidRPr="002B0C9D">
        <w:rPr>
          <w:rFonts w:ascii="Arial" w:hAnsi="Arial" w:cs="Arial"/>
          <w:sz w:val="24"/>
          <w:szCs w:val="24"/>
        </w:rPr>
        <w:t>настоящего решения оставляю за собой.</w:t>
      </w:r>
    </w:p>
    <w:p w:rsidR="00965062" w:rsidRPr="002B0C9D" w:rsidRDefault="00965062" w:rsidP="00965062">
      <w:pPr>
        <w:rPr>
          <w:rFonts w:ascii="Arial" w:hAnsi="Arial" w:cs="Arial"/>
          <w:bCs/>
          <w:kern w:val="28"/>
          <w:sz w:val="24"/>
          <w:szCs w:val="24"/>
        </w:rPr>
      </w:pPr>
    </w:p>
    <w:p w:rsidR="00965062" w:rsidRPr="002B0C9D" w:rsidRDefault="00965062" w:rsidP="00965062">
      <w:pPr>
        <w:rPr>
          <w:rFonts w:ascii="Arial" w:hAnsi="Arial" w:cs="Arial"/>
          <w:bCs/>
          <w:kern w:val="28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0"/>
      </w:tblGrid>
      <w:tr w:rsidR="00965062" w:rsidRPr="007708EA" w:rsidTr="007E4D08">
        <w:tc>
          <w:tcPr>
            <w:tcW w:w="4785" w:type="dxa"/>
            <w:shd w:val="clear" w:color="auto" w:fill="auto"/>
          </w:tcPr>
          <w:p w:rsidR="00965062" w:rsidRPr="007708EA" w:rsidRDefault="00965062" w:rsidP="007E4D08">
            <w:pPr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7708EA">
              <w:rPr>
                <w:rFonts w:ascii="Arial" w:hAnsi="Arial" w:cs="Arial"/>
                <w:bCs/>
                <w:kern w:val="28"/>
                <w:sz w:val="24"/>
                <w:szCs w:val="24"/>
              </w:rPr>
              <w:t>Глава Семилукского</w:t>
            </w:r>
          </w:p>
          <w:p w:rsidR="00965062" w:rsidRPr="007708EA" w:rsidRDefault="00965062" w:rsidP="007E4D08">
            <w:pPr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7708EA">
              <w:rPr>
                <w:rFonts w:ascii="Arial" w:hAnsi="Arial" w:cs="Arial"/>
                <w:bCs/>
                <w:kern w:val="28"/>
                <w:sz w:val="24"/>
                <w:szCs w:val="24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965062" w:rsidRPr="007708EA" w:rsidRDefault="00965062" w:rsidP="007E4D08">
            <w:pPr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  <w:p w:rsidR="00965062" w:rsidRPr="007708EA" w:rsidRDefault="00965062" w:rsidP="007E4D08">
            <w:pPr>
              <w:jc w:val="right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7708EA">
              <w:rPr>
                <w:rFonts w:ascii="Arial" w:hAnsi="Arial" w:cs="Arial"/>
                <w:bCs/>
                <w:kern w:val="28"/>
                <w:sz w:val="24"/>
                <w:szCs w:val="24"/>
              </w:rPr>
              <w:t>С.А.Шедогубов</w:t>
            </w:r>
          </w:p>
        </w:tc>
      </w:tr>
    </w:tbl>
    <w:p w:rsidR="00965062" w:rsidRDefault="00965062" w:rsidP="00965062">
      <w:pPr>
        <w:rPr>
          <w:rFonts w:ascii="Arial" w:hAnsi="Arial" w:cs="Arial"/>
          <w:bCs/>
          <w:kern w:val="28"/>
          <w:sz w:val="24"/>
          <w:szCs w:val="24"/>
        </w:rPr>
      </w:pPr>
    </w:p>
    <w:p w:rsidR="00965062" w:rsidRDefault="00965062">
      <w:pPr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br w:type="page"/>
      </w:r>
    </w:p>
    <w:p w:rsidR="00965062" w:rsidRDefault="00965062" w:rsidP="00965062">
      <w:pPr>
        <w:rPr>
          <w:rFonts w:ascii="Arial" w:hAnsi="Arial" w:cs="Arial"/>
          <w:bCs/>
          <w:kern w:val="28"/>
          <w:sz w:val="24"/>
          <w:szCs w:val="24"/>
        </w:rPr>
      </w:pPr>
      <w:bookmarkStart w:id="0" w:name="_GoBack"/>
      <w:bookmarkEnd w:id="0"/>
    </w:p>
    <w:p w:rsidR="006F1323" w:rsidRPr="002B0C9D" w:rsidRDefault="00C70EEC" w:rsidP="002B0C9D">
      <w:pPr>
        <w:ind w:left="5103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Приложение </w:t>
      </w:r>
    </w:p>
    <w:p w:rsidR="00C70EEC" w:rsidRPr="002B0C9D" w:rsidRDefault="00C70EEC" w:rsidP="002B0C9D">
      <w:pPr>
        <w:ind w:left="5103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к решению Совета народных депутатов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A0250F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</w:t>
      </w:r>
      <w:r w:rsidR="002B0C9D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2B0C9D" w:rsidRPr="002B0C9D">
        <w:rPr>
          <w:rFonts w:ascii="Arial" w:hAnsi="Arial" w:cs="Arial"/>
          <w:bCs/>
          <w:kern w:val="28"/>
          <w:sz w:val="24"/>
          <w:szCs w:val="24"/>
        </w:rPr>
        <w:t>от 24.07.2014 г.</w:t>
      </w:r>
      <w:r w:rsidR="00DA7CC0" w:rsidRPr="002B0C9D">
        <w:rPr>
          <w:rFonts w:ascii="Arial" w:hAnsi="Arial" w:cs="Arial"/>
          <w:bCs/>
          <w:kern w:val="28"/>
          <w:sz w:val="24"/>
          <w:szCs w:val="24"/>
        </w:rPr>
        <w:t xml:space="preserve"> №</w:t>
      </w:r>
      <w:r w:rsidR="002B0C9D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DA7CC0" w:rsidRPr="002B0C9D">
        <w:rPr>
          <w:rFonts w:ascii="Arial" w:hAnsi="Arial" w:cs="Arial"/>
          <w:bCs/>
          <w:kern w:val="28"/>
          <w:sz w:val="24"/>
          <w:szCs w:val="24"/>
        </w:rPr>
        <w:t>233</w:t>
      </w:r>
      <w:r w:rsidR="002B0C9D">
        <w:rPr>
          <w:rFonts w:ascii="Arial" w:hAnsi="Arial" w:cs="Arial"/>
          <w:bCs/>
          <w:kern w:val="28"/>
          <w:sz w:val="24"/>
          <w:szCs w:val="24"/>
        </w:rPr>
        <w:t xml:space="preserve"> (редакции от </w:t>
      </w:r>
      <w:r w:rsidR="00263188">
        <w:rPr>
          <w:rFonts w:ascii="Arial" w:hAnsi="Arial" w:cs="Arial"/>
          <w:bCs/>
          <w:kern w:val="28"/>
          <w:sz w:val="24"/>
          <w:szCs w:val="24"/>
        </w:rPr>
        <w:t>25.10.</w:t>
      </w:r>
      <w:r w:rsidR="002B0C9D">
        <w:rPr>
          <w:rFonts w:ascii="Arial" w:hAnsi="Arial" w:cs="Arial"/>
          <w:bCs/>
          <w:kern w:val="28"/>
          <w:sz w:val="24"/>
          <w:szCs w:val="24"/>
        </w:rPr>
        <w:t>2024 №</w:t>
      </w:r>
      <w:r w:rsidR="00263188">
        <w:rPr>
          <w:rFonts w:ascii="Arial" w:hAnsi="Arial" w:cs="Arial"/>
          <w:bCs/>
          <w:kern w:val="28"/>
          <w:sz w:val="24"/>
          <w:szCs w:val="24"/>
        </w:rPr>
        <w:t xml:space="preserve"> 12</w:t>
      </w:r>
      <w:r w:rsidR="00A97E50">
        <w:rPr>
          <w:rFonts w:ascii="Arial" w:hAnsi="Arial" w:cs="Arial"/>
          <w:bCs/>
          <w:kern w:val="28"/>
          <w:sz w:val="24"/>
          <w:szCs w:val="24"/>
        </w:rPr>
        <w:t>6</w:t>
      </w:r>
      <w:r w:rsidR="002B0C9D">
        <w:rPr>
          <w:rFonts w:ascii="Arial" w:hAnsi="Arial" w:cs="Arial"/>
          <w:bCs/>
          <w:kern w:val="28"/>
          <w:sz w:val="24"/>
          <w:szCs w:val="24"/>
        </w:rPr>
        <w:t>)</w:t>
      </w:r>
    </w:p>
    <w:p w:rsidR="00C70EEC" w:rsidRPr="002B0C9D" w:rsidRDefault="00C70EEC" w:rsidP="00C70EEC">
      <w:pPr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C70EEC" w:rsidRPr="002B0C9D" w:rsidRDefault="00C70EEC" w:rsidP="00C70EEC">
      <w:pPr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2B0C9D">
        <w:rPr>
          <w:rFonts w:ascii="Arial" w:hAnsi="Arial" w:cs="Arial"/>
          <w:b/>
          <w:bCs/>
          <w:kern w:val="28"/>
          <w:sz w:val="24"/>
          <w:szCs w:val="24"/>
        </w:rPr>
        <w:t xml:space="preserve">ПОЛОЖЕНИЕ </w:t>
      </w:r>
      <w:r w:rsidR="00B962A7" w:rsidRPr="002B0C9D">
        <w:rPr>
          <w:rFonts w:ascii="Arial" w:hAnsi="Arial" w:cs="Arial"/>
          <w:b/>
          <w:bCs/>
          <w:kern w:val="28"/>
          <w:sz w:val="24"/>
          <w:szCs w:val="24"/>
        </w:rPr>
        <w:t xml:space="preserve">О МУНИЦИПАЛЬНОЙ </w:t>
      </w:r>
      <w:r w:rsidRPr="002B0C9D">
        <w:rPr>
          <w:rFonts w:ascii="Arial" w:hAnsi="Arial" w:cs="Arial"/>
          <w:b/>
          <w:bCs/>
          <w:kern w:val="28"/>
          <w:sz w:val="24"/>
          <w:szCs w:val="24"/>
        </w:rPr>
        <w:t>КАЗНЕ</w:t>
      </w:r>
    </w:p>
    <w:p w:rsidR="00C70EEC" w:rsidRPr="002B0C9D" w:rsidRDefault="00134483" w:rsidP="00C70EEC">
      <w:pPr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2B0C9D">
        <w:rPr>
          <w:rFonts w:ascii="Arial" w:hAnsi="Arial" w:cs="Arial"/>
          <w:b/>
          <w:bCs/>
          <w:kern w:val="28"/>
          <w:sz w:val="24"/>
          <w:szCs w:val="24"/>
        </w:rPr>
        <w:t>СЕМИЛУКСКОГО</w:t>
      </w:r>
      <w:r w:rsidR="006C6298" w:rsidRPr="002B0C9D">
        <w:rPr>
          <w:rFonts w:ascii="Arial" w:hAnsi="Arial" w:cs="Arial"/>
          <w:b/>
          <w:bCs/>
          <w:kern w:val="28"/>
          <w:sz w:val="24"/>
          <w:szCs w:val="24"/>
        </w:rPr>
        <w:t xml:space="preserve"> СЕЛЬСКОГО ПОСЕЛЕНИЯ</w:t>
      </w:r>
    </w:p>
    <w:p w:rsidR="00C70EEC" w:rsidRPr="002B0C9D" w:rsidRDefault="00C70EEC" w:rsidP="00C70EEC">
      <w:pPr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2B0C9D">
        <w:rPr>
          <w:rFonts w:ascii="Arial" w:hAnsi="Arial" w:cs="Arial"/>
          <w:b/>
          <w:bCs/>
          <w:kern w:val="28"/>
          <w:sz w:val="24"/>
          <w:szCs w:val="24"/>
        </w:rPr>
        <w:t>СЕМИЛУКСКОГО МУНИЦИПАЛЬНОГО РАЙОНА.</w:t>
      </w:r>
    </w:p>
    <w:p w:rsidR="00C70EEC" w:rsidRPr="002B0C9D" w:rsidRDefault="00C70EEC" w:rsidP="00C70EEC">
      <w:pPr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C70EEC" w:rsidRPr="002B0C9D" w:rsidRDefault="00C70EEC" w:rsidP="006C6298">
      <w:pPr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1. ОБЩИЕ ПОЛОЖЕНИЯ</w:t>
      </w:r>
    </w:p>
    <w:p w:rsidR="00C70EEC" w:rsidRPr="002B0C9D" w:rsidRDefault="00C70EEC" w:rsidP="00C70EEC">
      <w:pPr>
        <w:rPr>
          <w:rFonts w:ascii="Arial" w:hAnsi="Arial" w:cs="Arial"/>
          <w:bCs/>
          <w:kern w:val="28"/>
          <w:sz w:val="24"/>
          <w:szCs w:val="24"/>
        </w:rPr>
      </w:pP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1.1. Наст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>оящее Положение о муниципальной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казне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6C6298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Семилукского муниципального района (далее - Положение) разработано в соответствии с Гражданским </w:t>
      </w:r>
      <w:hyperlink r:id="rId8" w:history="1">
        <w:r w:rsidRPr="002B0C9D">
          <w:rPr>
            <w:rFonts w:ascii="Arial" w:hAnsi="Arial" w:cs="Arial"/>
            <w:bCs/>
            <w:kern w:val="28"/>
            <w:sz w:val="24"/>
            <w:szCs w:val="24"/>
          </w:rPr>
          <w:t>кодексом</w:t>
        </w:r>
      </w:hyperlink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Российской Федерации, Федеральным </w:t>
      </w:r>
      <w:hyperlink r:id="rId9" w:history="1">
        <w:r w:rsidRPr="002B0C9D">
          <w:rPr>
            <w:rFonts w:ascii="Arial" w:hAnsi="Arial" w:cs="Arial"/>
            <w:bCs/>
            <w:kern w:val="28"/>
            <w:sz w:val="24"/>
            <w:szCs w:val="24"/>
          </w:rPr>
          <w:t>законом</w:t>
        </w:r>
      </w:hyperlink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оп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>ределяет цели, задачи, порядок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формирования, учета и распоряжения муницип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>альным имуществом, составляющим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казну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6C6298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 Семилукского муниципального </w:t>
      </w:r>
      <w:r w:rsidRPr="002B0C9D">
        <w:rPr>
          <w:rFonts w:ascii="Arial" w:hAnsi="Arial" w:cs="Arial"/>
          <w:bCs/>
          <w:kern w:val="28"/>
          <w:sz w:val="24"/>
          <w:szCs w:val="24"/>
        </w:rPr>
        <w:t>района.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1.2. Управление и распор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яжение муниципальным имуществом от имени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6C6298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 Семилукского муниципального 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района осуществляет администрация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980C53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Сем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>илукского муниципального района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в лице бухгалтерии администрации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980C53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Pr="002B0C9D">
        <w:rPr>
          <w:rFonts w:ascii="Arial" w:hAnsi="Arial" w:cs="Arial"/>
          <w:bCs/>
          <w:kern w:val="28"/>
          <w:sz w:val="24"/>
          <w:szCs w:val="24"/>
        </w:rPr>
        <w:t>Семилукского муниципального района.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1.3. </w:t>
      </w:r>
      <w:r w:rsidR="004F57D7" w:rsidRPr="002B0C9D">
        <w:rPr>
          <w:rFonts w:ascii="Arial" w:hAnsi="Arial" w:cs="Arial"/>
          <w:bCs/>
          <w:kern w:val="28"/>
          <w:sz w:val="24"/>
          <w:szCs w:val="24"/>
        </w:rPr>
        <w:t>Сектор финансово-бюджетной и экономической политики, мониторинга и анализа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администрации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980C53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 Семилукского муниципального </w:t>
      </w:r>
      <w:r w:rsidRPr="002B0C9D">
        <w:rPr>
          <w:rFonts w:ascii="Arial" w:hAnsi="Arial" w:cs="Arial"/>
          <w:bCs/>
          <w:kern w:val="28"/>
          <w:sz w:val="24"/>
          <w:szCs w:val="24"/>
        </w:rPr>
        <w:t>района осуществляет учет, оформление и подготовку документов для государственной регистрации прав собственности на имущество муниципальной казны в органе, осуществляющем государственную регистрацию прав собственности в порядке, предусмотренном действующим законодательством РФ, настоящим Положением, иными нормативными правовыми актами органов местного самоуправления.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C70EEC" w:rsidRPr="002B0C9D" w:rsidRDefault="00C70EEC" w:rsidP="00980C53">
      <w:pPr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2. ЦЕЛИ И ЗАДАЧИ УПРАВЛЕНИЯ МУНИЦИПАЛЬНОЙ КАЗНОЙ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2.1. Ц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>елями управления муниципальной казной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являются: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- укрепление финансовой основы местного самоуправления;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- приумножение и улучшение состояния недвижимого имущества, находящегося в муниципальной собственности, используемого для социально-экономического развития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980C53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</w:t>
      </w:r>
      <w:r w:rsidRPr="002B0C9D">
        <w:rPr>
          <w:rFonts w:ascii="Arial" w:hAnsi="Arial" w:cs="Arial"/>
          <w:bCs/>
          <w:kern w:val="28"/>
          <w:sz w:val="24"/>
          <w:szCs w:val="24"/>
        </w:rPr>
        <w:t>Семилу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>кского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муниципального района;</w:t>
      </w:r>
    </w:p>
    <w:p w:rsidR="00C70EEC" w:rsidRPr="002B0C9D" w:rsidRDefault="00B962A7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- увеличение доходов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бюджета</w:t>
      </w:r>
      <w:r w:rsidR="00980C53" w:rsidRPr="002B0C9D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980C53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;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- сохранение и создание новых рабочих мест;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- привлечение инвестиций и стимулирование пр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едпринимательской активности в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Семилукском</w:t>
      </w:r>
      <w:r w:rsidR="002B0C9D">
        <w:rPr>
          <w:rFonts w:ascii="Arial" w:hAnsi="Arial" w:cs="Arial"/>
          <w:bCs/>
          <w:kern w:val="28"/>
          <w:sz w:val="24"/>
          <w:szCs w:val="24"/>
        </w:rPr>
        <w:t xml:space="preserve"> сельском поселении</w:t>
      </w:r>
      <w:r w:rsidRPr="002B0C9D">
        <w:rPr>
          <w:rFonts w:ascii="Arial" w:hAnsi="Arial" w:cs="Arial"/>
          <w:bCs/>
          <w:kern w:val="28"/>
          <w:sz w:val="24"/>
          <w:szCs w:val="24"/>
        </w:rPr>
        <w:t>;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- обеспечение обязательств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Семилукского </w:t>
      </w:r>
      <w:r w:rsidRPr="002B0C9D">
        <w:rPr>
          <w:rFonts w:ascii="Arial" w:hAnsi="Arial" w:cs="Arial"/>
          <w:bCs/>
          <w:kern w:val="28"/>
          <w:sz w:val="24"/>
          <w:szCs w:val="24"/>
        </w:rPr>
        <w:t>муниципального района по гражданско-правовым сделкам.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lastRenderedPageBreak/>
        <w:t>2.2. В указанных целях при у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правлении муниципальной казной </w:t>
      </w:r>
      <w:r w:rsidRPr="002B0C9D">
        <w:rPr>
          <w:rFonts w:ascii="Arial" w:hAnsi="Arial" w:cs="Arial"/>
          <w:bCs/>
          <w:kern w:val="28"/>
          <w:sz w:val="24"/>
          <w:szCs w:val="24"/>
        </w:rPr>
        <w:t>решаются следующие задачи:</w:t>
      </w:r>
    </w:p>
    <w:p w:rsidR="00C70EEC" w:rsidRPr="002B0C9D" w:rsidRDefault="00B962A7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2.2.1. Полный </w:t>
      </w:r>
      <w:proofErr w:type="spellStart"/>
      <w:r w:rsidRPr="002B0C9D">
        <w:rPr>
          <w:rFonts w:ascii="Arial" w:hAnsi="Arial" w:cs="Arial"/>
          <w:bCs/>
          <w:kern w:val="28"/>
          <w:sz w:val="24"/>
          <w:szCs w:val="24"/>
        </w:rPr>
        <w:t>пообъектный</w:t>
      </w:r>
      <w:proofErr w:type="spellEnd"/>
      <w:r w:rsidR="00C70EEC" w:rsidRPr="002B0C9D">
        <w:rPr>
          <w:rFonts w:ascii="Arial" w:hAnsi="Arial" w:cs="Arial"/>
          <w:bCs/>
          <w:kern w:val="28"/>
          <w:sz w:val="24"/>
          <w:szCs w:val="24"/>
        </w:rPr>
        <w:t xml:space="preserve"> учет муниципального имущества.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2.2.2. Сохранение и приумножение в составе муниципальной казны</w:t>
      </w:r>
      <w:r w:rsidR="00980C53" w:rsidRPr="002B0C9D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980C53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 Семилукского муниципального района </w:t>
      </w:r>
      <w:r w:rsidRPr="002B0C9D">
        <w:rPr>
          <w:rFonts w:ascii="Arial" w:hAnsi="Arial" w:cs="Arial"/>
          <w:bCs/>
          <w:kern w:val="28"/>
          <w:sz w:val="24"/>
          <w:szCs w:val="24"/>
        </w:rPr>
        <w:t>имущества, необходимого для обеспечения общественных потребностей населения поселения.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2.2.3. Выявление и применение наиболее эффективных способов использования муниципального имущества.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2.2.4. Контроль за сохранностью и использованием муниципального имущества по целевому назначению.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2.2.5. Формирование информационной базы данных, содержащей достоверную информацию о составе недвижимого и движимого муниципального имущества, его техническом состоянии, стоимостных и иных характеристиках.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C70EEC" w:rsidRPr="002B0C9D" w:rsidRDefault="00C70EEC" w:rsidP="00980C53">
      <w:pPr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3. СОСТАВ И ИСТОЧНИ</w:t>
      </w:r>
      <w:r w:rsidR="000A6790" w:rsidRPr="002B0C9D">
        <w:rPr>
          <w:rFonts w:ascii="Arial" w:hAnsi="Arial" w:cs="Arial"/>
          <w:bCs/>
          <w:kern w:val="28"/>
          <w:sz w:val="24"/>
          <w:szCs w:val="24"/>
        </w:rPr>
        <w:t xml:space="preserve">КИ ФОРМИРОВАНИЯ МУНИЦИПАЛЬНОЙ </w:t>
      </w:r>
      <w:r w:rsidRPr="002B0C9D">
        <w:rPr>
          <w:rFonts w:ascii="Arial" w:hAnsi="Arial" w:cs="Arial"/>
          <w:bCs/>
          <w:kern w:val="28"/>
          <w:sz w:val="24"/>
          <w:szCs w:val="24"/>
        </w:rPr>
        <w:t>КАЗНЫ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C70EEC" w:rsidRPr="002B0C9D" w:rsidRDefault="00B962A7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3.1. В состав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имущества муниципальной казны входит недвижимое и движимое имущество, находящееся в муниципальной собственности и не закрепленное за муниципальными предприятиями на праве хозяйственного ведения и муниципальными учреждениями на праве оперативного управления: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-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>нежилые здания и сооружения, их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части;</w:t>
      </w:r>
    </w:p>
    <w:p w:rsidR="00C70EEC" w:rsidRPr="002B0C9D" w:rsidRDefault="00B962A7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- доли в праве собственности на недвижимое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 xml:space="preserve"> имущество;</w:t>
      </w:r>
    </w:p>
    <w:p w:rsidR="00C70EEC" w:rsidRPr="002B0C9D" w:rsidRDefault="00B962A7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- земельные участки, участки недр и все объекты, которые связаны с землей так, что их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перемещение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без соразмерного ущерба их назначению невозможно, находящиеся в муниципальной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собственности;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- строения и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 сооружения (инженерные сети и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объекты инфраструктуры;</w:t>
      </w:r>
    </w:p>
    <w:p w:rsidR="00C70EEC" w:rsidRPr="002B0C9D" w:rsidRDefault="00B962A7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- предприятия (имущественные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комплексы);</w:t>
      </w:r>
    </w:p>
    <w:p w:rsidR="00C70EEC" w:rsidRPr="002B0C9D" w:rsidRDefault="00B962A7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- машины,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 xml:space="preserve"> станки, оборудование;</w:t>
      </w:r>
    </w:p>
    <w:p w:rsidR="00C70EEC" w:rsidRPr="002B0C9D" w:rsidRDefault="00B962A7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- транспортные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 xml:space="preserve"> средства;</w:t>
      </w:r>
    </w:p>
    <w:p w:rsidR="00C70EEC" w:rsidRPr="002B0C9D" w:rsidRDefault="00B962A7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- архивные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фонды;</w:t>
      </w:r>
    </w:p>
    <w:p w:rsidR="00C70EEC" w:rsidRPr="002B0C9D" w:rsidRDefault="00B962A7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- иное движимое и недвижимое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 xml:space="preserve"> имущества.</w:t>
      </w:r>
    </w:p>
    <w:p w:rsidR="00C70EEC" w:rsidRPr="002B0C9D" w:rsidRDefault="00B962A7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3.2. Источниками формирования муниципальной казны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 xml:space="preserve"> является имущество: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3.2.1. Вновь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 созданное или приобретенное в 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муниципальную собственность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980C53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</w:t>
      </w:r>
      <w:r w:rsidR="00793F53" w:rsidRPr="002B0C9D">
        <w:rPr>
          <w:rFonts w:ascii="Arial" w:hAnsi="Arial" w:cs="Arial"/>
          <w:bCs/>
          <w:kern w:val="28"/>
          <w:sz w:val="24"/>
          <w:szCs w:val="24"/>
        </w:rPr>
        <w:t>С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емилукского </w:t>
      </w:r>
      <w:r w:rsidRPr="002B0C9D">
        <w:rPr>
          <w:rFonts w:ascii="Arial" w:hAnsi="Arial" w:cs="Arial"/>
          <w:bCs/>
          <w:kern w:val="28"/>
          <w:sz w:val="24"/>
          <w:szCs w:val="24"/>
        </w:rPr>
        <w:t>муниципал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ьного района за счет средств 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бюджета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и иных источников в соответствии с действующим законодательством РФ.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3.2.2. Переданное в муниципальную собственность в порядке, предусмотренном законодательством РФ о разграничении государственной собственности.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3.2.3. Переданное безвозмездно в муниципальную собственность юридическими и физическими лицами.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3.2.4. Изъятое из хозяйственного ведения муниципальных предприятий и оперативного управления муниципальных учреждений на законных основаниях.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3.2.5. Ликвидируемых (реорганизуемых) муниципальных предприятий и муниципальных учреждений.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3.2.6. Бесхозяйное, признанное муниципальным в порядке, установленном законодательством РФ.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3.2.8. Поступившее в муниципальную собственность на других законных основаниях.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lastRenderedPageBreak/>
        <w:t>3.3. Включение имущества в состав муниципальной казны осуществляется в соответствии с действующим законодательством РФ и нормативными правовыми актами органов местного самоуправления.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C70EEC" w:rsidRPr="002B0C9D" w:rsidRDefault="00C70EEC" w:rsidP="00980C53">
      <w:pPr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4. ПОРЯДОК УЧЕТА   ИМУЩЕСТВА МУНИЦИПАЛЬНОЙ КАЗНЫ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4.1. Имущест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во, составляющее муниципальную казну, </w:t>
      </w:r>
      <w:r w:rsidRPr="002B0C9D">
        <w:rPr>
          <w:rFonts w:ascii="Arial" w:hAnsi="Arial" w:cs="Arial"/>
          <w:bCs/>
          <w:kern w:val="28"/>
          <w:sz w:val="24"/>
          <w:szCs w:val="24"/>
        </w:rPr>
        <w:t>принадлежит на праве собственности не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посредственно муниципальному 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образованию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980C53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Семилукского муниципального </w:t>
      </w:r>
      <w:r w:rsidRPr="002B0C9D">
        <w:rPr>
          <w:rFonts w:ascii="Arial" w:hAnsi="Arial" w:cs="Arial"/>
          <w:bCs/>
          <w:kern w:val="28"/>
          <w:sz w:val="24"/>
          <w:szCs w:val="24"/>
        </w:rPr>
        <w:t>района и не подлежит отражению в бухгалтерской отчетности органов местного самоуправления и других организаций в качестве основных или оборотных средств.</w:t>
      </w:r>
    </w:p>
    <w:p w:rsidR="00C70EEC" w:rsidRPr="002B0C9D" w:rsidRDefault="00B962A7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4.2. Учет имущества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 xml:space="preserve">казны и его движение осуществляется путем внесения </w:t>
      </w:r>
      <w:r w:rsidRPr="002B0C9D">
        <w:rPr>
          <w:rFonts w:ascii="Arial" w:hAnsi="Arial" w:cs="Arial"/>
          <w:bCs/>
          <w:kern w:val="28"/>
          <w:sz w:val="24"/>
          <w:szCs w:val="24"/>
        </w:rPr>
        <w:t>сектором финансово-</w:t>
      </w:r>
      <w:r w:rsidR="002A5F7A" w:rsidRPr="002B0C9D">
        <w:rPr>
          <w:rFonts w:ascii="Arial" w:hAnsi="Arial" w:cs="Arial"/>
          <w:bCs/>
          <w:kern w:val="28"/>
          <w:sz w:val="24"/>
          <w:szCs w:val="24"/>
        </w:rPr>
        <w:t>бюджетной и экономической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политики</w:t>
      </w:r>
      <w:r w:rsidR="002931DD" w:rsidRPr="002B0C9D">
        <w:rPr>
          <w:rFonts w:ascii="Arial" w:hAnsi="Arial" w:cs="Arial"/>
          <w:bCs/>
          <w:kern w:val="28"/>
          <w:sz w:val="24"/>
          <w:szCs w:val="24"/>
        </w:rPr>
        <w:t>, мониторинга и анализа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 xml:space="preserve"> администрации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980C53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Семилукского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муниципального района соответствующих сведений в специальный раздел Реестра муниципального имущества в соответствии с действующими нормативными правовыми актами органов местного самоуправления. Данный раздел должен содержать сведения о структуре (составе), месте нахождения, площади, способе приобретения, стоимости, основаниях и сроке постановки на учет, износе муниципального казенного имущества, обременении, другие сведения, соответствующие требованиям законодательства РФ о бухгалтерском учете при отражении отдельных видов имущества в бухгалтерской отчетности организаций, а также сведения о решениях по передаче имущества в пользование, других актах распоряжения имуществом, в том числе влекущих исключение имущества из состава муниципальной казны и его возврат в муниципальную казну.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4.3. Ведение Реестра муниципального казенного имущества осуществляется </w:t>
      </w:r>
      <w:r w:rsidR="002A5F7A" w:rsidRPr="002B0C9D">
        <w:rPr>
          <w:rFonts w:ascii="Arial" w:hAnsi="Arial" w:cs="Arial"/>
          <w:bCs/>
          <w:kern w:val="28"/>
          <w:sz w:val="24"/>
          <w:szCs w:val="24"/>
        </w:rPr>
        <w:t>сектором финансово-бюджетной и экономической политики, мониторинга и анализа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администрации</w:t>
      </w:r>
      <w:r w:rsidR="00D71C60" w:rsidRPr="002B0C9D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D71C60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</w:t>
      </w:r>
      <w:r w:rsidR="002B0C9D">
        <w:rPr>
          <w:rFonts w:ascii="Arial" w:hAnsi="Arial" w:cs="Arial"/>
          <w:bCs/>
          <w:kern w:val="28"/>
          <w:sz w:val="24"/>
          <w:szCs w:val="24"/>
        </w:rPr>
        <w:t xml:space="preserve"> Семилукского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муниципального района.</w:t>
      </w:r>
    </w:p>
    <w:p w:rsidR="00C70EEC" w:rsidRPr="002B0C9D" w:rsidRDefault="00B962A7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4.4. Бюджетный учет имущества муниципальной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 xml:space="preserve">казны осуществляется </w:t>
      </w:r>
      <w:r w:rsidRPr="002B0C9D">
        <w:rPr>
          <w:rFonts w:ascii="Arial" w:hAnsi="Arial" w:cs="Arial"/>
          <w:bCs/>
          <w:kern w:val="28"/>
          <w:sz w:val="24"/>
          <w:szCs w:val="24"/>
        </w:rPr>
        <w:t>сектором финансово-</w:t>
      </w:r>
      <w:r w:rsidR="002A5F7A" w:rsidRPr="002B0C9D">
        <w:rPr>
          <w:rFonts w:ascii="Arial" w:hAnsi="Arial" w:cs="Arial"/>
          <w:bCs/>
          <w:kern w:val="28"/>
          <w:sz w:val="24"/>
          <w:szCs w:val="24"/>
        </w:rPr>
        <w:t>бюджетной политики, мониторинга и анализа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 xml:space="preserve"> администрации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D71C60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Семилукского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муниципа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льного района и представляет собой упорядоченную систему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сбора, регистра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ции и обобщения информации об имуществе муниципальной казны и операциях с объектами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имуще</w:t>
      </w:r>
      <w:r w:rsidRPr="002B0C9D">
        <w:rPr>
          <w:rFonts w:ascii="Arial" w:hAnsi="Arial" w:cs="Arial"/>
          <w:bCs/>
          <w:kern w:val="28"/>
          <w:sz w:val="24"/>
          <w:szCs w:val="24"/>
        </w:rPr>
        <w:t>ства казны. Объекты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 xml:space="preserve"> им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ущества муниципальной казны учитываются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в со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ответствии с Инструкцией по бюджетному учету, утверждаемой Министерством Финансов Российской Федерации, на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отдельном балансе.</w:t>
      </w:r>
    </w:p>
    <w:p w:rsidR="00C70EEC" w:rsidRPr="002B0C9D" w:rsidRDefault="00B962A7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4.5. Право муниципальной собственности на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недв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ижимое имущество казны и сделки с ним подлежат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государственн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ой регистрации в соответствии с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Федеральны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м законом «О государственной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р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егистрации прав на недвижимое имущество и сделок с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ним».</w:t>
      </w:r>
    </w:p>
    <w:p w:rsidR="000A6790" w:rsidRPr="002B0C9D" w:rsidRDefault="000A6790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C70EEC" w:rsidRPr="002B0C9D" w:rsidRDefault="00C70EEC" w:rsidP="00D71C60">
      <w:pPr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5. ПО</w:t>
      </w:r>
      <w:r w:rsidR="002B0C9D">
        <w:rPr>
          <w:rFonts w:ascii="Arial" w:hAnsi="Arial" w:cs="Arial"/>
          <w:bCs/>
          <w:kern w:val="28"/>
          <w:sz w:val="24"/>
          <w:szCs w:val="24"/>
        </w:rPr>
        <w:t xml:space="preserve">РЯДОК РАСПОРЯЖЕНИЯ </w:t>
      </w:r>
      <w:r w:rsidRPr="002B0C9D">
        <w:rPr>
          <w:rFonts w:ascii="Arial" w:hAnsi="Arial" w:cs="Arial"/>
          <w:bCs/>
          <w:kern w:val="28"/>
          <w:sz w:val="24"/>
          <w:szCs w:val="24"/>
        </w:rPr>
        <w:t>ИМУЩЕСТВОМ</w:t>
      </w:r>
    </w:p>
    <w:p w:rsidR="00C70EEC" w:rsidRPr="002B0C9D" w:rsidRDefault="00C70EEC" w:rsidP="00D71C60">
      <w:pPr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МУНИЦИПАЛЬНОЙ КАЗНЫ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C70EEC" w:rsidRPr="002B0C9D" w:rsidRDefault="00B962A7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5.1. Условия и порядок передачи имущества муниципальной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 xml:space="preserve">казны в аренду, безвозмездное пользование, залог и распоряжение им иными способами регулируются действующим законодательством РФ, нормативными правовыми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lastRenderedPageBreak/>
        <w:t>актами органов местного самоуправления,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принятыми в пределах их компетенции, и соответствующими договорами.</w:t>
      </w:r>
    </w:p>
    <w:p w:rsidR="00C70EEC" w:rsidRPr="002B0C9D" w:rsidRDefault="00B962A7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5.2. Распоряжение имуществом муниципальной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 xml:space="preserve"> казны путем передачи его в залог либо иным способом, создающее возможность утраты права муниципальной собственности на него, осуществляется на основании нормативных правовых актов органов местного самоуправления.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5.3. Исключение имущества из состава муниципальной казны при его приватизации осуществляется в порядке и случаях, предусмотренных законодательством РФ и нормативными правовыми актами органов местного самоуправления о приватизации муниципального имущества.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6. ВЫБЫТИЕ ИМУЩЕСТВА ИЗ СОСТАВА МУНИЦИПАЛЬНОЙ КАЗНЫ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6.1. Выбытие имущества из состава муниципальной казны происходит в случаях: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- безвозмездной или возмездной передачи из муниципальной собственности в государственную собственность субъекта Российской Федерации или в федеральную собственность Российской Федерации в соответствии с договорами (соглашениями) публично-правового характера;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- передачи в хозяйственное ведение муниципальным предприятиям либо оперативное управление муниципальным учреждениям;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- продажи на аукционах, конкурсах, посредством публичного предложения, без объявления цены;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- уничтожения либо повреждения имущества вследствие стихийных бедствий и других чрезвычайных ситуаций природного и техногенного характера;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- списания имущества из-за физического износа;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- совершения иных действий, предусмотренных законодательством Российской Федерации.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6.2. Порядок и условия выбытия имущества из состава муниципальной казны осуществляются в соответствии с действующим законодательством РФ и нормативными правовыми актами органов местного самоуправления.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C70EEC" w:rsidRPr="002B0C9D" w:rsidRDefault="00C70EEC" w:rsidP="00D71C60">
      <w:pPr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7. СОДЕРЖАНИЕ ИМУЩЕСТВА МУНИЦИПАЛЬНОЙ КАЗНЫ</w:t>
      </w:r>
    </w:p>
    <w:p w:rsidR="00C70EEC" w:rsidRPr="002B0C9D" w:rsidRDefault="00C70EEC" w:rsidP="00D71C60">
      <w:pPr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C70EEC" w:rsidRPr="002B0C9D" w:rsidRDefault="000A6790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7.1. Содержание имущества 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>муниципальной казны осуществляется путем поддержания имущества в исправном состоянии и обеспечения его сохранности (в то</w:t>
      </w:r>
      <w:r w:rsidR="00E90E3A" w:rsidRPr="002B0C9D">
        <w:rPr>
          <w:rFonts w:ascii="Arial" w:hAnsi="Arial" w:cs="Arial"/>
          <w:bCs/>
          <w:kern w:val="28"/>
          <w:sz w:val="24"/>
          <w:szCs w:val="24"/>
        </w:rPr>
        <w:t>м числе защиты от посягательств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 xml:space="preserve"> третьих лиц).</w:t>
      </w:r>
    </w:p>
    <w:p w:rsidR="00C70EEC" w:rsidRPr="002B0C9D" w:rsidRDefault="00E90E3A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В целях поддержания имущества</w:t>
      </w:r>
      <w:r w:rsidR="00C70EEC" w:rsidRPr="002B0C9D">
        <w:rPr>
          <w:rFonts w:ascii="Arial" w:hAnsi="Arial" w:cs="Arial"/>
          <w:bCs/>
          <w:kern w:val="28"/>
          <w:sz w:val="24"/>
          <w:szCs w:val="24"/>
        </w:rPr>
        <w:t xml:space="preserve"> муниципальной казны в исправном состоянии осуществляется деятельность, связанная с текущим и капитальным ремонтом имущества и его эксплуатацией.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7.2. О</w:t>
      </w:r>
      <w:r w:rsidR="00E90E3A" w:rsidRPr="002B0C9D">
        <w:rPr>
          <w:rFonts w:ascii="Arial" w:hAnsi="Arial" w:cs="Arial"/>
          <w:bCs/>
          <w:kern w:val="28"/>
          <w:sz w:val="24"/>
          <w:szCs w:val="24"/>
        </w:rPr>
        <w:t>рганизация содержания имущества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казны обеспечивается бухгалтерией администрации</w:t>
      </w:r>
      <w:r w:rsidR="00D71C60" w:rsidRPr="002B0C9D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D71C60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</w:t>
      </w:r>
      <w:r w:rsidR="000A6790" w:rsidRPr="002B0C9D">
        <w:rPr>
          <w:rFonts w:ascii="Arial" w:hAnsi="Arial" w:cs="Arial"/>
          <w:bCs/>
          <w:kern w:val="28"/>
          <w:sz w:val="24"/>
          <w:szCs w:val="24"/>
        </w:rPr>
        <w:t xml:space="preserve">Семилукского муниципального </w:t>
      </w:r>
      <w:r w:rsidRPr="002B0C9D">
        <w:rPr>
          <w:rFonts w:ascii="Arial" w:hAnsi="Arial" w:cs="Arial"/>
          <w:bCs/>
          <w:kern w:val="28"/>
          <w:sz w:val="24"/>
          <w:szCs w:val="24"/>
        </w:rPr>
        <w:t>района, а в случаях передачи имущества во временное пользование по договору аренды (имущественного найма), передачи имущества в безвозмездное временное пользование по договору безвозмездного пользования имуществом (ссуды), передачи имущества на определенный срок для осуществления упр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авления имуществом в интересах 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администрации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D71C60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Семилукского  муниципального  района по договору доверительного управления имуществом, передачи имущества залогодержателю по договору о залоге и в других случаях, установленных законодательством, - соответственно </w:t>
      </w:r>
      <w:r w:rsidRPr="002B0C9D">
        <w:rPr>
          <w:rFonts w:ascii="Arial" w:hAnsi="Arial" w:cs="Arial"/>
          <w:bCs/>
          <w:kern w:val="28"/>
          <w:sz w:val="24"/>
          <w:szCs w:val="24"/>
        </w:rPr>
        <w:lastRenderedPageBreak/>
        <w:t>арендаторами, ссудополучателями, доверительными управляющими, залогодержателями или иными лицами, у которых находится в пользовании и владении муниципальное имущество, если иное не предусмотрено соглашением сторон.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7.3. Финансирование деятельности по управлению и распоряжен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>ию имуществом казны,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его содержанию и развитию ос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уществляется за счет средств 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бюджета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0A6790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</w:t>
      </w:r>
      <w:r w:rsidRPr="002B0C9D">
        <w:rPr>
          <w:rFonts w:ascii="Arial" w:hAnsi="Arial" w:cs="Arial"/>
          <w:bCs/>
          <w:kern w:val="28"/>
          <w:sz w:val="24"/>
          <w:szCs w:val="24"/>
        </w:rPr>
        <w:t>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7.4. Ре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монт и эксплуатация имущества муниципальной </w:t>
      </w:r>
      <w:r w:rsidRPr="002B0C9D">
        <w:rPr>
          <w:rFonts w:ascii="Arial" w:hAnsi="Arial" w:cs="Arial"/>
          <w:bCs/>
          <w:kern w:val="28"/>
          <w:sz w:val="24"/>
          <w:szCs w:val="24"/>
        </w:rPr>
        <w:t>казны могут осуществляться: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- специально создаваемыми структурными подразделениями органов местного самоуправления за счет средств, выделенных на эти цели в соответствии с утвержденной сметой доходов и расходов;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- специально создаваемыми муниципальными учреждениями за счет средств, выделенных им в соответствии с утвержденной сметой доходов и расходов;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7.5. Для обеспечения сохранности имущества муниципальной казны могут производиться страхование имущества, установление особого режима его эксплуатации и охраны, а также передача имущества на хранение.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C70EEC" w:rsidRPr="002B0C9D" w:rsidRDefault="00C70EEC" w:rsidP="00D71C60">
      <w:pPr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8. КОНТРОЛЬ ЗА СОХРАННОСТЬЮ И ЦЕЛЕВЫМ</w:t>
      </w:r>
    </w:p>
    <w:p w:rsidR="00C70EEC" w:rsidRPr="002B0C9D" w:rsidRDefault="00C70EEC" w:rsidP="00D71C60">
      <w:pPr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ИСПОЛЬЗОВАНИЕМ ИМУЩЕСТВА МУНИЦИПАЛЬНОЙ КАЗНЫ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8.1. Контроль за сохран</w:t>
      </w:r>
      <w:r w:rsidR="000A6790" w:rsidRPr="002B0C9D">
        <w:rPr>
          <w:rFonts w:ascii="Arial" w:hAnsi="Arial" w:cs="Arial"/>
          <w:bCs/>
          <w:kern w:val="28"/>
          <w:sz w:val="24"/>
          <w:szCs w:val="24"/>
        </w:rPr>
        <w:t xml:space="preserve">ностью и целевым использованием имущества муниципальной 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казны, переданного во владение и пользование третьим лицам, осуществляет </w:t>
      </w:r>
      <w:r w:rsidR="002931DD" w:rsidRPr="002B0C9D">
        <w:rPr>
          <w:rFonts w:ascii="Arial" w:hAnsi="Arial" w:cs="Arial"/>
          <w:bCs/>
          <w:kern w:val="28"/>
          <w:sz w:val="24"/>
          <w:szCs w:val="24"/>
        </w:rPr>
        <w:t>сектором финансово-бюджетной и экономической политики, мониторинга и анализа</w:t>
      </w:r>
      <w:r w:rsidR="000A6790" w:rsidRPr="002B0C9D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администрации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0A6790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Семилукского </w:t>
      </w:r>
      <w:r w:rsidRPr="002B0C9D">
        <w:rPr>
          <w:rFonts w:ascii="Arial" w:hAnsi="Arial" w:cs="Arial"/>
          <w:bCs/>
          <w:kern w:val="28"/>
          <w:sz w:val="24"/>
          <w:szCs w:val="24"/>
        </w:rPr>
        <w:t>муниципального района в соответствии с условиями заключенных договоров о передаче имущества.</w:t>
      </w:r>
    </w:p>
    <w:p w:rsidR="00C70EEC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8.2. В ходе контроля</w:t>
      </w:r>
      <w:r w:rsidR="00406247" w:rsidRPr="002B0C9D">
        <w:rPr>
          <w:rFonts w:ascii="Arial" w:hAnsi="Arial" w:cs="Arial"/>
          <w:bCs/>
          <w:kern w:val="28"/>
          <w:sz w:val="24"/>
          <w:szCs w:val="24"/>
        </w:rPr>
        <w:t xml:space="preserve"> сектор финансово-бюджетной и экономической политики, мониторинга и анализа</w:t>
      </w:r>
      <w:r w:rsidRPr="002B0C9D">
        <w:rPr>
          <w:rFonts w:ascii="Arial" w:hAnsi="Arial" w:cs="Arial"/>
          <w:bCs/>
          <w:kern w:val="28"/>
          <w:sz w:val="24"/>
          <w:szCs w:val="24"/>
        </w:rPr>
        <w:t xml:space="preserve"> администрации </w:t>
      </w:r>
      <w:r w:rsidR="00134483" w:rsidRPr="002B0C9D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="00D71C60" w:rsidRPr="002B0C9D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</w:t>
      </w:r>
      <w:r w:rsidR="00B962A7" w:rsidRPr="002B0C9D">
        <w:rPr>
          <w:rFonts w:ascii="Arial" w:hAnsi="Arial" w:cs="Arial"/>
          <w:bCs/>
          <w:kern w:val="28"/>
          <w:sz w:val="24"/>
          <w:szCs w:val="24"/>
        </w:rPr>
        <w:t xml:space="preserve"> Семилукского муниципального </w:t>
      </w:r>
      <w:r w:rsidRPr="002B0C9D">
        <w:rPr>
          <w:rFonts w:ascii="Arial" w:hAnsi="Arial" w:cs="Arial"/>
          <w:bCs/>
          <w:kern w:val="28"/>
          <w:sz w:val="24"/>
          <w:szCs w:val="24"/>
        </w:rPr>
        <w:t>района по мере необходимости осуществляет проверку состояния переданного имущества и соблюдения условий договоров о передаче имущества.</w:t>
      </w:r>
    </w:p>
    <w:p w:rsidR="000A6790" w:rsidRPr="002B0C9D" w:rsidRDefault="00C70EEC" w:rsidP="00C70EEC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2B0C9D">
        <w:rPr>
          <w:rFonts w:ascii="Arial" w:hAnsi="Arial" w:cs="Arial"/>
          <w:bCs/>
          <w:kern w:val="28"/>
          <w:sz w:val="24"/>
          <w:szCs w:val="24"/>
        </w:rPr>
        <w:t>8.3. Риск случайной гибели имущества или случайного повреждения имущества несет его собственник, если законом или д</w:t>
      </w:r>
      <w:r w:rsidR="007708EA">
        <w:rPr>
          <w:rFonts w:ascii="Arial" w:hAnsi="Arial" w:cs="Arial"/>
          <w:bCs/>
          <w:kern w:val="28"/>
          <w:sz w:val="24"/>
          <w:szCs w:val="24"/>
        </w:rPr>
        <w:t>оговором не предусмотрено иное.</w:t>
      </w:r>
    </w:p>
    <w:sectPr w:rsidR="000A6790" w:rsidRPr="002B0C9D" w:rsidSect="002B0C9D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7A"/>
    <w:rsid w:val="00001EA2"/>
    <w:rsid w:val="00001FF3"/>
    <w:rsid w:val="00002B2D"/>
    <w:rsid w:val="00003879"/>
    <w:rsid w:val="00003A6A"/>
    <w:rsid w:val="00005699"/>
    <w:rsid w:val="0000584C"/>
    <w:rsid w:val="00010A5D"/>
    <w:rsid w:val="00012161"/>
    <w:rsid w:val="00013563"/>
    <w:rsid w:val="00015903"/>
    <w:rsid w:val="00015FC0"/>
    <w:rsid w:val="00016272"/>
    <w:rsid w:val="000163F2"/>
    <w:rsid w:val="00017CA0"/>
    <w:rsid w:val="000205B1"/>
    <w:rsid w:val="00020F10"/>
    <w:rsid w:val="00021719"/>
    <w:rsid w:val="00022174"/>
    <w:rsid w:val="000223B4"/>
    <w:rsid w:val="000242CE"/>
    <w:rsid w:val="000273D5"/>
    <w:rsid w:val="00030BE6"/>
    <w:rsid w:val="00030DAE"/>
    <w:rsid w:val="0003145C"/>
    <w:rsid w:val="00031D00"/>
    <w:rsid w:val="000322F3"/>
    <w:rsid w:val="00034DC4"/>
    <w:rsid w:val="00035D97"/>
    <w:rsid w:val="00035F5B"/>
    <w:rsid w:val="000372D5"/>
    <w:rsid w:val="00040BF7"/>
    <w:rsid w:val="000434C3"/>
    <w:rsid w:val="000445C0"/>
    <w:rsid w:val="00045035"/>
    <w:rsid w:val="00045AC0"/>
    <w:rsid w:val="00045EE0"/>
    <w:rsid w:val="00051577"/>
    <w:rsid w:val="00051B3A"/>
    <w:rsid w:val="00052D15"/>
    <w:rsid w:val="00052D56"/>
    <w:rsid w:val="00052DE1"/>
    <w:rsid w:val="000535C4"/>
    <w:rsid w:val="00055F37"/>
    <w:rsid w:val="00056DED"/>
    <w:rsid w:val="00061B23"/>
    <w:rsid w:val="00063B3A"/>
    <w:rsid w:val="00066333"/>
    <w:rsid w:val="00066EE9"/>
    <w:rsid w:val="000670FC"/>
    <w:rsid w:val="00067A4A"/>
    <w:rsid w:val="00067B62"/>
    <w:rsid w:val="000716CD"/>
    <w:rsid w:val="00071A23"/>
    <w:rsid w:val="000720A8"/>
    <w:rsid w:val="00072B8A"/>
    <w:rsid w:val="000731B8"/>
    <w:rsid w:val="000733AE"/>
    <w:rsid w:val="00074913"/>
    <w:rsid w:val="00075BAB"/>
    <w:rsid w:val="00077E53"/>
    <w:rsid w:val="000810C3"/>
    <w:rsid w:val="00083A44"/>
    <w:rsid w:val="000847DF"/>
    <w:rsid w:val="00086CDB"/>
    <w:rsid w:val="000912F7"/>
    <w:rsid w:val="00093FF3"/>
    <w:rsid w:val="00094F94"/>
    <w:rsid w:val="00097142"/>
    <w:rsid w:val="00097CA5"/>
    <w:rsid w:val="000A0E88"/>
    <w:rsid w:val="000A1514"/>
    <w:rsid w:val="000A2979"/>
    <w:rsid w:val="000A2BFA"/>
    <w:rsid w:val="000A3DF2"/>
    <w:rsid w:val="000A3FFE"/>
    <w:rsid w:val="000A605A"/>
    <w:rsid w:val="000A6790"/>
    <w:rsid w:val="000A6E8D"/>
    <w:rsid w:val="000A6EC3"/>
    <w:rsid w:val="000A728C"/>
    <w:rsid w:val="000A78C0"/>
    <w:rsid w:val="000B00AD"/>
    <w:rsid w:val="000B0D0A"/>
    <w:rsid w:val="000B2738"/>
    <w:rsid w:val="000B3FD2"/>
    <w:rsid w:val="000B5F92"/>
    <w:rsid w:val="000B7FC4"/>
    <w:rsid w:val="000C01A1"/>
    <w:rsid w:val="000C03EB"/>
    <w:rsid w:val="000C0429"/>
    <w:rsid w:val="000C2543"/>
    <w:rsid w:val="000C4DED"/>
    <w:rsid w:val="000D031F"/>
    <w:rsid w:val="000D2E9F"/>
    <w:rsid w:val="000D33D3"/>
    <w:rsid w:val="000D4B5D"/>
    <w:rsid w:val="000D58B0"/>
    <w:rsid w:val="000D67F6"/>
    <w:rsid w:val="000D687C"/>
    <w:rsid w:val="000D7BC5"/>
    <w:rsid w:val="000E52AE"/>
    <w:rsid w:val="000E6160"/>
    <w:rsid w:val="000F19E3"/>
    <w:rsid w:val="000F1E41"/>
    <w:rsid w:val="000F2D0C"/>
    <w:rsid w:val="000F30AE"/>
    <w:rsid w:val="000F5FF7"/>
    <w:rsid w:val="000F7656"/>
    <w:rsid w:val="001013E2"/>
    <w:rsid w:val="00102632"/>
    <w:rsid w:val="00107ED4"/>
    <w:rsid w:val="001101C2"/>
    <w:rsid w:val="00110B6A"/>
    <w:rsid w:val="001131D8"/>
    <w:rsid w:val="00115C75"/>
    <w:rsid w:val="00116AD1"/>
    <w:rsid w:val="001174D6"/>
    <w:rsid w:val="00117D15"/>
    <w:rsid w:val="00120BE8"/>
    <w:rsid w:val="00121CED"/>
    <w:rsid w:val="0012205F"/>
    <w:rsid w:val="00122449"/>
    <w:rsid w:val="0012253F"/>
    <w:rsid w:val="00124809"/>
    <w:rsid w:val="00124CA6"/>
    <w:rsid w:val="00124CFF"/>
    <w:rsid w:val="001256DF"/>
    <w:rsid w:val="00125CC5"/>
    <w:rsid w:val="001260AA"/>
    <w:rsid w:val="00126584"/>
    <w:rsid w:val="00126AF0"/>
    <w:rsid w:val="00126E9A"/>
    <w:rsid w:val="0012701B"/>
    <w:rsid w:val="0012737C"/>
    <w:rsid w:val="00127974"/>
    <w:rsid w:val="00130B13"/>
    <w:rsid w:val="00130EED"/>
    <w:rsid w:val="001321D7"/>
    <w:rsid w:val="00133EB0"/>
    <w:rsid w:val="00134483"/>
    <w:rsid w:val="00134CB3"/>
    <w:rsid w:val="0013721F"/>
    <w:rsid w:val="00140C3D"/>
    <w:rsid w:val="0014447E"/>
    <w:rsid w:val="001456DB"/>
    <w:rsid w:val="00146958"/>
    <w:rsid w:val="0015625C"/>
    <w:rsid w:val="001562B9"/>
    <w:rsid w:val="0015663E"/>
    <w:rsid w:val="00156C0B"/>
    <w:rsid w:val="0015701D"/>
    <w:rsid w:val="001601C0"/>
    <w:rsid w:val="001615D3"/>
    <w:rsid w:val="0016271F"/>
    <w:rsid w:val="001630F9"/>
    <w:rsid w:val="00165D32"/>
    <w:rsid w:val="001666DC"/>
    <w:rsid w:val="00173DFB"/>
    <w:rsid w:val="0017519B"/>
    <w:rsid w:val="001754A8"/>
    <w:rsid w:val="001808C4"/>
    <w:rsid w:val="001824AA"/>
    <w:rsid w:val="00183D41"/>
    <w:rsid w:val="001845D1"/>
    <w:rsid w:val="001854A8"/>
    <w:rsid w:val="001855A4"/>
    <w:rsid w:val="00187657"/>
    <w:rsid w:val="00187D78"/>
    <w:rsid w:val="00190439"/>
    <w:rsid w:val="0019121C"/>
    <w:rsid w:val="001914EC"/>
    <w:rsid w:val="00191967"/>
    <w:rsid w:val="0019222A"/>
    <w:rsid w:val="001930F4"/>
    <w:rsid w:val="00193519"/>
    <w:rsid w:val="00193E4A"/>
    <w:rsid w:val="001949A0"/>
    <w:rsid w:val="00196D06"/>
    <w:rsid w:val="001A4977"/>
    <w:rsid w:val="001A51B5"/>
    <w:rsid w:val="001A681B"/>
    <w:rsid w:val="001A7894"/>
    <w:rsid w:val="001B0321"/>
    <w:rsid w:val="001B0A58"/>
    <w:rsid w:val="001B4EFD"/>
    <w:rsid w:val="001B5FA2"/>
    <w:rsid w:val="001B6741"/>
    <w:rsid w:val="001C23D7"/>
    <w:rsid w:val="001C5C2B"/>
    <w:rsid w:val="001C7272"/>
    <w:rsid w:val="001C7B62"/>
    <w:rsid w:val="001C7BFD"/>
    <w:rsid w:val="001C7C64"/>
    <w:rsid w:val="001D43B8"/>
    <w:rsid w:val="001D60F2"/>
    <w:rsid w:val="001D70D3"/>
    <w:rsid w:val="001E19D1"/>
    <w:rsid w:val="001E4519"/>
    <w:rsid w:val="001E5849"/>
    <w:rsid w:val="001E7D01"/>
    <w:rsid w:val="001F0A87"/>
    <w:rsid w:val="001F117A"/>
    <w:rsid w:val="001F213A"/>
    <w:rsid w:val="001F4A86"/>
    <w:rsid w:val="001F5411"/>
    <w:rsid w:val="00200BE5"/>
    <w:rsid w:val="00201C0C"/>
    <w:rsid w:val="00202BDA"/>
    <w:rsid w:val="00203502"/>
    <w:rsid w:val="002045A9"/>
    <w:rsid w:val="00205BD4"/>
    <w:rsid w:val="00210FA1"/>
    <w:rsid w:val="00212E67"/>
    <w:rsid w:val="0021450D"/>
    <w:rsid w:val="00217963"/>
    <w:rsid w:val="00221213"/>
    <w:rsid w:val="002217E3"/>
    <w:rsid w:val="00221AC7"/>
    <w:rsid w:val="002223F4"/>
    <w:rsid w:val="00222906"/>
    <w:rsid w:val="002231AD"/>
    <w:rsid w:val="0022351C"/>
    <w:rsid w:val="0022383D"/>
    <w:rsid w:val="0023002F"/>
    <w:rsid w:val="00230597"/>
    <w:rsid w:val="002313A8"/>
    <w:rsid w:val="00232877"/>
    <w:rsid w:val="00232BFF"/>
    <w:rsid w:val="00233A96"/>
    <w:rsid w:val="00233FD3"/>
    <w:rsid w:val="00234E0B"/>
    <w:rsid w:val="002352D7"/>
    <w:rsid w:val="00236989"/>
    <w:rsid w:val="00237A63"/>
    <w:rsid w:val="00240F96"/>
    <w:rsid w:val="0024308E"/>
    <w:rsid w:val="00243442"/>
    <w:rsid w:val="002444DD"/>
    <w:rsid w:val="0024510D"/>
    <w:rsid w:val="00246A58"/>
    <w:rsid w:val="002475E6"/>
    <w:rsid w:val="00252A7B"/>
    <w:rsid w:val="00252ABD"/>
    <w:rsid w:val="002531C7"/>
    <w:rsid w:val="00253EF9"/>
    <w:rsid w:val="00254913"/>
    <w:rsid w:val="00255B6D"/>
    <w:rsid w:val="002576D5"/>
    <w:rsid w:val="00261C85"/>
    <w:rsid w:val="00263188"/>
    <w:rsid w:val="0026441E"/>
    <w:rsid w:val="00266426"/>
    <w:rsid w:val="00266593"/>
    <w:rsid w:val="00266C0C"/>
    <w:rsid w:val="0027017A"/>
    <w:rsid w:val="00270A68"/>
    <w:rsid w:val="00271617"/>
    <w:rsid w:val="00274F26"/>
    <w:rsid w:val="00277094"/>
    <w:rsid w:val="00281639"/>
    <w:rsid w:val="00283098"/>
    <w:rsid w:val="002906B0"/>
    <w:rsid w:val="00290EAB"/>
    <w:rsid w:val="002931DD"/>
    <w:rsid w:val="00293AE5"/>
    <w:rsid w:val="00294AD2"/>
    <w:rsid w:val="00296096"/>
    <w:rsid w:val="00296164"/>
    <w:rsid w:val="002A0E90"/>
    <w:rsid w:val="002A15A4"/>
    <w:rsid w:val="002A3D07"/>
    <w:rsid w:val="002A5F7A"/>
    <w:rsid w:val="002A719C"/>
    <w:rsid w:val="002A7749"/>
    <w:rsid w:val="002B0800"/>
    <w:rsid w:val="002B0C9D"/>
    <w:rsid w:val="002B2C5D"/>
    <w:rsid w:val="002B2D71"/>
    <w:rsid w:val="002B4760"/>
    <w:rsid w:val="002B7EEB"/>
    <w:rsid w:val="002C2BB0"/>
    <w:rsid w:val="002C2F42"/>
    <w:rsid w:val="002D010D"/>
    <w:rsid w:val="002D2EC4"/>
    <w:rsid w:val="002D339E"/>
    <w:rsid w:val="002D4429"/>
    <w:rsid w:val="002D6385"/>
    <w:rsid w:val="002E0693"/>
    <w:rsid w:val="002E122E"/>
    <w:rsid w:val="002E5949"/>
    <w:rsid w:val="002E5A66"/>
    <w:rsid w:val="002F090E"/>
    <w:rsid w:val="002F25C6"/>
    <w:rsid w:val="002F5D46"/>
    <w:rsid w:val="002F6499"/>
    <w:rsid w:val="002F686E"/>
    <w:rsid w:val="002F6F8C"/>
    <w:rsid w:val="00300B64"/>
    <w:rsid w:val="003017C8"/>
    <w:rsid w:val="003024CA"/>
    <w:rsid w:val="00306273"/>
    <w:rsid w:val="003065FA"/>
    <w:rsid w:val="00306703"/>
    <w:rsid w:val="00311526"/>
    <w:rsid w:val="003130A4"/>
    <w:rsid w:val="00313804"/>
    <w:rsid w:val="00317F7C"/>
    <w:rsid w:val="003228AA"/>
    <w:rsid w:val="003241DE"/>
    <w:rsid w:val="00324DF9"/>
    <w:rsid w:val="00326775"/>
    <w:rsid w:val="003276C8"/>
    <w:rsid w:val="003279C9"/>
    <w:rsid w:val="003304EA"/>
    <w:rsid w:val="0033119E"/>
    <w:rsid w:val="00333DFE"/>
    <w:rsid w:val="00334BD7"/>
    <w:rsid w:val="00340A6A"/>
    <w:rsid w:val="003420D8"/>
    <w:rsid w:val="003442FA"/>
    <w:rsid w:val="00345761"/>
    <w:rsid w:val="0034582F"/>
    <w:rsid w:val="00346D18"/>
    <w:rsid w:val="0035128A"/>
    <w:rsid w:val="003524CB"/>
    <w:rsid w:val="00354210"/>
    <w:rsid w:val="00354302"/>
    <w:rsid w:val="0035443E"/>
    <w:rsid w:val="003548A0"/>
    <w:rsid w:val="00354C79"/>
    <w:rsid w:val="00360290"/>
    <w:rsid w:val="00362BED"/>
    <w:rsid w:val="003638F8"/>
    <w:rsid w:val="00364C33"/>
    <w:rsid w:val="00367363"/>
    <w:rsid w:val="00371BF6"/>
    <w:rsid w:val="00373537"/>
    <w:rsid w:val="00385538"/>
    <w:rsid w:val="0038622E"/>
    <w:rsid w:val="003866A2"/>
    <w:rsid w:val="00386FD7"/>
    <w:rsid w:val="00387160"/>
    <w:rsid w:val="003879DA"/>
    <w:rsid w:val="003908B2"/>
    <w:rsid w:val="003909F0"/>
    <w:rsid w:val="00393C1D"/>
    <w:rsid w:val="003A0603"/>
    <w:rsid w:val="003A0DB3"/>
    <w:rsid w:val="003A3699"/>
    <w:rsid w:val="003A3FD5"/>
    <w:rsid w:val="003A473C"/>
    <w:rsid w:val="003A4F56"/>
    <w:rsid w:val="003A5C99"/>
    <w:rsid w:val="003A7279"/>
    <w:rsid w:val="003B198D"/>
    <w:rsid w:val="003B1A2A"/>
    <w:rsid w:val="003B7B81"/>
    <w:rsid w:val="003C131C"/>
    <w:rsid w:val="003C1897"/>
    <w:rsid w:val="003C1DD6"/>
    <w:rsid w:val="003C2780"/>
    <w:rsid w:val="003C2B82"/>
    <w:rsid w:val="003C2C7D"/>
    <w:rsid w:val="003C529F"/>
    <w:rsid w:val="003D1D55"/>
    <w:rsid w:val="003D7551"/>
    <w:rsid w:val="003E047A"/>
    <w:rsid w:val="003E1528"/>
    <w:rsid w:val="003E1C6C"/>
    <w:rsid w:val="003E2C76"/>
    <w:rsid w:val="003E57B1"/>
    <w:rsid w:val="003E6E3C"/>
    <w:rsid w:val="003E7F27"/>
    <w:rsid w:val="003F00AD"/>
    <w:rsid w:val="003F0A58"/>
    <w:rsid w:val="003F41EA"/>
    <w:rsid w:val="003F439E"/>
    <w:rsid w:val="003F4E52"/>
    <w:rsid w:val="00400CA3"/>
    <w:rsid w:val="004021ED"/>
    <w:rsid w:val="00402C49"/>
    <w:rsid w:val="004036E2"/>
    <w:rsid w:val="004048D7"/>
    <w:rsid w:val="00406247"/>
    <w:rsid w:val="00410620"/>
    <w:rsid w:val="0041551E"/>
    <w:rsid w:val="004215F0"/>
    <w:rsid w:val="00421E39"/>
    <w:rsid w:val="004242DD"/>
    <w:rsid w:val="00424485"/>
    <w:rsid w:val="00425C1A"/>
    <w:rsid w:val="00426542"/>
    <w:rsid w:val="0042710C"/>
    <w:rsid w:val="00427E3E"/>
    <w:rsid w:val="004306D6"/>
    <w:rsid w:val="00430FEB"/>
    <w:rsid w:val="004312A8"/>
    <w:rsid w:val="0043350C"/>
    <w:rsid w:val="0043474C"/>
    <w:rsid w:val="004403D5"/>
    <w:rsid w:val="00443254"/>
    <w:rsid w:val="004455FE"/>
    <w:rsid w:val="00446C95"/>
    <w:rsid w:val="00446DF3"/>
    <w:rsid w:val="00451E51"/>
    <w:rsid w:val="00451EE1"/>
    <w:rsid w:val="00451FBC"/>
    <w:rsid w:val="00452837"/>
    <w:rsid w:val="00453F81"/>
    <w:rsid w:val="004549CC"/>
    <w:rsid w:val="00455A4B"/>
    <w:rsid w:val="00456B8A"/>
    <w:rsid w:val="004601AF"/>
    <w:rsid w:val="004606B8"/>
    <w:rsid w:val="00460B70"/>
    <w:rsid w:val="00461BC1"/>
    <w:rsid w:val="00462388"/>
    <w:rsid w:val="00463852"/>
    <w:rsid w:val="004660A8"/>
    <w:rsid w:val="004665EB"/>
    <w:rsid w:val="00466CD2"/>
    <w:rsid w:val="004704DC"/>
    <w:rsid w:val="004743EC"/>
    <w:rsid w:val="00474CC6"/>
    <w:rsid w:val="00476B24"/>
    <w:rsid w:val="004809CF"/>
    <w:rsid w:val="00481D6B"/>
    <w:rsid w:val="0048255E"/>
    <w:rsid w:val="00483A94"/>
    <w:rsid w:val="0048466C"/>
    <w:rsid w:val="00485EA3"/>
    <w:rsid w:val="004909D6"/>
    <w:rsid w:val="0049239D"/>
    <w:rsid w:val="00495417"/>
    <w:rsid w:val="0049588E"/>
    <w:rsid w:val="004A0F66"/>
    <w:rsid w:val="004A1B71"/>
    <w:rsid w:val="004A34A8"/>
    <w:rsid w:val="004A3962"/>
    <w:rsid w:val="004A3F54"/>
    <w:rsid w:val="004A5093"/>
    <w:rsid w:val="004A7208"/>
    <w:rsid w:val="004B0A30"/>
    <w:rsid w:val="004B286C"/>
    <w:rsid w:val="004B3434"/>
    <w:rsid w:val="004B5C26"/>
    <w:rsid w:val="004C0210"/>
    <w:rsid w:val="004C2827"/>
    <w:rsid w:val="004C2E01"/>
    <w:rsid w:val="004C2F4D"/>
    <w:rsid w:val="004C3317"/>
    <w:rsid w:val="004C37D5"/>
    <w:rsid w:val="004C5932"/>
    <w:rsid w:val="004C6B04"/>
    <w:rsid w:val="004C72D3"/>
    <w:rsid w:val="004C7F23"/>
    <w:rsid w:val="004D31B0"/>
    <w:rsid w:val="004D6114"/>
    <w:rsid w:val="004D6327"/>
    <w:rsid w:val="004D65F3"/>
    <w:rsid w:val="004D73F2"/>
    <w:rsid w:val="004D7BC1"/>
    <w:rsid w:val="004D7F58"/>
    <w:rsid w:val="004E0900"/>
    <w:rsid w:val="004E0AE1"/>
    <w:rsid w:val="004E100C"/>
    <w:rsid w:val="004E1495"/>
    <w:rsid w:val="004E1B88"/>
    <w:rsid w:val="004E1DD5"/>
    <w:rsid w:val="004E2DC5"/>
    <w:rsid w:val="004E3861"/>
    <w:rsid w:val="004E5305"/>
    <w:rsid w:val="004E704D"/>
    <w:rsid w:val="004E751B"/>
    <w:rsid w:val="004F0DB4"/>
    <w:rsid w:val="004F1831"/>
    <w:rsid w:val="004F24D0"/>
    <w:rsid w:val="004F31B4"/>
    <w:rsid w:val="004F57D7"/>
    <w:rsid w:val="004F589B"/>
    <w:rsid w:val="004F7446"/>
    <w:rsid w:val="00500015"/>
    <w:rsid w:val="00503378"/>
    <w:rsid w:val="005061CE"/>
    <w:rsid w:val="005116AD"/>
    <w:rsid w:val="005141C4"/>
    <w:rsid w:val="00514A1B"/>
    <w:rsid w:val="00515D50"/>
    <w:rsid w:val="005164BC"/>
    <w:rsid w:val="00516786"/>
    <w:rsid w:val="00522DE1"/>
    <w:rsid w:val="00522E68"/>
    <w:rsid w:val="005231FA"/>
    <w:rsid w:val="00523A0C"/>
    <w:rsid w:val="0052561D"/>
    <w:rsid w:val="00526772"/>
    <w:rsid w:val="005273FE"/>
    <w:rsid w:val="0053056B"/>
    <w:rsid w:val="00531BB7"/>
    <w:rsid w:val="00534484"/>
    <w:rsid w:val="00535F13"/>
    <w:rsid w:val="00536138"/>
    <w:rsid w:val="005368D1"/>
    <w:rsid w:val="0053730E"/>
    <w:rsid w:val="00540B8D"/>
    <w:rsid w:val="00541263"/>
    <w:rsid w:val="0054169B"/>
    <w:rsid w:val="0054201F"/>
    <w:rsid w:val="005423A4"/>
    <w:rsid w:val="00542674"/>
    <w:rsid w:val="00542AA8"/>
    <w:rsid w:val="005448FC"/>
    <w:rsid w:val="0054503C"/>
    <w:rsid w:val="005454CB"/>
    <w:rsid w:val="00546CC8"/>
    <w:rsid w:val="00547111"/>
    <w:rsid w:val="00552A30"/>
    <w:rsid w:val="0055308E"/>
    <w:rsid w:val="005534DF"/>
    <w:rsid w:val="0055384C"/>
    <w:rsid w:val="0055412E"/>
    <w:rsid w:val="005546C8"/>
    <w:rsid w:val="0055475A"/>
    <w:rsid w:val="0056351A"/>
    <w:rsid w:val="00564571"/>
    <w:rsid w:val="00564C8E"/>
    <w:rsid w:val="005679A8"/>
    <w:rsid w:val="00570382"/>
    <w:rsid w:val="00570E24"/>
    <w:rsid w:val="005713D3"/>
    <w:rsid w:val="00571A81"/>
    <w:rsid w:val="00572126"/>
    <w:rsid w:val="00575E27"/>
    <w:rsid w:val="005766D1"/>
    <w:rsid w:val="00577DE7"/>
    <w:rsid w:val="00580046"/>
    <w:rsid w:val="0058028F"/>
    <w:rsid w:val="005807BF"/>
    <w:rsid w:val="00584053"/>
    <w:rsid w:val="00584D73"/>
    <w:rsid w:val="00587864"/>
    <w:rsid w:val="005918FD"/>
    <w:rsid w:val="00592047"/>
    <w:rsid w:val="005938CB"/>
    <w:rsid w:val="00596444"/>
    <w:rsid w:val="005A095A"/>
    <w:rsid w:val="005A176D"/>
    <w:rsid w:val="005A17C1"/>
    <w:rsid w:val="005A1EC1"/>
    <w:rsid w:val="005A2974"/>
    <w:rsid w:val="005A55CB"/>
    <w:rsid w:val="005A5C04"/>
    <w:rsid w:val="005A640E"/>
    <w:rsid w:val="005B2A9A"/>
    <w:rsid w:val="005B334F"/>
    <w:rsid w:val="005B73ED"/>
    <w:rsid w:val="005C07DE"/>
    <w:rsid w:val="005C3DCB"/>
    <w:rsid w:val="005C41EB"/>
    <w:rsid w:val="005C46B9"/>
    <w:rsid w:val="005C569B"/>
    <w:rsid w:val="005C5E69"/>
    <w:rsid w:val="005C7BC9"/>
    <w:rsid w:val="005D0B75"/>
    <w:rsid w:val="005D314D"/>
    <w:rsid w:val="005D4AD5"/>
    <w:rsid w:val="005D5B96"/>
    <w:rsid w:val="005E1D98"/>
    <w:rsid w:val="005E3606"/>
    <w:rsid w:val="005E3757"/>
    <w:rsid w:val="005E3F01"/>
    <w:rsid w:val="005E3F37"/>
    <w:rsid w:val="005E5AD1"/>
    <w:rsid w:val="005F4892"/>
    <w:rsid w:val="005F593B"/>
    <w:rsid w:val="005F7FBE"/>
    <w:rsid w:val="00600997"/>
    <w:rsid w:val="00600E33"/>
    <w:rsid w:val="0060184C"/>
    <w:rsid w:val="006053FA"/>
    <w:rsid w:val="0060605D"/>
    <w:rsid w:val="00606575"/>
    <w:rsid w:val="0060658D"/>
    <w:rsid w:val="00607219"/>
    <w:rsid w:val="00613A1E"/>
    <w:rsid w:val="00614433"/>
    <w:rsid w:val="00615D57"/>
    <w:rsid w:val="006167E4"/>
    <w:rsid w:val="0062239C"/>
    <w:rsid w:val="00624501"/>
    <w:rsid w:val="00627BCF"/>
    <w:rsid w:val="006334A9"/>
    <w:rsid w:val="00633D5C"/>
    <w:rsid w:val="0063636F"/>
    <w:rsid w:val="00640C71"/>
    <w:rsid w:val="006454DE"/>
    <w:rsid w:val="00645F1F"/>
    <w:rsid w:val="00646E4D"/>
    <w:rsid w:val="00650C41"/>
    <w:rsid w:val="0065146F"/>
    <w:rsid w:val="0065495B"/>
    <w:rsid w:val="00654F28"/>
    <w:rsid w:val="006551A7"/>
    <w:rsid w:val="006554E1"/>
    <w:rsid w:val="006565AC"/>
    <w:rsid w:val="00660C76"/>
    <w:rsid w:val="00660EC9"/>
    <w:rsid w:val="00660F8D"/>
    <w:rsid w:val="0066352B"/>
    <w:rsid w:val="006664C1"/>
    <w:rsid w:val="00666929"/>
    <w:rsid w:val="00667959"/>
    <w:rsid w:val="00672699"/>
    <w:rsid w:val="00673FAF"/>
    <w:rsid w:val="00675A9D"/>
    <w:rsid w:val="00681343"/>
    <w:rsid w:val="0068212D"/>
    <w:rsid w:val="00682FBC"/>
    <w:rsid w:val="00683A42"/>
    <w:rsid w:val="0068429E"/>
    <w:rsid w:val="006873B1"/>
    <w:rsid w:val="00687B6B"/>
    <w:rsid w:val="0069173C"/>
    <w:rsid w:val="00691CE0"/>
    <w:rsid w:val="0069446A"/>
    <w:rsid w:val="00695265"/>
    <w:rsid w:val="00695A40"/>
    <w:rsid w:val="006A237A"/>
    <w:rsid w:val="006A47F3"/>
    <w:rsid w:val="006A797D"/>
    <w:rsid w:val="006B1DE8"/>
    <w:rsid w:val="006B535E"/>
    <w:rsid w:val="006B580D"/>
    <w:rsid w:val="006C13C7"/>
    <w:rsid w:val="006C144B"/>
    <w:rsid w:val="006C1EB9"/>
    <w:rsid w:val="006C29EE"/>
    <w:rsid w:val="006C6298"/>
    <w:rsid w:val="006C63CF"/>
    <w:rsid w:val="006D1750"/>
    <w:rsid w:val="006D259F"/>
    <w:rsid w:val="006D2BE6"/>
    <w:rsid w:val="006D2CDF"/>
    <w:rsid w:val="006D2DA8"/>
    <w:rsid w:val="006D3071"/>
    <w:rsid w:val="006D33F4"/>
    <w:rsid w:val="006D3446"/>
    <w:rsid w:val="006D4AE1"/>
    <w:rsid w:val="006D4E89"/>
    <w:rsid w:val="006D505D"/>
    <w:rsid w:val="006D56A8"/>
    <w:rsid w:val="006D716F"/>
    <w:rsid w:val="006E0D1E"/>
    <w:rsid w:val="006E2D73"/>
    <w:rsid w:val="006E2EAC"/>
    <w:rsid w:val="006E5F9E"/>
    <w:rsid w:val="006E73F0"/>
    <w:rsid w:val="006E77D8"/>
    <w:rsid w:val="006F0CD1"/>
    <w:rsid w:val="006F1263"/>
    <w:rsid w:val="006F1323"/>
    <w:rsid w:val="006F155F"/>
    <w:rsid w:val="006F2D2F"/>
    <w:rsid w:val="006F4370"/>
    <w:rsid w:val="006F4943"/>
    <w:rsid w:val="006F5293"/>
    <w:rsid w:val="006F625D"/>
    <w:rsid w:val="0070017F"/>
    <w:rsid w:val="007047C6"/>
    <w:rsid w:val="00705F64"/>
    <w:rsid w:val="0070694A"/>
    <w:rsid w:val="007107A1"/>
    <w:rsid w:val="0071226B"/>
    <w:rsid w:val="00713A22"/>
    <w:rsid w:val="00714BDB"/>
    <w:rsid w:val="00715754"/>
    <w:rsid w:val="007167AA"/>
    <w:rsid w:val="00717F18"/>
    <w:rsid w:val="007227CF"/>
    <w:rsid w:val="00725BA5"/>
    <w:rsid w:val="007264B7"/>
    <w:rsid w:val="007265CF"/>
    <w:rsid w:val="007265D6"/>
    <w:rsid w:val="00730FB4"/>
    <w:rsid w:val="00731DB0"/>
    <w:rsid w:val="00732B6D"/>
    <w:rsid w:val="007356E4"/>
    <w:rsid w:val="0073584A"/>
    <w:rsid w:val="00736BBC"/>
    <w:rsid w:val="00740E27"/>
    <w:rsid w:val="00741979"/>
    <w:rsid w:val="00741F28"/>
    <w:rsid w:val="00745177"/>
    <w:rsid w:val="0074529A"/>
    <w:rsid w:val="007454BA"/>
    <w:rsid w:val="007454F5"/>
    <w:rsid w:val="0074633E"/>
    <w:rsid w:val="00746D67"/>
    <w:rsid w:val="00747A3C"/>
    <w:rsid w:val="00750135"/>
    <w:rsid w:val="00754126"/>
    <w:rsid w:val="00754C28"/>
    <w:rsid w:val="00757D23"/>
    <w:rsid w:val="0076283D"/>
    <w:rsid w:val="00762F71"/>
    <w:rsid w:val="00763FF0"/>
    <w:rsid w:val="00766D3C"/>
    <w:rsid w:val="007708EA"/>
    <w:rsid w:val="00771DEC"/>
    <w:rsid w:val="00773543"/>
    <w:rsid w:val="007740C5"/>
    <w:rsid w:val="0077422C"/>
    <w:rsid w:val="007749F2"/>
    <w:rsid w:val="00774F7E"/>
    <w:rsid w:val="00775379"/>
    <w:rsid w:val="00775ACD"/>
    <w:rsid w:val="00776F32"/>
    <w:rsid w:val="00777AB5"/>
    <w:rsid w:val="0078126D"/>
    <w:rsid w:val="0078202B"/>
    <w:rsid w:val="00783A40"/>
    <w:rsid w:val="0078626E"/>
    <w:rsid w:val="0078709D"/>
    <w:rsid w:val="00790805"/>
    <w:rsid w:val="0079277C"/>
    <w:rsid w:val="007931A5"/>
    <w:rsid w:val="00793F53"/>
    <w:rsid w:val="00797C7B"/>
    <w:rsid w:val="007A1002"/>
    <w:rsid w:val="007A12B8"/>
    <w:rsid w:val="007A22F6"/>
    <w:rsid w:val="007A24D5"/>
    <w:rsid w:val="007A2766"/>
    <w:rsid w:val="007A3D4A"/>
    <w:rsid w:val="007A6E25"/>
    <w:rsid w:val="007A6ED9"/>
    <w:rsid w:val="007A6F8A"/>
    <w:rsid w:val="007A7729"/>
    <w:rsid w:val="007B304F"/>
    <w:rsid w:val="007B4DB4"/>
    <w:rsid w:val="007B7AE8"/>
    <w:rsid w:val="007B7C27"/>
    <w:rsid w:val="007C02A8"/>
    <w:rsid w:val="007C1573"/>
    <w:rsid w:val="007C15D7"/>
    <w:rsid w:val="007C2BAE"/>
    <w:rsid w:val="007C325F"/>
    <w:rsid w:val="007C3EF3"/>
    <w:rsid w:val="007C3F6C"/>
    <w:rsid w:val="007C6787"/>
    <w:rsid w:val="007C7238"/>
    <w:rsid w:val="007D1F75"/>
    <w:rsid w:val="007D233E"/>
    <w:rsid w:val="007D2BA4"/>
    <w:rsid w:val="007D3609"/>
    <w:rsid w:val="007D407D"/>
    <w:rsid w:val="007D62E9"/>
    <w:rsid w:val="007D671C"/>
    <w:rsid w:val="007E02CA"/>
    <w:rsid w:val="007E147C"/>
    <w:rsid w:val="007E1D5D"/>
    <w:rsid w:val="007E2E73"/>
    <w:rsid w:val="007E3CF0"/>
    <w:rsid w:val="007E4D4D"/>
    <w:rsid w:val="007E5CB5"/>
    <w:rsid w:val="007E61A9"/>
    <w:rsid w:val="007F0288"/>
    <w:rsid w:val="007F0648"/>
    <w:rsid w:val="007F0A05"/>
    <w:rsid w:val="007F0A17"/>
    <w:rsid w:val="007F0FE2"/>
    <w:rsid w:val="007F1638"/>
    <w:rsid w:val="007F6241"/>
    <w:rsid w:val="007F6FB0"/>
    <w:rsid w:val="007F7D01"/>
    <w:rsid w:val="0080162F"/>
    <w:rsid w:val="00802DFA"/>
    <w:rsid w:val="00803BF6"/>
    <w:rsid w:val="00804713"/>
    <w:rsid w:val="00810C65"/>
    <w:rsid w:val="008115C0"/>
    <w:rsid w:val="00812FEB"/>
    <w:rsid w:val="008138E2"/>
    <w:rsid w:val="00815363"/>
    <w:rsid w:val="00816366"/>
    <w:rsid w:val="008203D8"/>
    <w:rsid w:val="008230E9"/>
    <w:rsid w:val="00824799"/>
    <w:rsid w:val="0082497B"/>
    <w:rsid w:val="00824B70"/>
    <w:rsid w:val="008256DE"/>
    <w:rsid w:val="00826B36"/>
    <w:rsid w:val="00827D1A"/>
    <w:rsid w:val="00830737"/>
    <w:rsid w:val="00831B1F"/>
    <w:rsid w:val="00831E6E"/>
    <w:rsid w:val="00832634"/>
    <w:rsid w:val="00833B88"/>
    <w:rsid w:val="00834A3A"/>
    <w:rsid w:val="00835A2C"/>
    <w:rsid w:val="00835D00"/>
    <w:rsid w:val="00841747"/>
    <w:rsid w:val="00842FA2"/>
    <w:rsid w:val="00843AF2"/>
    <w:rsid w:val="00843C83"/>
    <w:rsid w:val="0084407E"/>
    <w:rsid w:val="00845AB1"/>
    <w:rsid w:val="00845E76"/>
    <w:rsid w:val="00850470"/>
    <w:rsid w:val="00850617"/>
    <w:rsid w:val="00850629"/>
    <w:rsid w:val="00850DB2"/>
    <w:rsid w:val="0085231C"/>
    <w:rsid w:val="008537E6"/>
    <w:rsid w:val="00854502"/>
    <w:rsid w:val="008547F4"/>
    <w:rsid w:val="00865DD9"/>
    <w:rsid w:val="00871922"/>
    <w:rsid w:val="00872178"/>
    <w:rsid w:val="00873CB8"/>
    <w:rsid w:val="00876978"/>
    <w:rsid w:val="00880D8F"/>
    <w:rsid w:val="0088144B"/>
    <w:rsid w:val="0088512E"/>
    <w:rsid w:val="00886F0B"/>
    <w:rsid w:val="0089405F"/>
    <w:rsid w:val="00894CC0"/>
    <w:rsid w:val="008954FF"/>
    <w:rsid w:val="00895825"/>
    <w:rsid w:val="008A07F1"/>
    <w:rsid w:val="008A11B3"/>
    <w:rsid w:val="008A1F62"/>
    <w:rsid w:val="008A245E"/>
    <w:rsid w:val="008A2882"/>
    <w:rsid w:val="008B3BA6"/>
    <w:rsid w:val="008B3DE3"/>
    <w:rsid w:val="008B6479"/>
    <w:rsid w:val="008B7740"/>
    <w:rsid w:val="008B7E29"/>
    <w:rsid w:val="008C203A"/>
    <w:rsid w:val="008C4060"/>
    <w:rsid w:val="008C6B4D"/>
    <w:rsid w:val="008C7752"/>
    <w:rsid w:val="008D70B8"/>
    <w:rsid w:val="008E037C"/>
    <w:rsid w:val="008E1825"/>
    <w:rsid w:val="008E2067"/>
    <w:rsid w:val="008E206D"/>
    <w:rsid w:val="008E2439"/>
    <w:rsid w:val="008E51F0"/>
    <w:rsid w:val="008E560E"/>
    <w:rsid w:val="008E632D"/>
    <w:rsid w:val="008F0BE1"/>
    <w:rsid w:val="008F0C6E"/>
    <w:rsid w:val="008F4A26"/>
    <w:rsid w:val="008F6C8D"/>
    <w:rsid w:val="00900498"/>
    <w:rsid w:val="0090342D"/>
    <w:rsid w:val="00903A11"/>
    <w:rsid w:val="00904D1F"/>
    <w:rsid w:val="00904EC7"/>
    <w:rsid w:val="00910E1D"/>
    <w:rsid w:val="00910F92"/>
    <w:rsid w:val="00913A97"/>
    <w:rsid w:val="00914B3E"/>
    <w:rsid w:val="009162A8"/>
    <w:rsid w:val="0091719F"/>
    <w:rsid w:val="009178D1"/>
    <w:rsid w:val="00920E16"/>
    <w:rsid w:val="0092256A"/>
    <w:rsid w:val="0092298A"/>
    <w:rsid w:val="00923D7E"/>
    <w:rsid w:val="0092554D"/>
    <w:rsid w:val="00925A87"/>
    <w:rsid w:val="00925D01"/>
    <w:rsid w:val="00925FF6"/>
    <w:rsid w:val="0092715D"/>
    <w:rsid w:val="009275B7"/>
    <w:rsid w:val="009300FD"/>
    <w:rsid w:val="00930A98"/>
    <w:rsid w:val="00931D2F"/>
    <w:rsid w:val="0093219D"/>
    <w:rsid w:val="00933845"/>
    <w:rsid w:val="00934F8E"/>
    <w:rsid w:val="00935704"/>
    <w:rsid w:val="009424E8"/>
    <w:rsid w:val="00943A8E"/>
    <w:rsid w:val="0094726F"/>
    <w:rsid w:val="00950883"/>
    <w:rsid w:val="009508F6"/>
    <w:rsid w:val="00950AFE"/>
    <w:rsid w:val="009514EE"/>
    <w:rsid w:val="0095273A"/>
    <w:rsid w:val="00952AAC"/>
    <w:rsid w:val="0095435D"/>
    <w:rsid w:val="00962E8F"/>
    <w:rsid w:val="00965062"/>
    <w:rsid w:val="00970C15"/>
    <w:rsid w:val="00971923"/>
    <w:rsid w:val="00972E0C"/>
    <w:rsid w:val="009758BF"/>
    <w:rsid w:val="009803EF"/>
    <w:rsid w:val="00980C53"/>
    <w:rsid w:val="00981FEB"/>
    <w:rsid w:val="009848CA"/>
    <w:rsid w:val="009849B1"/>
    <w:rsid w:val="00985251"/>
    <w:rsid w:val="00985C9B"/>
    <w:rsid w:val="00991A75"/>
    <w:rsid w:val="00993745"/>
    <w:rsid w:val="009949DD"/>
    <w:rsid w:val="009950F9"/>
    <w:rsid w:val="00997B37"/>
    <w:rsid w:val="009A055D"/>
    <w:rsid w:val="009A1AA8"/>
    <w:rsid w:val="009A2A8A"/>
    <w:rsid w:val="009A58E6"/>
    <w:rsid w:val="009A5FCD"/>
    <w:rsid w:val="009A62C5"/>
    <w:rsid w:val="009A6D15"/>
    <w:rsid w:val="009A70CE"/>
    <w:rsid w:val="009A7ECF"/>
    <w:rsid w:val="009A7ED3"/>
    <w:rsid w:val="009B0374"/>
    <w:rsid w:val="009B0B95"/>
    <w:rsid w:val="009B1431"/>
    <w:rsid w:val="009B1547"/>
    <w:rsid w:val="009B1DFF"/>
    <w:rsid w:val="009B3377"/>
    <w:rsid w:val="009B45EA"/>
    <w:rsid w:val="009B52D0"/>
    <w:rsid w:val="009B60FC"/>
    <w:rsid w:val="009B773F"/>
    <w:rsid w:val="009C039F"/>
    <w:rsid w:val="009C1AB6"/>
    <w:rsid w:val="009C7505"/>
    <w:rsid w:val="009D0D1C"/>
    <w:rsid w:val="009D1643"/>
    <w:rsid w:val="009D5461"/>
    <w:rsid w:val="009D6634"/>
    <w:rsid w:val="009D6BB0"/>
    <w:rsid w:val="009D6FC2"/>
    <w:rsid w:val="009E036D"/>
    <w:rsid w:val="009E150E"/>
    <w:rsid w:val="009E1DA8"/>
    <w:rsid w:val="009E2345"/>
    <w:rsid w:val="009E288A"/>
    <w:rsid w:val="009E2A4A"/>
    <w:rsid w:val="009E4D6A"/>
    <w:rsid w:val="009E50C7"/>
    <w:rsid w:val="009E7C27"/>
    <w:rsid w:val="009F1409"/>
    <w:rsid w:val="009F45BF"/>
    <w:rsid w:val="009F4A0C"/>
    <w:rsid w:val="009F5C7A"/>
    <w:rsid w:val="009F6835"/>
    <w:rsid w:val="009F6D4F"/>
    <w:rsid w:val="009F78FC"/>
    <w:rsid w:val="00A014BB"/>
    <w:rsid w:val="00A0238E"/>
    <w:rsid w:val="00A0250F"/>
    <w:rsid w:val="00A048B8"/>
    <w:rsid w:val="00A07D00"/>
    <w:rsid w:val="00A13373"/>
    <w:rsid w:val="00A146ED"/>
    <w:rsid w:val="00A16820"/>
    <w:rsid w:val="00A20C66"/>
    <w:rsid w:val="00A20CBE"/>
    <w:rsid w:val="00A23F6D"/>
    <w:rsid w:val="00A26D65"/>
    <w:rsid w:val="00A32294"/>
    <w:rsid w:val="00A345EC"/>
    <w:rsid w:val="00A34C7D"/>
    <w:rsid w:val="00A35D0E"/>
    <w:rsid w:val="00A3609A"/>
    <w:rsid w:val="00A36284"/>
    <w:rsid w:val="00A3644C"/>
    <w:rsid w:val="00A420DC"/>
    <w:rsid w:val="00A423A6"/>
    <w:rsid w:val="00A4333F"/>
    <w:rsid w:val="00A436E2"/>
    <w:rsid w:val="00A43A71"/>
    <w:rsid w:val="00A51C02"/>
    <w:rsid w:val="00A554A0"/>
    <w:rsid w:val="00A56317"/>
    <w:rsid w:val="00A56B9D"/>
    <w:rsid w:val="00A57420"/>
    <w:rsid w:val="00A57E7A"/>
    <w:rsid w:val="00A60226"/>
    <w:rsid w:val="00A606CA"/>
    <w:rsid w:val="00A61278"/>
    <w:rsid w:val="00A61323"/>
    <w:rsid w:val="00A61C59"/>
    <w:rsid w:val="00A625AF"/>
    <w:rsid w:val="00A63C59"/>
    <w:rsid w:val="00A6491E"/>
    <w:rsid w:val="00A6532C"/>
    <w:rsid w:val="00A70317"/>
    <w:rsid w:val="00A719F3"/>
    <w:rsid w:val="00A73EF1"/>
    <w:rsid w:val="00A747DC"/>
    <w:rsid w:val="00A7515F"/>
    <w:rsid w:val="00A76497"/>
    <w:rsid w:val="00A80C2A"/>
    <w:rsid w:val="00A8425A"/>
    <w:rsid w:val="00A84ADA"/>
    <w:rsid w:val="00A84DD2"/>
    <w:rsid w:val="00A860A4"/>
    <w:rsid w:val="00A86A65"/>
    <w:rsid w:val="00A91137"/>
    <w:rsid w:val="00A9220D"/>
    <w:rsid w:val="00A95E38"/>
    <w:rsid w:val="00A96160"/>
    <w:rsid w:val="00A96659"/>
    <w:rsid w:val="00A97E50"/>
    <w:rsid w:val="00AA103D"/>
    <w:rsid w:val="00AA14D1"/>
    <w:rsid w:val="00AA1FA3"/>
    <w:rsid w:val="00AA224A"/>
    <w:rsid w:val="00AA251A"/>
    <w:rsid w:val="00AA55A7"/>
    <w:rsid w:val="00AA7353"/>
    <w:rsid w:val="00AA7BA1"/>
    <w:rsid w:val="00AA7CB0"/>
    <w:rsid w:val="00AB12CE"/>
    <w:rsid w:val="00AB23BE"/>
    <w:rsid w:val="00AB4129"/>
    <w:rsid w:val="00AB46F5"/>
    <w:rsid w:val="00AB743C"/>
    <w:rsid w:val="00AC0B3C"/>
    <w:rsid w:val="00AC1FB1"/>
    <w:rsid w:val="00AC4705"/>
    <w:rsid w:val="00AC63BC"/>
    <w:rsid w:val="00AC7BD2"/>
    <w:rsid w:val="00AC7EE7"/>
    <w:rsid w:val="00AD1C30"/>
    <w:rsid w:val="00AD30CF"/>
    <w:rsid w:val="00AD33AB"/>
    <w:rsid w:val="00AD4928"/>
    <w:rsid w:val="00AD6513"/>
    <w:rsid w:val="00AD6B47"/>
    <w:rsid w:val="00AD7953"/>
    <w:rsid w:val="00AE1B28"/>
    <w:rsid w:val="00AE27C2"/>
    <w:rsid w:val="00AE3D4B"/>
    <w:rsid w:val="00AE4A32"/>
    <w:rsid w:val="00AE638E"/>
    <w:rsid w:val="00AE7A66"/>
    <w:rsid w:val="00AF0CE0"/>
    <w:rsid w:val="00AF15F0"/>
    <w:rsid w:val="00AF177B"/>
    <w:rsid w:val="00AF1986"/>
    <w:rsid w:val="00AF3097"/>
    <w:rsid w:val="00AF578B"/>
    <w:rsid w:val="00AF5CD9"/>
    <w:rsid w:val="00AF617F"/>
    <w:rsid w:val="00AF7739"/>
    <w:rsid w:val="00B01BCA"/>
    <w:rsid w:val="00B02F32"/>
    <w:rsid w:val="00B03517"/>
    <w:rsid w:val="00B07EEB"/>
    <w:rsid w:val="00B10BBE"/>
    <w:rsid w:val="00B1350B"/>
    <w:rsid w:val="00B14B6F"/>
    <w:rsid w:val="00B14CEA"/>
    <w:rsid w:val="00B1749E"/>
    <w:rsid w:val="00B20796"/>
    <w:rsid w:val="00B22E7C"/>
    <w:rsid w:val="00B26FB0"/>
    <w:rsid w:val="00B309D5"/>
    <w:rsid w:val="00B31107"/>
    <w:rsid w:val="00B316C8"/>
    <w:rsid w:val="00B31D82"/>
    <w:rsid w:val="00B330DE"/>
    <w:rsid w:val="00B334EB"/>
    <w:rsid w:val="00B3411D"/>
    <w:rsid w:val="00B34A93"/>
    <w:rsid w:val="00B35747"/>
    <w:rsid w:val="00B41A5D"/>
    <w:rsid w:val="00B44190"/>
    <w:rsid w:val="00B47A1F"/>
    <w:rsid w:val="00B503AC"/>
    <w:rsid w:val="00B51710"/>
    <w:rsid w:val="00B5342F"/>
    <w:rsid w:val="00B5376F"/>
    <w:rsid w:val="00B62212"/>
    <w:rsid w:val="00B6456B"/>
    <w:rsid w:val="00B64B09"/>
    <w:rsid w:val="00B65C1F"/>
    <w:rsid w:val="00B65F79"/>
    <w:rsid w:val="00B6705B"/>
    <w:rsid w:val="00B7027F"/>
    <w:rsid w:val="00B73D04"/>
    <w:rsid w:val="00B750B4"/>
    <w:rsid w:val="00B75A17"/>
    <w:rsid w:val="00B77793"/>
    <w:rsid w:val="00B77B40"/>
    <w:rsid w:val="00B84BB8"/>
    <w:rsid w:val="00B92868"/>
    <w:rsid w:val="00B93B76"/>
    <w:rsid w:val="00B946BD"/>
    <w:rsid w:val="00B95AE2"/>
    <w:rsid w:val="00B962A7"/>
    <w:rsid w:val="00BA0177"/>
    <w:rsid w:val="00BA1E4E"/>
    <w:rsid w:val="00BA2BC3"/>
    <w:rsid w:val="00BA2CD5"/>
    <w:rsid w:val="00BA34A9"/>
    <w:rsid w:val="00BA3F68"/>
    <w:rsid w:val="00BA51AE"/>
    <w:rsid w:val="00BA7769"/>
    <w:rsid w:val="00BB08F5"/>
    <w:rsid w:val="00BB0DCF"/>
    <w:rsid w:val="00BB3CFE"/>
    <w:rsid w:val="00BB41F8"/>
    <w:rsid w:val="00BB565C"/>
    <w:rsid w:val="00BB5889"/>
    <w:rsid w:val="00BB6D7C"/>
    <w:rsid w:val="00BB72DA"/>
    <w:rsid w:val="00BB7456"/>
    <w:rsid w:val="00BC02F4"/>
    <w:rsid w:val="00BC0659"/>
    <w:rsid w:val="00BC4F3C"/>
    <w:rsid w:val="00BC50C9"/>
    <w:rsid w:val="00BC5FDA"/>
    <w:rsid w:val="00BD0126"/>
    <w:rsid w:val="00BD0505"/>
    <w:rsid w:val="00BD3909"/>
    <w:rsid w:val="00BD3F97"/>
    <w:rsid w:val="00BD4CB2"/>
    <w:rsid w:val="00BD6D6E"/>
    <w:rsid w:val="00BD6F4A"/>
    <w:rsid w:val="00BE24D1"/>
    <w:rsid w:val="00BE3B0B"/>
    <w:rsid w:val="00BE4CC2"/>
    <w:rsid w:val="00BE7C51"/>
    <w:rsid w:val="00BF053B"/>
    <w:rsid w:val="00BF57A8"/>
    <w:rsid w:val="00BF66BF"/>
    <w:rsid w:val="00BF6C6A"/>
    <w:rsid w:val="00C03B41"/>
    <w:rsid w:val="00C03D8A"/>
    <w:rsid w:val="00C03DC6"/>
    <w:rsid w:val="00C0753E"/>
    <w:rsid w:val="00C07558"/>
    <w:rsid w:val="00C10F6A"/>
    <w:rsid w:val="00C112A1"/>
    <w:rsid w:val="00C12B29"/>
    <w:rsid w:val="00C14425"/>
    <w:rsid w:val="00C15DE3"/>
    <w:rsid w:val="00C2252A"/>
    <w:rsid w:val="00C2720C"/>
    <w:rsid w:val="00C3255D"/>
    <w:rsid w:val="00C33ED7"/>
    <w:rsid w:val="00C3416A"/>
    <w:rsid w:val="00C346A2"/>
    <w:rsid w:val="00C354C3"/>
    <w:rsid w:val="00C36D65"/>
    <w:rsid w:val="00C37F3A"/>
    <w:rsid w:val="00C46B44"/>
    <w:rsid w:val="00C51203"/>
    <w:rsid w:val="00C52B2D"/>
    <w:rsid w:val="00C54F93"/>
    <w:rsid w:val="00C55638"/>
    <w:rsid w:val="00C55DD1"/>
    <w:rsid w:val="00C5613F"/>
    <w:rsid w:val="00C5674C"/>
    <w:rsid w:val="00C57DD2"/>
    <w:rsid w:val="00C612C9"/>
    <w:rsid w:val="00C614E2"/>
    <w:rsid w:val="00C621F1"/>
    <w:rsid w:val="00C64E69"/>
    <w:rsid w:val="00C64EDB"/>
    <w:rsid w:val="00C66AD9"/>
    <w:rsid w:val="00C670D4"/>
    <w:rsid w:val="00C672A7"/>
    <w:rsid w:val="00C70EEC"/>
    <w:rsid w:val="00C718C4"/>
    <w:rsid w:val="00C71D79"/>
    <w:rsid w:val="00C71F0D"/>
    <w:rsid w:val="00C721D2"/>
    <w:rsid w:val="00C740C5"/>
    <w:rsid w:val="00C743BE"/>
    <w:rsid w:val="00C76EBB"/>
    <w:rsid w:val="00C773CE"/>
    <w:rsid w:val="00C8407F"/>
    <w:rsid w:val="00C84F8D"/>
    <w:rsid w:val="00C85C07"/>
    <w:rsid w:val="00C8768B"/>
    <w:rsid w:val="00C925DD"/>
    <w:rsid w:val="00C93CE0"/>
    <w:rsid w:val="00C945DD"/>
    <w:rsid w:val="00C94E8C"/>
    <w:rsid w:val="00C9790A"/>
    <w:rsid w:val="00CA12FA"/>
    <w:rsid w:val="00CA1628"/>
    <w:rsid w:val="00CA3202"/>
    <w:rsid w:val="00CA3B3E"/>
    <w:rsid w:val="00CA453F"/>
    <w:rsid w:val="00CA47F4"/>
    <w:rsid w:val="00CA5249"/>
    <w:rsid w:val="00CA68A1"/>
    <w:rsid w:val="00CA7781"/>
    <w:rsid w:val="00CA7B7A"/>
    <w:rsid w:val="00CA7F65"/>
    <w:rsid w:val="00CB15A2"/>
    <w:rsid w:val="00CB1C5D"/>
    <w:rsid w:val="00CB3F95"/>
    <w:rsid w:val="00CB41E7"/>
    <w:rsid w:val="00CB4692"/>
    <w:rsid w:val="00CB5290"/>
    <w:rsid w:val="00CB6ADB"/>
    <w:rsid w:val="00CB6B1D"/>
    <w:rsid w:val="00CB74D0"/>
    <w:rsid w:val="00CB7D2C"/>
    <w:rsid w:val="00CC1085"/>
    <w:rsid w:val="00CC4BBE"/>
    <w:rsid w:val="00CC6AEF"/>
    <w:rsid w:val="00CC759A"/>
    <w:rsid w:val="00CD07C5"/>
    <w:rsid w:val="00CD08B1"/>
    <w:rsid w:val="00CD1631"/>
    <w:rsid w:val="00CD2549"/>
    <w:rsid w:val="00CD2DD3"/>
    <w:rsid w:val="00CD2E64"/>
    <w:rsid w:val="00CD5382"/>
    <w:rsid w:val="00CD76C6"/>
    <w:rsid w:val="00CE0229"/>
    <w:rsid w:val="00CE3006"/>
    <w:rsid w:val="00CE3B86"/>
    <w:rsid w:val="00CE4798"/>
    <w:rsid w:val="00CF2612"/>
    <w:rsid w:val="00CF68C2"/>
    <w:rsid w:val="00D01D53"/>
    <w:rsid w:val="00D06B3E"/>
    <w:rsid w:val="00D0704B"/>
    <w:rsid w:val="00D104E5"/>
    <w:rsid w:val="00D10F7A"/>
    <w:rsid w:val="00D1103E"/>
    <w:rsid w:val="00D122F8"/>
    <w:rsid w:val="00D1758D"/>
    <w:rsid w:val="00D209D6"/>
    <w:rsid w:val="00D21069"/>
    <w:rsid w:val="00D2219D"/>
    <w:rsid w:val="00D2324E"/>
    <w:rsid w:val="00D238EF"/>
    <w:rsid w:val="00D258C7"/>
    <w:rsid w:val="00D25E69"/>
    <w:rsid w:val="00D35E27"/>
    <w:rsid w:val="00D37ACE"/>
    <w:rsid w:val="00D40934"/>
    <w:rsid w:val="00D41056"/>
    <w:rsid w:val="00D417CE"/>
    <w:rsid w:val="00D4228B"/>
    <w:rsid w:val="00D42F88"/>
    <w:rsid w:val="00D43C08"/>
    <w:rsid w:val="00D456CE"/>
    <w:rsid w:val="00D4572A"/>
    <w:rsid w:val="00D46C8C"/>
    <w:rsid w:val="00D46ECD"/>
    <w:rsid w:val="00D506D8"/>
    <w:rsid w:val="00D51615"/>
    <w:rsid w:val="00D52F78"/>
    <w:rsid w:val="00D53334"/>
    <w:rsid w:val="00D549F4"/>
    <w:rsid w:val="00D54F28"/>
    <w:rsid w:val="00D55FA9"/>
    <w:rsid w:val="00D56433"/>
    <w:rsid w:val="00D57D35"/>
    <w:rsid w:val="00D608A2"/>
    <w:rsid w:val="00D608B9"/>
    <w:rsid w:val="00D60AF6"/>
    <w:rsid w:val="00D60B4C"/>
    <w:rsid w:val="00D61AF6"/>
    <w:rsid w:val="00D62556"/>
    <w:rsid w:val="00D639E4"/>
    <w:rsid w:val="00D63B39"/>
    <w:rsid w:val="00D6434A"/>
    <w:rsid w:val="00D657F8"/>
    <w:rsid w:val="00D70FC3"/>
    <w:rsid w:val="00D714E5"/>
    <w:rsid w:val="00D71C60"/>
    <w:rsid w:val="00D722C5"/>
    <w:rsid w:val="00D73ABA"/>
    <w:rsid w:val="00D73E7A"/>
    <w:rsid w:val="00D7560C"/>
    <w:rsid w:val="00D7718B"/>
    <w:rsid w:val="00D77CA6"/>
    <w:rsid w:val="00D8073C"/>
    <w:rsid w:val="00D80CD8"/>
    <w:rsid w:val="00D81317"/>
    <w:rsid w:val="00D81348"/>
    <w:rsid w:val="00D81B15"/>
    <w:rsid w:val="00D82A11"/>
    <w:rsid w:val="00D84085"/>
    <w:rsid w:val="00D84FF5"/>
    <w:rsid w:val="00D85871"/>
    <w:rsid w:val="00D86E91"/>
    <w:rsid w:val="00D87E20"/>
    <w:rsid w:val="00D9010F"/>
    <w:rsid w:val="00D90156"/>
    <w:rsid w:val="00D914FB"/>
    <w:rsid w:val="00D9163B"/>
    <w:rsid w:val="00D91B53"/>
    <w:rsid w:val="00D92E42"/>
    <w:rsid w:val="00D93C17"/>
    <w:rsid w:val="00D93C7A"/>
    <w:rsid w:val="00D9486A"/>
    <w:rsid w:val="00D94FF3"/>
    <w:rsid w:val="00D95E07"/>
    <w:rsid w:val="00D960BB"/>
    <w:rsid w:val="00D96AA3"/>
    <w:rsid w:val="00DA01BA"/>
    <w:rsid w:val="00DA4B14"/>
    <w:rsid w:val="00DA54CD"/>
    <w:rsid w:val="00DA6B2F"/>
    <w:rsid w:val="00DA71D1"/>
    <w:rsid w:val="00DA779B"/>
    <w:rsid w:val="00DA7B04"/>
    <w:rsid w:val="00DA7CC0"/>
    <w:rsid w:val="00DB4D98"/>
    <w:rsid w:val="00DB772A"/>
    <w:rsid w:val="00DC0E06"/>
    <w:rsid w:val="00DC3960"/>
    <w:rsid w:val="00DC435A"/>
    <w:rsid w:val="00DC7CFF"/>
    <w:rsid w:val="00DD1A2A"/>
    <w:rsid w:val="00DD2299"/>
    <w:rsid w:val="00DD265E"/>
    <w:rsid w:val="00DD5269"/>
    <w:rsid w:val="00DD7554"/>
    <w:rsid w:val="00DD7FCC"/>
    <w:rsid w:val="00DE0049"/>
    <w:rsid w:val="00DE1654"/>
    <w:rsid w:val="00DE270D"/>
    <w:rsid w:val="00DE2D6D"/>
    <w:rsid w:val="00DE33AE"/>
    <w:rsid w:val="00DE6D28"/>
    <w:rsid w:val="00DF03AD"/>
    <w:rsid w:val="00DF064E"/>
    <w:rsid w:val="00DF0B29"/>
    <w:rsid w:val="00DF28C5"/>
    <w:rsid w:val="00DF3891"/>
    <w:rsid w:val="00DF5948"/>
    <w:rsid w:val="00DF5BA6"/>
    <w:rsid w:val="00DF6737"/>
    <w:rsid w:val="00DF70B9"/>
    <w:rsid w:val="00DF7B2A"/>
    <w:rsid w:val="00E00EE2"/>
    <w:rsid w:val="00E02499"/>
    <w:rsid w:val="00E05626"/>
    <w:rsid w:val="00E06CD4"/>
    <w:rsid w:val="00E07B5B"/>
    <w:rsid w:val="00E07FE0"/>
    <w:rsid w:val="00E13564"/>
    <w:rsid w:val="00E16ADD"/>
    <w:rsid w:val="00E221A8"/>
    <w:rsid w:val="00E22484"/>
    <w:rsid w:val="00E233A0"/>
    <w:rsid w:val="00E23921"/>
    <w:rsid w:val="00E23F31"/>
    <w:rsid w:val="00E240EA"/>
    <w:rsid w:val="00E31923"/>
    <w:rsid w:val="00E34540"/>
    <w:rsid w:val="00E36FD4"/>
    <w:rsid w:val="00E41A6C"/>
    <w:rsid w:val="00E41B5C"/>
    <w:rsid w:val="00E43B08"/>
    <w:rsid w:val="00E458C4"/>
    <w:rsid w:val="00E46913"/>
    <w:rsid w:val="00E47458"/>
    <w:rsid w:val="00E51B70"/>
    <w:rsid w:val="00E55131"/>
    <w:rsid w:val="00E610F4"/>
    <w:rsid w:val="00E62507"/>
    <w:rsid w:val="00E631AC"/>
    <w:rsid w:val="00E6443E"/>
    <w:rsid w:val="00E6445F"/>
    <w:rsid w:val="00E64AFF"/>
    <w:rsid w:val="00E66E6C"/>
    <w:rsid w:val="00E67DC5"/>
    <w:rsid w:val="00E67FC0"/>
    <w:rsid w:val="00E71F30"/>
    <w:rsid w:val="00E72C8B"/>
    <w:rsid w:val="00E73621"/>
    <w:rsid w:val="00E73852"/>
    <w:rsid w:val="00E74B54"/>
    <w:rsid w:val="00E761CA"/>
    <w:rsid w:val="00E769FD"/>
    <w:rsid w:val="00E824E3"/>
    <w:rsid w:val="00E84D87"/>
    <w:rsid w:val="00E855FE"/>
    <w:rsid w:val="00E861C9"/>
    <w:rsid w:val="00E900B1"/>
    <w:rsid w:val="00E90B83"/>
    <w:rsid w:val="00E90E3A"/>
    <w:rsid w:val="00E93A13"/>
    <w:rsid w:val="00E95F64"/>
    <w:rsid w:val="00E96E31"/>
    <w:rsid w:val="00E97183"/>
    <w:rsid w:val="00E97D00"/>
    <w:rsid w:val="00EA1A8C"/>
    <w:rsid w:val="00EA2711"/>
    <w:rsid w:val="00EA27CD"/>
    <w:rsid w:val="00EA2E2D"/>
    <w:rsid w:val="00EA37B5"/>
    <w:rsid w:val="00EB0FD7"/>
    <w:rsid w:val="00EB437E"/>
    <w:rsid w:val="00EB4BD8"/>
    <w:rsid w:val="00EB4EA4"/>
    <w:rsid w:val="00EB64FE"/>
    <w:rsid w:val="00EB6941"/>
    <w:rsid w:val="00EC0448"/>
    <w:rsid w:val="00EC0C68"/>
    <w:rsid w:val="00EC0D58"/>
    <w:rsid w:val="00EC1723"/>
    <w:rsid w:val="00EC222E"/>
    <w:rsid w:val="00EC23ED"/>
    <w:rsid w:val="00EC3C6F"/>
    <w:rsid w:val="00EC4885"/>
    <w:rsid w:val="00EC519C"/>
    <w:rsid w:val="00EC5E88"/>
    <w:rsid w:val="00ED0AD0"/>
    <w:rsid w:val="00ED0D7A"/>
    <w:rsid w:val="00ED0F45"/>
    <w:rsid w:val="00ED2470"/>
    <w:rsid w:val="00ED47FA"/>
    <w:rsid w:val="00ED59A8"/>
    <w:rsid w:val="00EE01B7"/>
    <w:rsid w:val="00EE2B12"/>
    <w:rsid w:val="00EE4C2A"/>
    <w:rsid w:val="00EE6DDA"/>
    <w:rsid w:val="00EF2180"/>
    <w:rsid w:val="00EF46DF"/>
    <w:rsid w:val="00EF5236"/>
    <w:rsid w:val="00EF66D6"/>
    <w:rsid w:val="00F0000B"/>
    <w:rsid w:val="00F00F2C"/>
    <w:rsid w:val="00F02012"/>
    <w:rsid w:val="00F02511"/>
    <w:rsid w:val="00F027AC"/>
    <w:rsid w:val="00F045EC"/>
    <w:rsid w:val="00F07ECE"/>
    <w:rsid w:val="00F110F2"/>
    <w:rsid w:val="00F112AF"/>
    <w:rsid w:val="00F11C18"/>
    <w:rsid w:val="00F12F31"/>
    <w:rsid w:val="00F15E73"/>
    <w:rsid w:val="00F16B49"/>
    <w:rsid w:val="00F16EAD"/>
    <w:rsid w:val="00F17614"/>
    <w:rsid w:val="00F178EF"/>
    <w:rsid w:val="00F17CFE"/>
    <w:rsid w:val="00F17D51"/>
    <w:rsid w:val="00F20741"/>
    <w:rsid w:val="00F2098A"/>
    <w:rsid w:val="00F22172"/>
    <w:rsid w:val="00F22FF6"/>
    <w:rsid w:val="00F2305C"/>
    <w:rsid w:val="00F23208"/>
    <w:rsid w:val="00F23B97"/>
    <w:rsid w:val="00F27AE6"/>
    <w:rsid w:val="00F31A48"/>
    <w:rsid w:val="00F31E58"/>
    <w:rsid w:val="00F322A4"/>
    <w:rsid w:val="00F32E9D"/>
    <w:rsid w:val="00F34130"/>
    <w:rsid w:val="00F3569A"/>
    <w:rsid w:val="00F3650E"/>
    <w:rsid w:val="00F369BD"/>
    <w:rsid w:val="00F43F02"/>
    <w:rsid w:val="00F45DDA"/>
    <w:rsid w:val="00F5086C"/>
    <w:rsid w:val="00F51637"/>
    <w:rsid w:val="00F51AF2"/>
    <w:rsid w:val="00F52588"/>
    <w:rsid w:val="00F53659"/>
    <w:rsid w:val="00F540E6"/>
    <w:rsid w:val="00F547C6"/>
    <w:rsid w:val="00F56AAA"/>
    <w:rsid w:val="00F5758F"/>
    <w:rsid w:val="00F61F04"/>
    <w:rsid w:val="00F65F5F"/>
    <w:rsid w:val="00F703D9"/>
    <w:rsid w:val="00F71A14"/>
    <w:rsid w:val="00F71D29"/>
    <w:rsid w:val="00F72495"/>
    <w:rsid w:val="00F73FFF"/>
    <w:rsid w:val="00F7617C"/>
    <w:rsid w:val="00F76CB6"/>
    <w:rsid w:val="00F80456"/>
    <w:rsid w:val="00F80783"/>
    <w:rsid w:val="00F80FD1"/>
    <w:rsid w:val="00F82720"/>
    <w:rsid w:val="00F83F50"/>
    <w:rsid w:val="00F84725"/>
    <w:rsid w:val="00F84EE3"/>
    <w:rsid w:val="00F84FD8"/>
    <w:rsid w:val="00F85424"/>
    <w:rsid w:val="00F85F1D"/>
    <w:rsid w:val="00F920E5"/>
    <w:rsid w:val="00F93A44"/>
    <w:rsid w:val="00F93B7A"/>
    <w:rsid w:val="00FA1D97"/>
    <w:rsid w:val="00FA3D84"/>
    <w:rsid w:val="00FA5F79"/>
    <w:rsid w:val="00FA6693"/>
    <w:rsid w:val="00FA7331"/>
    <w:rsid w:val="00FA79AA"/>
    <w:rsid w:val="00FB0B76"/>
    <w:rsid w:val="00FB49A9"/>
    <w:rsid w:val="00FB5971"/>
    <w:rsid w:val="00FB5AB1"/>
    <w:rsid w:val="00FB6269"/>
    <w:rsid w:val="00FB6646"/>
    <w:rsid w:val="00FC0BE7"/>
    <w:rsid w:val="00FC2F83"/>
    <w:rsid w:val="00FC46D7"/>
    <w:rsid w:val="00FC47A5"/>
    <w:rsid w:val="00FC6A5D"/>
    <w:rsid w:val="00FC7F5B"/>
    <w:rsid w:val="00FD0648"/>
    <w:rsid w:val="00FD07F3"/>
    <w:rsid w:val="00FD44D5"/>
    <w:rsid w:val="00FD64C6"/>
    <w:rsid w:val="00FD6818"/>
    <w:rsid w:val="00FD6C69"/>
    <w:rsid w:val="00FD7B9B"/>
    <w:rsid w:val="00FD7D2D"/>
    <w:rsid w:val="00FE034E"/>
    <w:rsid w:val="00FE0DF4"/>
    <w:rsid w:val="00FE522D"/>
    <w:rsid w:val="00FE7566"/>
    <w:rsid w:val="00FF1168"/>
    <w:rsid w:val="00FF386E"/>
    <w:rsid w:val="00FF4580"/>
    <w:rsid w:val="00FF5147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8B3B"/>
  <w15:chartTrackingRefBased/>
  <w15:docId w15:val="{D4FC6EAD-5F7F-4BA3-816E-01ED0B60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7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250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93B7A"/>
    <w:pPr>
      <w:shd w:val="clear" w:color="auto" w:fill="FFFFFF"/>
      <w:spacing w:line="418" w:lineRule="exact"/>
      <w:ind w:left="72"/>
      <w:jc w:val="center"/>
    </w:pPr>
    <w:rPr>
      <w:color w:val="616161"/>
      <w:spacing w:val="7"/>
      <w:sz w:val="38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F93B7A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93B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70E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C70EE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rsid w:val="00A0250F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customStyle="1" w:styleId="1">
    <w:name w:val="Без интервала1"/>
    <w:uiPriority w:val="99"/>
    <w:rsid w:val="000A6790"/>
    <w:rPr>
      <w:sz w:val="22"/>
      <w:szCs w:val="22"/>
    </w:rPr>
  </w:style>
  <w:style w:type="table" w:styleId="a6">
    <w:name w:val="Table Grid"/>
    <w:basedOn w:val="a1"/>
    <w:uiPriority w:val="59"/>
    <w:rsid w:val="002B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11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1;n=14256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22043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2770;fld=134;dst=10115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main?base=LAW;n=12204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Links>
    <vt:vector size="30" baseType="variant">
      <vt:variant>
        <vt:i4>7602303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consultantplus://offline/main?base=LAW;n=122043;fld=134</vt:lpwstr>
      </vt:variant>
      <vt:variant>
        <vt:lpwstr/>
      </vt:variant>
      <vt:variant>
        <vt:i4>3473513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consultantplus://offline/main?base=LAW;n=112770;fld=134;dst=101156</vt:lpwstr>
      </vt:variant>
      <vt:variant>
        <vt:lpwstr/>
      </vt:variant>
      <vt:variant>
        <vt:i4>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consultantplus://offline/main?base=RLAW181;n=14256;fld=134;dst=100010</vt:lpwstr>
      </vt:variant>
      <vt:variant>
        <vt:lpwstr/>
      </vt:variant>
      <vt:variant>
        <vt:i4>7602303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consultantplus://offline/main?base=LAW;n=122043;fld=134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consultantplus://offline/main?base=LAW;n=112770;fld=134;dst=101156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op.semil</dc:creator>
  <cp:keywords/>
  <cp:lastModifiedBy>Пользователь Windows</cp:lastModifiedBy>
  <cp:revision>4</cp:revision>
  <cp:lastPrinted>2024-10-25T12:48:00Z</cp:lastPrinted>
  <dcterms:created xsi:type="dcterms:W3CDTF">2024-10-25T12:36:00Z</dcterms:created>
  <dcterms:modified xsi:type="dcterms:W3CDTF">2024-10-25T12:49:00Z</dcterms:modified>
</cp:coreProperties>
</file>