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B1" w:rsidRDefault="00886535" w:rsidP="00694B9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Отчет</w:t>
      </w:r>
    </w:p>
    <w:p w:rsidR="00664CB1" w:rsidRDefault="0088653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Главы Семилукского сельского поселения</w:t>
      </w:r>
    </w:p>
    <w:p w:rsidR="00664CB1" w:rsidRDefault="0088653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о результатах деятельности за 202</w:t>
      </w:r>
      <w:r w:rsidR="00694B9A">
        <w:rPr>
          <w:rFonts w:ascii="Times New Roman CYR" w:eastAsia="Times New Roman CYR" w:hAnsi="Times New Roman CYR" w:cs="Times New Roman CYR"/>
          <w:b/>
          <w:sz w:val="28"/>
        </w:rPr>
        <w:t>3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год</w:t>
      </w:r>
    </w:p>
    <w:p w:rsidR="00664CB1" w:rsidRDefault="0088653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и перспективах развития</w:t>
      </w:r>
      <w:r w:rsidR="00694B9A">
        <w:rPr>
          <w:rFonts w:ascii="Times New Roman CYR" w:eastAsia="Times New Roman CYR" w:hAnsi="Times New Roman CYR" w:cs="Times New Roman CYR"/>
          <w:b/>
          <w:sz w:val="28"/>
        </w:rPr>
        <w:t xml:space="preserve"> на </w:t>
      </w:r>
      <w:r>
        <w:rPr>
          <w:rFonts w:ascii="Times New Roman CYR" w:eastAsia="Times New Roman CYR" w:hAnsi="Times New Roman CYR" w:cs="Times New Roman CYR"/>
          <w:b/>
          <w:sz w:val="28"/>
        </w:rPr>
        <w:t>202</w:t>
      </w:r>
      <w:r w:rsidR="00694B9A">
        <w:rPr>
          <w:rFonts w:ascii="Times New Roman CYR" w:eastAsia="Times New Roman CYR" w:hAnsi="Times New Roman CYR" w:cs="Times New Roman CYR"/>
          <w:b/>
          <w:sz w:val="28"/>
        </w:rPr>
        <w:t>4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год</w:t>
      </w:r>
    </w:p>
    <w:p w:rsidR="00664CB1" w:rsidRDefault="00664CB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664CB1" w:rsidRDefault="0088653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Уважаемые депутаты, односельчане и гости!</w:t>
      </w:r>
    </w:p>
    <w:p w:rsidR="00664CB1" w:rsidRDefault="00664CB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664CB1" w:rsidRDefault="0088653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Цель сегодняшней встречи – подведение итогов деятельности администрации Семилукс</w:t>
      </w:r>
      <w:r w:rsidR="00B3206D">
        <w:rPr>
          <w:rFonts w:ascii="Times New Roman CYR" w:eastAsia="Times New Roman CYR" w:hAnsi="Times New Roman CYR" w:cs="Times New Roman CYR"/>
          <w:sz w:val="28"/>
        </w:rPr>
        <w:t>кого сельского поселения за 2023</w:t>
      </w:r>
      <w:r>
        <w:rPr>
          <w:rFonts w:ascii="Times New Roman CYR" w:eastAsia="Times New Roman CYR" w:hAnsi="Times New Roman CYR" w:cs="Times New Roman CYR"/>
          <w:sz w:val="28"/>
        </w:rPr>
        <w:t xml:space="preserve"> год</w:t>
      </w:r>
      <w:r w:rsidR="00B3206D">
        <w:rPr>
          <w:rFonts w:ascii="Times New Roman CYR" w:eastAsia="Times New Roman CYR" w:hAnsi="Times New Roman CYR" w:cs="Times New Roman CYR"/>
          <w:sz w:val="28"/>
        </w:rPr>
        <w:t xml:space="preserve"> и перспективах развития на 2024</w:t>
      </w:r>
      <w:r>
        <w:rPr>
          <w:rFonts w:ascii="Times New Roman CYR" w:eastAsia="Times New Roman CYR" w:hAnsi="Times New Roman CYR" w:cs="Times New Roman CYR"/>
          <w:sz w:val="28"/>
        </w:rPr>
        <w:t xml:space="preserve"> год. Такие встречи проводятся ежегодно в соответствии с требованиями федерального закона от 06.10.2003 г. № 131-ФЗ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>и Уставом Семилукского сельского поселения.</w:t>
      </w:r>
    </w:p>
    <w:p w:rsidR="00664CB1" w:rsidRDefault="00886535">
      <w:pPr>
        <w:spacing w:after="225" w:line="240" w:lineRule="auto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  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селян, что включает в себя, прежде всего содержание социально-культурной сферы, исполнение наказов избирателей,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 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664CB1" w:rsidRDefault="00886535">
      <w:pPr>
        <w:spacing w:after="225" w:line="240" w:lineRule="auto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 </w:t>
      </w:r>
    </w:p>
    <w:p w:rsidR="00664CB1" w:rsidRDefault="00886535">
      <w:pPr>
        <w:spacing w:after="225" w:line="240" w:lineRule="auto"/>
        <w:jc w:val="both"/>
        <w:rPr>
          <w:rFonts w:ascii="Times New Roman CYR" w:eastAsia="Times New Roman CYR" w:hAnsi="Times New Roman CYR" w:cs="Times New Roman CYR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Представляя свой отчет о работе администрации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B3206D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сельского поселения за 2023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год постараюсь отразить основные моменты в деятельности администрации за прошедший год, обозначить существующие проблемные вопросы и пути их решения</w:t>
      </w:r>
      <w:r>
        <w:rPr>
          <w:rFonts w:ascii="Times New Roman CYR" w:eastAsia="Times New Roman CYR" w:hAnsi="Times New Roman CYR" w:cs="Times New Roman CYR"/>
          <w:color w:val="333333"/>
          <w:sz w:val="28"/>
          <w:shd w:val="clear" w:color="auto" w:fill="FFFFFF"/>
        </w:rPr>
        <w:t>.</w:t>
      </w:r>
    </w:p>
    <w:p w:rsidR="00664CB1" w:rsidRDefault="00664CB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64CB1" w:rsidRDefault="0088653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Краткая характеристика поселения</w:t>
      </w:r>
    </w:p>
    <w:p w:rsidR="00664CB1" w:rsidRDefault="00664CB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664CB1" w:rsidRDefault="0088653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 xml:space="preserve">Территория Семилукского сельского поселения расположена в Восточной части Семилукского муниципального района. Протяженность границы поселения составляет 80,323 метра, дорог общего </w:t>
      </w:r>
      <w:r w:rsidR="00B3206D">
        <w:rPr>
          <w:rFonts w:ascii="Times New Roman CYR" w:eastAsia="Times New Roman CYR" w:hAnsi="Times New Roman CYR" w:cs="Times New Roman CYR"/>
          <w:sz w:val="28"/>
        </w:rPr>
        <w:t>пользования местного значения 7</w:t>
      </w:r>
      <w:r w:rsidR="00993592">
        <w:rPr>
          <w:rFonts w:ascii="Times New Roman CYR" w:eastAsia="Times New Roman CYR" w:hAnsi="Times New Roman CYR" w:cs="Times New Roman CYR"/>
          <w:sz w:val="28"/>
        </w:rPr>
        <w:t>4</w:t>
      </w:r>
      <w:r w:rsidR="00B3206D">
        <w:rPr>
          <w:rFonts w:ascii="Times New Roman CYR" w:eastAsia="Times New Roman CYR" w:hAnsi="Times New Roman CYR" w:cs="Times New Roman CYR"/>
          <w:sz w:val="28"/>
        </w:rPr>
        <w:t>,1</w:t>
      </w:r>
      <w:r w:rsidR="00993592">
        <w:rPr>
          <w:rFonts w:ascii="Times New Roman CYR" w:eastAsia="Times New Roman CYR" w:hAnsi="Times New Roman CYR" w:cs="Times New Roman CYR"/>
          <w:sz w:val="28"/>
        </w:rPr>
        <w:t>95</w:t>
      </w:r>
      <w:r>
        <w:rPr>
          <w:rFonts w:ascii="Times New Roman CYR" w:eastAsia="Times New Roman CYR" w:hAnsi="Times New Roman CYR" w:cs="Times New Roman CYR"/>
          <w:sz w:val="28"/>
        </w:rPr>
        <w:t xml:space="preserve"> км., </w:t>
      </w:r>
      <w:r w:rsidR="00B3206D">
        <w:rPr>
          <w:rFonts w:ascii="Times New Roman CYR" w:eastAsia="Times New Roman CYR" w:hAnsi="Times New Roman CYR" w:cs="Times New Roman CYR"/>
          <w:sz w:val="28"/>
        </w:rPr>
        <w:t>из них с асфальтным покрытием 1</w:t>
      </w:r>
      <w:r w:rsidR="00993592">
        <w:rPr>
          <w:rFonts w:ascii="Times New Roman CYR" w:eastAsia="Times New Roman CYR" w:hAnsi="Times New Roman CYR" w:cs="Times New Roman CYR"/>
          <w:sz w:val="28"/>
        </w:rPr>
        <w:t>7,099</w:t>
      </w:r>
      <w:r w:rsidR="00B3206D">
        <w:rPr>
          <w:rFonts w:ascii="Times New Roman CYR" w:eastAsia="Times New Roman CYR" w:hAnsi="Times New Roman CYR" w:cs="Times New Roman CYR"/>
          <w:sz w:val="28"/>
        </w:rPr>
        <w:t xml:space="preserve"> км., ощебенение-31</w:t>
      </w:r>
      <w:r w:rsidR="00B22A12">
        <w:rPr>
          <w:rFonts w:ascii="Times New Roman CYR" w:eastAsia="Times New Roman CYR" w:hAnsi="Times New Roman CYR" w:cs="Times New Roman CYR"/>
          <w:sz w:val="28"/>
        </w:rPr>
        <w:t>,4</w:t>
      </w:r>
      <w:r w:rsidR="00993592">
        <w:rPr>
          <w:rFonts w:ascii="Times New Roman CYR" w:eastAsia="Times New Roman CYR" w:hAnsi="Times New Roman CYR" w:cs="Times New Roman CYR"/>
          <w:sz w:val="28"/>
        </w:rPr>
        <w:t xml:space="preserve">04 </w:t>
      </w:r>
      <w:r w:rsidR="00B22A12">
        <w:rPr>
          <w:rFonts w:ascii="Times New Roman CYR" w:eastAsia="Times New Roman CYR" w:hAnsi="Times New Roman CYR" w:cs="Times New Roman CYR"/>
          <w:sz w:val="28"/>
        </w:rPr>
        <w:t>км., грунт-2</w:t>
      </w:r>
      <w:r w:rsidR="00993592">
        <w:rPr>
          <w:rFonts w:ascii="Times New Roman CYR" w:eastAsia="Times New Roman CYR" w:hAnsi="Times New Roman CYR" w:cs="Times New Roman CYR"/>
          <w:sz w:val="28"/>
        </w:rPr>
        <w:t>5</w:t>
      </w:r>
      <w:r w:rsidR="00B22A12">
        <w:rPr>
          <w:rFonts w:ascii="Times New Roman CYR" w:eastAsia="Times New Roman CYR" w:hAnsi="Times New Roman CYR" w:cs="Times New Roman CYR"/>
          <w:sz w:val="28"/>
        </w:rPr>
        <w:t>,</w:t>
      </w:r>
      <w:r w:rsidR="00993592">
        <w:rPr>
          <w:rFonts w:ascii="Times New Roman CYR" w:eastAsia="Times New Roman CYR" w:hAnsi="Times New Roman CYR" w:cs="Times New Roman CYR"/>
          <w:sz w:val="28"/>
        </w:rPr>
        <w:t xml:space="preserve">826 </w:t>
      </w:r>
      <w:r>
        <w:rPr>
          <w:rFonts w:ascii="Times New Roman CYR" w:eastAsia="Times New Roman CYR" w:hAnsi="Times New Roman CYR" w:cs="Times New Roman CYR"/>
          <w:sz w:val="28"/>
        </w:rPr>
        <w:t xml:space="preserve">км. В состав поселения входят два населенных пункта – с.Семилуки и с.Ендовище. Общая численность </w:t>
      </w:r>
      <w:r>
        <w:rPr>
          <w:rFonts w:ascii="Times New Roman CYR" w:eastAsia="Times New Roman CYR" w:hAnsi="Times New Roman CYR" w:cs="Times New Roman CYR"/>
          <w:sz w:val="28"/>
        </w:rPr>
        <w:lastRenderedPageBreak/>
        <w:t>населения 4</w:t>
      </w:r>
      <w:r w:rsidR="00694B9A">
        <w:rPr>
          <w:rFonts w:ascii="Times New Roman CYR" w:eastAsia="Times New Roman CYR" w:hAnsi="Times New Roman CYR" w:cs="Times New Roman CYR"/>
          <w:sz w:val="28"/>
        </w:rPr>
        <w:t>572</w:t>
      </w:r>
      <w:r>
        <w:rPr>
          <w:rFonts w:ascii="Times New Roman CYR" w:eastAsia="Times New Roman CYR" w:hAnsi="Times New Roman CYR" w:cs="Times New Roman CYR"/>
          <w:sz w:val="28"/>
        </w:rPr>
        <w:t xml:space="preserve"> человек, в т.ч. с.Семилуки 25</w:t>
      </w:r>
      <w:r w:rsidR="00694B9A">
        <w:rPr>
          <w:rFonts w:ascii="Times New Roman CYR" w:eastAsia="Times New Roman CYR" w:hAnsi="Times New Roman CYR" w:cs="Times New Roman CYR"/>
          <w:sz w:val="28"/>
        </w:rPr>
        <w:t>97</w:t>
      </w:r>
      <w:r>
        <w:rPr>
          <w:rFonts w:ascii="Times New Roman CYR" w:eastAsia="Times New Roman CYR" w:hAnsi="Times New Roman CYR" w:cs="Times New Roman CYR"/>
          <w:sz w:val="28"/>
        </w:rPr>
        <w:t xml:space="preserve"> чел., с</w:t>
      </w:r>
      <w:r w:rsidR="00694B9A">
        <w:rPr>
          <w:rFonts w:ascii="Times New Roman CYR" w:eastAsia="Times New Roman CYR" w:hAnsi="Times New Roman CYR" w:cs="Times New Roman CYR"/>
          <w:sz w:val="28"/>
        </w:rPr>
        <w:t>.Ендовище 1975 чел.  родилось 3</w:t>
      </w:r>
      <w:r w:rsidR="00886B25">
        <w:rPr>
          <w:rFonts w:ascii="Times New Roman CYR" w:eastAsia="Times New Roman CYR" w:hAnsi="Times New Roman CYR" w:cs="Times New Roman CYR"/>
          <w:sz w:val="28"/>
        </w:rPr>
        <w:t>1</w:t>
      </w:r>
      <w:r w:rsidR="00694B9A">
        <w:rPr>
          <w:rFonts w:ascii="Times New Roman CYR" w:eastAsia="Times New Roman CYR" w:hAnsi="Times New Roman CYR" w:cs="Times New Roman CYR"/>
          <w:sz w:val="28"/>
        </w:rPr>
        <w:t xml:space="preserve"> чел., умерло 71</w:t>
      </w:r>
      <w:r>
        <w:rPr>
          <w:rFonts w:ascii="Times New Roman CYR" w:eastAsia="Times New Roman CYR" w:hAnsi="Times New Roman CYR" w:cs="Times New Roman CYR"/>
          <w:sz w:val="28"/>
        </w:rPr>
        <w:t xml:space="preserve"> чел.,   участников В</w:t>
      </w:r>
      <w:r w:rsidR="00B22A12">
        <w:rPr>
          <w:rFonts w:ascii="Times New Roman CYR" w:eastAsia="Times New Roman CYR" w:hAnsi="Times New Roman CYR" w:cs="Times New Roman CYR"/>
          <w:sz w:val="28"/>
        </w:rPr>
        <w:t xml:space="preserve">ОВ –0 </w:t>
      </w:r>
      <w:r>
        <w:rPr>
          <w:rFonts w:ascii="Times New Roman CYR" w:eastAsia="Times New Roman CYR" w:hAnsi="Times New Roman CYR" w:cs="Times New Roman CYR"/>
          <w:sz w:val="28"/>
        </w:rPr>
        <w:t>человека.</w:t>
      </w:r>
    </w:p>
    <w:p w:rsidR="00664CB1" w:rsidRDefault="00A577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воинском учете состоит 818</w:t>
      </w:r>
      <w:r w:rsidR="00E727E9">
        <w:rPr>
          <w:rFonts w:ascii="Times New Roman" w:eastAsia="Times New Roman" w:hAnsi="Times New Roman" w:cs="Times New Roman"/>
          <w:sz w:val="28"/>
        </w:rPr>
        <w:t xml:space="preserve"> человек. В запасе – 748</w:t>
      </w:r>
      <w:r w:rsidR="00886535">
        <w:rPr>
          <w:rFonts w:ascii="Times New Roman" w:eastAsia="Times New Roman" w:hAnsi="Times New Roman" w:cs="Times New Roman"/>
          <w:sz w:val="28"/>
        </w:rPr>
        <w:t xml:space="preserve"> чел., в т.ч. рядов</w:t>
      </w:r>
      <w:r w:rsidR="00E727E9">
        <w:rPr>
          <w:rFonts w:ascii="Times New Roman" w:eastAsia="Times New Roman" w:hAnsi="Times New Roman" w:cs="Times New Roman"/>
          <w:sz w:val="28"/>
        </w:rPr>
        <w:t>ого и сержантского состава – 700 чел., офицеров 48 чел. Подлежащих призыву – 70</w:t>
      </w:r>
      <w:r w:rsidR="00886535">
        <w:rPr>
          <w:rFonts w:ascii="Times New Roman" w:eastAsia="Times New Roman" w:hAnsi="Times New Roman" w:cs="Times New Roman"/>
          <w:sz w:val="28"/>
        </w:rPr>
        <w:t xml:space="preserve"> человек.</w:t>
      </w:r>
    </w:p>
    <w:p w:rsidR="00664CB1" w:rsidRPr="00E727E9" w:rsidRDefault="00694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течение </w:t>
      </w:r>
      <w:r w:rsidR="00886535">
        <w:rPr>
          <w:rFonts w:ascii="Times New Roman" w:eastAsia="Times New Roman" w:hAnsi="Times New Roman" w:cs="Times New Roman"/>
          <w:sz w:val="28"/>
        </w:rPr>
        <w:t>года проводилась агитация о наборе на военную службу по контр</w:t>
      </w:r>
      <w:r>
        <w:rPr>
          <w:rFonts w:ascii="Times New Roman" w:eastAsia="Times New Roman" w:hAnsi="Times New Roman" w:cs="Times New Roman"/>
          <w:sz w:val="28"/>
        </w:rPr>
        <w:t xml:space="preserve">акту </w:t>
      </w:r>
      <w:r w:rsidR="00E727E9" w:rsidRPr="00E727E9">
        <w:rPr>
          <w:rFonts w:ascii="Times New Roman" w:eastAsia="Times New Roman" w:hAnsi="Times New Roman" w:cs="Times New Roman"/>
          <w:sz w:val="28"/>
        </w:rPr>
        <w:t>(13</w:t>
      </w:r>
      <w:r w:rsidR="00E727E9">
        <w:rPr>
          <w:rFonts w:ascii="Times New Roman" w:eastAsia="Times New Roman" w:hAnsi="Times New Roman" w:cs="Times New Roman"/>
          <w:sz w:val="28"/>
        </w:rPr>
        <w:t>человк ушли от нашего поселения</w:t>
      </w:r>
      <w:r w:rsidR="00E727E9" w:rsidRPr="00E727E9">
        <w:rPr>
          <w:rFonts w:ascii="Times New Roman" w:eastAsia="Times New Roman" w:hAnsi="Times New Roman" w:cs="Times New Roman"/>
          <w:sz w:val="28"/>
        </w:rPr>
        <w:t>).</w:t>
      </w:r>
    </w:p>
    <w:p w:rsidR="00664CB1" w:rsidRDefault="00694B9A" w:rsidP="00993592">
      <w:pPr>
        <w:spacing w:after="0"/>
        <w:ind w:firstLine="708"/>
        <w:jc w:val="both"/>
        <w:rPr>
          <w:rFonts w:ascii="Calibri" w:eastAsia="Calibri" w:hAnsi="Calibri" w:cs="Calibri"/>
          <w:shd w:val="clear" w:color="auto" w:fill="F0FAFB"/>
        </w:rPr>
      </w:pPr>
      <w:r>
        <w:rPr>
          <w:rFonts w:ascii="Times New Roman" w:eastAsia="Times New Roman" w:hAnsi="Times New Roman" w:cs="Times New Roman"/>
          <w:sz w:val="28"/>
          <w:shd w:val="clear" w:color="auto" w:fill="F0FAFB"/>
        </w:rPr>
        <w:t>За отчетный период</w:t>
      </w:r>
      <w:r w:rsidR="00886535">
        <w:rPr>
          <w:rFonts w:ascii="Times New Roman" w:eastAsia="Times New Roman" w:hAnsi="Times New Roman" w:cs="Times New Roman"/>
          <w:sz w:val="28"/>
          <w:shd w:val="clear" w:color="auto" w:fill="F0FAFB"/>
        </w:rPr>
        <w:t xml:space="preserve"> вносились изменения учет</w:t>
      </w:r>
      <w:r>
        <w:rPr>
          <w:rFonts w:ascii="Times New Roman" w:eastAsia="Times New Roman" w:hAnsi="Times New Roman" w:cs="Times New Roman"/>
          <w:sz w:val="28"/>
          <w:shd w:val="clear" w:color="auto" w:fill="F0FAFB"/>
        </w:rPr>
        <w:t>ных данных граждан, призывников</w:t>
      </w:r>
      <w:r w:rsidR="00886535">
        <w:rPr>
          <w:rFonts w:ascii="Times New Roman" w:eastAsia="Times New Roman" w:hAnsi="Times New Roman" w:cs="Times New Roman"/>
          <w:sz w:val="28"/>
          <w:shd w:val="clear" w:color="auto" w:fill="F0FAFB"/>
        </w:rPr>
        <w:t xml:space="preserve"> и пребывающих в запасе.  Проводилась сверка учетных карточек с картотекой отдела военного комиссариата. Проводилась постановка на воинский учет и снятие с воинского учета граждан, пребывающих в запасе. </w:t>
      </w:r>
    </w:p>
    <w:p w:rsidR="00664CB1" w:rsidRDefault="00886535" w:rsidP="00993592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На территории поселения осуществляют свою деятельност</w:t>
      </w:r>
      <w:r w:rsidR="00993592">
        <w:rPr>
          <w:rFonts w:ascii="Times New Roman CYR" w:eastAsia="Times New Roman CYR" w:hAnsi="Times New Roman CYR" w:cs="Times New Roman CYR"/>
          <w:sz w:val="28"/>
        </w:rPr>
        <w:t>ь</w:t>
      </w:r>
      <w:r>
        <w:rPr>
          <w:rFonts w:ascii="Times New Roman CYR" w:eastAsia="Times New Roman CYR" w:hAnsi="Times New Roman CYR" w:cs="Times New Roman CYR"/>
          <w:sz w:val="28"/>
        </w:rPr>
        <w:t xml:space="preserve"> 2 дома культуры, 1 школ</w:t>
      </w:r>
      <w:r w:rsidR="00694B9A">
        <w:rPr>
          <w:rFonts w:ascii="Times New Roman CYR" w:eastAsia="Times New Roman CYR" w:hAnsi="Times New Roman CYR" w:cs="Times New Roman CYR"/>
          <w:sz w:val="28"/>
        </w:rPr>
        <w:t>а,</w:t>
      </w:r>
      <w:r w:rsidR="00993592">
        <w:rPr>
          <w:rFonts w:ascii="Times New Roman CYR" w:eastAsia="Times New Roman CYR" w:hAnsi="Times New Roman CYR" w:cs="Times New Roman CYR"/>
          <w:sz w:val="28"/>
        </w:rPr>
        <w:t xml:space="preserve"> детский сад,</w:t>
      </w:r>
      <w:r w:rsidR="00694B9A">
        <w:rPr>
          <w:rFonts w:ascii="Times New Roman CYR" w:eastAsia="Times New Roman CYR" w:hAnsi="Times New Roman CYR" w:cs="Times New Roman CYR"/>
          <w:sz w:val="28"/>
        </w:rPr>
        <w:t xml:space="preserve"> 17 магазинов, 5 павильонов, </w:t>
      </w:r>
      <w:r>
        <w:rPr>
          <w:rFonts w:ascii="Times New Roman CYR" w:eastAsia="Times New Roman CYR" w:hAnsi="Times New Roman CYR" w:cs="Times New Roman CYR"/>
          <w:sz w:val="28"/>
        </w:rPr>
        <w:t xml:space="preserve">1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ФАПа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>, 1 амбулатория,</w:t>
      </w:r>
    </w:p>
    <w:p w:rsidR="00664CB1" w:rsidRDefault="0088653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2 почтовых отделения связи, 2 библиотеки и более 10 предприятий и организаций.</w:t>
      </w:r>
      <w:r>
        <w:rPr>
          <w:rFonts w:ascii="Arial" w:eastAsia="Arial" w:hAnsi="Arial" w:cs="Arial"/>
        </w:rPr>
        <w:t xml:space="preserve"> </w:t>
      </w:r>
    </w:p>
    <w:p w:rsidR="00664CB1" w:rsidRDefault="0088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Работает филиал банка, где население может оплатить коммунальные услуги и воспользоваться другими услугами пре</w:t>
      </w:r>
      <w:r w:rsidR="00993592">
        <w:rPr>
          <w:rFonts w:ascii="Times New Roman" w:eastAsia="Times New Roman" w:hAnsi="Times New Roman" w:cs="Times New Roman"/>
          <w:sz w:val="28"/>
        </w:rPr>
        <w:t xml:space="preserve">доставляемыми банком. В здании </w:t>
      </w:r>
      <w:proofErr w:type="spellStart"/>
      <w:r w:rsidR="00993592">
        <w:rPr>
          <w:rFonts w:ascii="Times New Roman" w:eastAsia="Times New Roman" w:hAnsi="Times New Roman" w:cs="Times New Roman"/>
          <w:sz w:val="28"/>
        </w:rPr>
        <w:t>Едовищенского</w:t>
      </w:r>
      <w:proofErr w:type="spellEnd"/>
      <w:r w:rsidR="0099359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 дома культуры работает УРМ (удалённое рабочее место) филиала МФЦ по Семилукскому району. Это очень облегчило населению оформление различной документации.</w:t>
      </w:r>
    </w:p>
    <w:p w:rsidR="00664CB1" w:rsidRDefault="00664CB1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664CB1" w:rsidRDefault="00664CB1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p w:rsidR="00664CB1" w:rsidRDefault="00886535">
      <w:pPr>
        <w:spacing w:after="0" w:line="240" w:lineRule="auto"/>
        <w:ind w:firstLine="708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Бюджетная деятельность</w:t>
      </w:r>
    </w:p>
    <w:p w:rsidR="00664CB1" w:rsidRDefault="00664CB1">
      <w:pPr>
        <w:spacing w:after="0" w:line="240" w:lineRule="auto"/>
        <w:ind w:firstLine="708"/>
        <w:jc w:val="center"/>
        <w:rPr>
          <w:rFonts w:ascii="Calibri" w:eastAsia="Calibri" w:hAnsi="Calibri" w:cs="Calibri"/>
        </w:rPr>
      </w:pPr>
    </w:p>
    <w:p w:rsidR="00664CB1" w:rsidRDefault="0088653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 CYR" w:eastAsia="Times New Roman CYR" w:hAnsi="Times New Roman CYR" w:cs="Times New Roman CYR"/>
          <w:sz w:val="28"/>
        </w:rPr>
        <w:t>Для осуществления полномочий по решению вопросов местного значения и отдельных государственных полномочий, переданными Федеральными законами и законами Воронежской области, ежегодно формируется и утверждается в срок и без нарушений местный бюджет, который в течение года исполняется в соответствии с бюджетным кодексом.</w:t>
      </w:r>
    </w:p>
    <w:p w:rsidR="00664CB1" w:rsidRDefault="00886535" w:rsidP="00993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Формирование бюджета – наи</w:t>
      </w:r>
      <w:r w:rsidR="00694B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более важный и сложный вопрос в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рамках реализации полномочий и </w:t>
      </w:r>
      <w:r w:rsidR="0099359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 сельского поселения была направлена на решение социальных и экономических задач  поселения,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</w:t>
      </w:r>
    </w:p>
    <w:p w:rsidR="00664CB1" w:rsidRDefault="00694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 формировании бюджета в </w:t>
      </w:r>
      <w:r w:rsidR="00E727E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году были предусмотрены </w:t>
      </w:r>
      <w:r w:rsidR="0088653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расходы на:</w:t>
      </w:r>
    </w:p>
    <w:p w:rsidR="00664CB1" w:rsidRDefault="00886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содержание и ремонт дорог;</w:t>
      </w:r>
    </w:p>
    <w:p w:rsidR="00664CB1" w:rsidRDefault="00886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благоустройство территории;</w:t>
      </w:r>
    </w:p>
    <w:p w:rsidR="00664CB1" w:rsidRDefault="00886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соде</w:t>
      </w:r>
      <w:r w:rsidR="00694B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ржание коммунального хозяйства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664CB1" w:rsidRPr="002C3BC7" w:rsidRDefault="00E727E9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На 2023</w:t>
      </w:r>
      <w:r w:rsidR="00886535">
        <w:rPr>
          <w:rFonts w:ascii="Times New Roman CYR" w:eastAsia="Times New Roman CYR" w:hAnsi="Times New Roman CYR" w:cs="Times New Roman CYR"/>
          <w:sz w:val="28"/>
        </w:rPr>
        <w:t xml:space="preserve"> год бюджет поселения был утвержден решением Совета на</w:t>
      </w:r>
      <w:r>
        <w:rPr>
          <w:rFonts w:ascii="Times New Roman CYR" w:eastAsia="Times New Roman CYR" w:hAnsi="Times New Roman CYR" w:cs="Times New Roman CYR"/>
          <w:sz w:val="28"/>
        </w:rPr>
        <w:t>родных депутатов поселения от 27.12.2022г. №65</w:t>
      </w:r>
      <w:r w:rsidR="00886535">
        <w:rPr>
          <w:rFonts w:ascii="Times New Roman CYR" w:eastAsia="Times New Roman CYR" w:hAnsi="Times New Roman CYR" w:cs="Times New Roman CYR"/>
          <w:sz w:val="28"/>
        </w:rPr>
        <w:t xml:space="preserve">. В отчетном периоде </w:t>
      </w:r>
      <w:r w:rsidR="00886535">
        <w:rPr>
          <w:rFonts w:ascii="Times New Roman CYR" w:eastAsia="Times New Roman CYR" w:hAnsi="Times New Roman CYR" w:cs="Times New Roman CYR"/>
          <w:sz w:val="28"/>
        </w:rPr>
        <w:lastRenderedPageBreak/>
        <w:t xml:space="preserve">поступления </w:t>
      </w:r>
      <w:r>
        <w:rPr>
          <w:rFonts w:ascii="Times New Roman CYR" w:eastAsia="Times New Roman CYR" w:hAnsi="Times New Roman CYR" w:cs="Times New Roman CYR"/>
          <w:sz w:val="28"/>
        </w:rPr>
        <w:t>доходной части составили 236612,6</w:t>
      </w:r>
      <w:r w:rsidR="00886535">
        <w:rPr>
          <w:rFonts w:ascii="Times New Roman CYR" w:eastAsia="Times New Roman CYR" w:hAnsi="Times New Roman CYR" w:cs="Times New Roman CYR"/>
          <w:sz w:val="28"/>
        </w:rPr>
        <w:t xml:space="preserve"> тыс. руб., в</w:t>
      </w:r>
      <w:r w:rsidR="002C3BC7">
        <w:rPr>
          <w:rFonts w:ascii="Times New Roman CYR" w:eastAsia="Times New Roman CYR" w:hAnsi="Times New Roman CYR" w:cs="Times New Roman CYR"/>
          <w:sz w:val="28"/>
        </w:rPr>
        <w:t xml:space="preserve"> т.ч. собственные доходы 18822</w:t>
      </w:r>
      <w:r>
        <w:rPr>
          <w:rFonts w:ascii="Times New Roman CYR" w:eastAsia="Times New Roman CYR" w:hAnsi="Times New Roman CYR" w:cs="Times New Roman CYR"/>
          <w:sz w:val="28"/>
        </w:rPr>
        <w:t>,4</w:t>
      </w:r>
      <w:r w:rsidR="00886535">
        <w:rPr>
          <w:rFonts w:ascii="Times New Roman CYR" w:eastAsia="Times New Roman CYR" w:hAnsi="Times New Roman CYR" w:cs="Times New Roman CYR"/>
          <w:sz w:val="28"/>
        </w:rPr>
        <w:t xml:space="preserve"> тыс.руб., безвозмездные поступления от других бюджетов (дот</w:t>
      </w:r>
      <w:r w:rsidR="002C3BC7">
        <w:rPr>
          <w:rFonts w:ascii="Times New Roman CYR" w:eastAsia="Times New Roman CYR" w:hAnsi="Times New Roman CYR" w:cs="Times New Roman CYR"/>
          <w:sz w:val="28"/>
        </w:rPr>
        <w:t>ации, субсидии, субвенции) 217790</w:t>
      </w:r>
      <w:r w:rsidR="00886535">
        <w:rPr>
          <w:rFonts w:ascii="Times New Roman CYR" w:eastAsia="Times New Roman CYR" w:hAnsi="Times New Roman CYR" w:cs="Times New Roman CYR"/>
          <w:sz w:val="28"/>
        </w:rPr>
        <w:t>,2 тыс.руб., проч</w:t>
      </w:r>
      <w:r w:rsidR="002C3BC7">
        <w:rPr>
          <w:rFonts w:ascii="Times New Roman CYR" w:eastAsia="Times New Roman CYR" w:hAnsi="Times New Roman CYR" w:cs="Times New Roman CYR"/>
          <w:sz w:val="28"/>
        </w:rPr>
        <w:t xml:space="preserve">ие безвозмездные поступления </w:t>
      </w:r>
      <w:r w:rsidR="00886535">
        <w:rPr>
          <w:rFonts w:ascii="Times New Roman CYR" w:eastAsia="Times New Roman CYR" w:hAnsi="Times New Roman CYR" w:cs="Times New Roman CYR"/>
          <w:sz w:val="28"/>
        </w:rPr>
        <w:t>,0 тыс.руб.</w:t>
      </w:r>
      <w:r w:rsidR="002C3BC7" w:rsidRPr="002C3BC7">
        <w:rPr>
          <w:rFonts w:ascii="Times New Roman CYR" w:eastAsia="Times New Roman CYR" w:hAnsi="Times New Roman CYR" w:cs="Times New Roman CYR"/>
          <w:sz w:val="28"/>
        </w:rPr>
        <w:t>(</w:t>
      </w:r>
      <w:r w:rsidR="002C3BC7">
        <w:rPr>
          <w:rFonts w:ascii="Times New Roman CYR" w:eastAsia="Times New Roman CYR" w:hAnsi="Times New Roman CYR" w:cs="Times New Roman CYR"/>
          <w:sz w:val="28"/>
        </w:rPr>
        <w:t>не было</w:t>
      </w:r>
      <w:r w:rsidR="002C3BC7" w:rsidRPr="002C3BC7">
        <w:rPr>
          <w:rFonts w:ascii="Times New Roman CYR" w:eastAsia="Times New Roman CYR" w:hAnsi="Times New Roman CYR" w:cs="Times New Roman CYR"/>
          <w:sz w:val="28"/>
        </w:rPr>
        <w:t>)</w:t>
      </w:r>
      <w:r w:rsidR="002C3BC7">
        <w:rPr>
          <w:rFonts w:ascii="Times New Roman CYR" w:eastAsia="Times New Roman CYR" w:hAnsi="Times New Roman CYR" w:cs="Times New Roman CYR"/>
          <w:sz w:val="28"/>
        </w:rPr>
        <w:t>.</w:t>
      </w:r>
    </w:p>
    <w:p w:rsidR="00664CB1" w:rsidRDefault="0088653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2C3BC7">
        <w:rPr>
          <w:rFonts w:ascii="Times New Roman CYR" w:eastAsia="Times New Roman CYR" w:hAnsi="Times New Roman CYR" w:cs="Times New Roman CYR"/>
          <w:sz w:val="28"/>
        </w:rPr>
        <w:t>Расходы бюджета составили 237000,9</w:t>
      </w:r>
      <w:r>
        <w:rPr>
          <w:rFonts w:ascii="Times New Roman CYR" w:eastAsia="Times New Roman CYR" w:hAnsi="Times New Roman CYR" w:cs="Times New Roman CYR"/>
          <w:sz w:val="28"/>
        </w:rPr>
        <w:t xml:space="preserve"> тыс.руб.</w:t>
      </w:r>
    </w:p>
    <w:p w:rsidR="00664CB1" w:rsidRDefault="0088653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 CYR" w:eastAsia="Times New Roman CYR" w:hAnsi="Times New Roman CYR" w:cs="Times New Roman CYR"/>
          <w:sz w:val="28"/>
        </w:rPr>
        <w:t xml:space="preserve">в т.ч.   </w:t>
      </w:r>
    </w:p>
    <w:p w:rsidR="00664CB1" w:rsidRDefault="0088653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 CYR" w:eastAsia="Times New Roman CYR" w:hAnsi="Times New Roman CYR" w:cs="Times New Roman CYR"/>
          <w:sz w:val="28"/>
        </w:rPr>
        <w:t>оплата за элект</w:t>
      </w:r>
      <w:r w:rsidR="002C3BC7">
        <w:rPr>
          <w:rFonts w:ascii="Times New Roman CYR" w:eastAsia="Times New Roman CYR" w:hAnsi="Times New Roman CYR" w:cs="Times New Roman CYR"/>
          <w:sz w:val="28"/>
        </w:rPr>
        <w:t>роэнергию уличного освещения-910,5</w:t>
      </w:r>
      <w:r>
        <w:rPr>
          <w:rFonts w:ascii="Times New Roman CYR" w:eastAsia="Times New Roman CYR" w:hAnsi="Times New Roman CYR" w:cs="Times New Roman CYR"/>
          <w:sz w:val="28"/>
        </w:rPr>
        <w:t xml:space="preserve"> тыс.руб.;</w:t>
      </w:r>
    </w:p>
    <w:p w:rsidR="00664CB1" w:rsidRDefault="0088653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2C3BC7">
        <w:rPr>
          <w:rFonts w:ascii="Times New Roman CYR" w:eastAsia="Times New Roman CYR" w:hAnsi="Times New Roman CYR" w:cs="Times New Roman CYR"/>
          <w:sz w:val="28"/>
        </w:rPr>
        <w:t>коммунальные услуги-806,1</w:t>
      </w:r>
      <w:r>
        <w:rPr>
          <w:rFonts w:ascii="Times New Roman CYR" w:eastAsia="Times New Roman CYR" w:hAnsi="Times New Roman CYR" w:cs="Times New Roman CYR"/>
          <w:sz w:val="28"/>
        </w:rPr>
        <w:t xml:space="preserve"> тыс.</w:t>
      </w:r>
      <w:r w:rsidR="00993592"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руб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>;</w:t>
      </w:r>
    </w:p>
    <w:p w:rsidR="00664CB1" w:rsidRDefault="0088653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 CYR" w:eastAsia="Times New Roman CYR" w:hAnsi="Times New Roman CYR" w:cs="Times New Roman CYR"/>
          <w:sz w:val="28"/>
        </w:rPr>
        <w:t xml:space="preserve">за уборку </w:t>
      </w:r>
      <w:r w:rsidR="005177CD">
        <w:rPr>
          <w:rFonts w:ascii="Times New Roman CYR" w:eastAsia="Times New Roman CYR" w:hAnsi="Times New Roman CYR" w:cs="Times New Roman CYR"/>
          <w:sz w:val="28"/>
        </w:rPr>
        <w:t>несанкционированных свалок-205</w:t>
      </w:r>
      <w:r w:rsidR="00F75555"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</w:rPr>
        <w:t xml:space="preserve"> тыс. руб.;</w:t>
      </w:r>
    </w:p>
    <w:p w:rsidR="00664CB1" w:rsidRDefault="0088653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 CYR" w:eastAsia="Times New Roman CYR" w:hAnsi="Times New Roman CYR" w:cs="Times New Roman CYR"/>
          <w:sz w:val="28"/>
        </w:rPr>
        <w:t>уборка мусора на территории поселения-</w:t>
      </w:r>
      <w:r w:rsidR="002F22A9">
        <w:rPr>
          <w:rFonts w:ascii="Times New Roman CYR" w:eastAsia="Times New Roman CYR" w:hAnsi="Times New Roman CYR" w:cs="Times New Roman CYR"/>
          <w:sz w:val="28"/>
        </w:rPr>
        <w:t>259,1</w:t>
      </w:r>
      <w:r>
        <w:rPr>
          <w:rFonts w:ascii="Times New Roman CYR" w:eastAsia="Times New Roman CYR" w:hAnsi="Times New Roman CYR" w:cs="Times New Roman CYR"/>
          <w:sz w:val="28"/>
        </w:rPr>
        <w:t xml:space="preserve"> тыс. руб.;</w:t>
      </w:r>
    </w:p>
    <w:p w:rsidR="00664CB1" w:rsidRDefault="0088653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 CYR" w:eastAsia="Times New Roman CYR" w:hAnsi="Times New Roman CYR" w:cs="Times New Roman CYR"/>
          <w:sz w:val="28"/>
        </w:rPr>
        <w:t>ремонт дор</w:t>
      </w:r>
      <w:r w:rsidR="002F22A9">
        <w:rPr>
          <w:rFonts w:ascii="Times New Roman CYR" w:eastAsia="Times New Roman CYR" w:hAnsi="Times New Roman CYR" w:cs="Times New Roman CYR"/>
          <w:sz w:val="28"/>
        </w:rPr>
        <w:t>ог на территории поселения -33996,9</w:t>
      </w:r>
      <w:r>
        <w:rPr>
          <w:rFonts w:ascii="Times New Roman CYR" w:eastAsia="Times New Roman CYR" w:hAnsi="Times New Roman CYR" w:cs="Times New Roman CYR"/>
          <w:sz w:val="28"/>
        </w:rPr>
        <w:t xml:space="preserve"> тыс.руб.;</w:t>
      </w:r>
    </w:p>
    <w:p w:rsidR="00664CB1" w:rsidRDefault="0088653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 CYR" w:eastAsia="Times New Roman CYR" w:hAnsi="Times New Roman CYR" w:cs="Times New Roman CYR"/>
          <w:sz w:val="28"/>
        </w:rPr>
        <w:t>работы и ус</w:t>
      </w:r>
      <w:r w:rsidR="00F6747C">
        <w:rPr>
          <w:rFonts w:ascii="Times New Roman CYR" w:eastAsia="Times New Roman CYR" w:hAnsi="Times New Roman CYR" w:cs="Times New Roman CYR"/>
          <w:sz w:val="28"/>
        </w:rPr>
        <w:t>луги по содержанию имущества-6311,7</w:t>
      </w:r>
      <w:r>
        <w:rPr>
          <w:rFonts w:ascii="Times New Roman CYR" w:eastAsia="Times New Roman CYR" w:hAnsi="Times New Roman CYR" w:cs="Times New Roman CYR"/>
          <w:sz w:val="28"/>
        </w:rPr>
        <w:t xml:space="preserve"> тыс. руб.</w:t>
      </w:r>
    </w:p>
    <w:p w:rsidR="00664CB1" w:rsidRDefault="0088653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- транспортные услуги</w:t>
      </w:r>
      <w:r w:rsidR="00F6747C">
        <w:rPr>
          <w:rFonts w:ascii="Times New Roman CYR" w:eastAsia="Times New Roman CYR" w:hAnsi="Times New Roman CYR" w:cs="Times New Roman CYR"/>
          <w:sz w:val="28"/>
        </w:rPr>
        <w:t>-17,9</w:t>
      </w:r>
      <w:r w:rsidR="00993592">
        <w:rPr>
          <w:rFonts w:ascii="Times New Roman CYR" w:eastAsia="Times New Roman CYR" w:hAnsi="Times New Roman CYR" w:cs="Times New Roman CYR"/>
          <w:sz w:val="28"/>
        </w:rPr>
        <w:t xml:space="preserve"> (п</w:t>
      </w:r>
      <w:r>
        <w:rPr>
          <w:rFonts w:ascii="Times New Roman CYR" w:eastAsia="Times New Roman CYR" w:hAnsi="Times New Roman CYR" w:cs="Times New Roman CYR"/>
          <w:sz w:val="28"/>
        </w:rPr>
        <w:t>ривоз угля, дров в СДК Семилукский)</w:t>
      </w:r>
    </w:p>
    <w:p w:rsidR="00664CB1" w:rsidRDefault="00886535" w:rsidP="00993592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Администрацией Семилукского сельского поселения была проведена модернизация уличного освещения установл</w:t>
      </w:r>
      <w:r w:rsidR="00F6747C">
        <w:rPr>
          <w:rFonts w:ascii="Times New Roman CYR" w:eastAsia="Times New Roman CYR" w:hAnsi="Times New Roman CYR" w:cs="Times New Roman CYR"/>
          <w:sz w:val="28"/>
        </w:rPr>
        <w:t>ены светильники в количестве 10 шт. общее количество светильников по поселению 619 шт.</w:t>
      </w:r>
    </w:p>
    <w:p w:rsidR="00664CB1" w:rsidRDefault="00664CB1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664CB1" w:rsidRDefault="00886535">
      <w:pPr>
        <w:spacing w:after="0" w:line="240" w:lineRule="auto"/>
        <w:ind w:firstLine="708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Работа администрации</w:t>
      </w:r>
    </w:p>
    <w:p w:rsidR="00664CB1" w:rsidRDefault="00664CB1">
      <w:pPr>
        <w:spacing w:after="0" w:line="240" w:lineRule="auto"/>
        <w:ind w:firstLine="708"/>
        <w:jc w:val="center"/>
        <w:rPr>
          <w:rFonts w:ascii="Calibri" w:eastAsia="Calibri" w:hAnsi="Calibri" w:cs="Calibri"/>
        </w:rPr>
      </w:pPr>
    </w:p>
    <w:p w:rsidR="00664CB1" w:rsidRDefault="00886535" w:rsidP="00694B9A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рамках нормотворческой деятельности за отчетный период</w:t>
      </w:r>
      <w:r w:rsidR="00694B9A"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представительным орга</w:t>
      </w:r>
      <w:r w:rsidR="00694B9A">
        <w:rPr>
          <w:rFonts w:ascii="Times New Roman CYR" w:eastAsia="Times New Roman CYR" w:hAnsi="Times New Roman CYR" w:cs="Times New Roman CYR"/>
          <w:sz w:val="28"/>
        </w:rPr>
        <w:t>ном</w:t>
      </w:r>
      <w:r w:rsidR="008A4736">
        <w:rPr>
          <w:rFonts w:ascii="Times New Roman CYR" w:eastAsia="Times New Roman CYR" w:hAnsi="Times New Roman CYR" w:cs="Times New Roman CYR"/>
          <w:sz w:val="28"/>
        </w:rPr>
        <w:t xml:space="preserve"> поселения было проведено 7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>заседаний Со</w:t>
      </w:r>
      <w:r w:rsidR="008A4736">
        <w:rPr>
          <w:rFonts w:ascii="Times New Roman CYR" w:eastAsia="Times New Roman CYR" w:hAnsi="Times New Roman CYR" w:cs="Times New Roman CYR"/>
          <w:sz w:val="28"/>
        </w:rPr>
        <w:t>вета, на которых было принято 33 решения, из них 30</w:t>
      </w:r>
      <w:r>
        <w:rPr>
          <w:rFonts w:ascii="Times New Roman CYR" w:eastAsia="Times New Roman CYR" w:hAnsi="Times New Roman CYR" w:cs="Times New Roman CYR"/>
          <w:sz w:val="28"/>
        </w:rPr>
        <w:t xml:space="preserve"> нормативно правовых актов.   По деятел</w:t>
      </w:r>
      <w:r w:rsidR="008A4736">
        <w:rPr>
          <w:rFonts w:ascii="Times New Roman CYR" w:eastAsia="Times New Roman CYR" w:hAnsi="Times New Roman CYR" w:cs="Times New Roman CYR"/>
          <w:sz w:val="28"/>
        </w:rPr>
        <w:t>ьности администрации принято 342 постановление, в т.ч. 44</w:t>
      </w:r>
      <w:r>
        <w:rPr>
          <w:rFonts w:ascii="Times New Roman CYR" w:eastAsia="Times New Roman CYR" w:hAnsi="Times New Roman CYR" w:cs="Times New Roman CYR"/>
          <w:sz w:val="28"/>
        </w:rPr>
        <w:t xml:space="preserve"> нормативно-правовых актов. </w:t>
      </w:r>
    </w:p>
    <w:p w:rsidR="00664CB1" w:rsidRDefault="00886535" w:rsidP="00694B9A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</w:t>
      </w:r>
      <w:r w:rsidR="008A4736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В течение всего 2023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года работниками администрации проводилась работа по выдаче документов необходимых для оформления права собственности на земельные участки, жилые дома, как физическими, так юридическими лицами. Наибольшее количество обращений граждан в администрацию составляли вопросы </w:t>
      </w:r>
      <w:r>
        <w:rPr>
          <w:rFonts w:ascii="Times New Roman CYR" w:eastAsia="Times New Roman CYR" w:hAnsi="Times New Roman CYR" w:cs="Times New Roman CYR"/>
          <w:sz w:val="28"/>
        </w:rPr>
        <w:t xml:space="preserve">водоснабжения, уличного освещения, улучшения состояния дорог,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присвоения почтовых адресов, регистраций по месту жительства, выдачи справок, </w:t>
      </w:r>
      <w:r>
        <w:rPr>
          <w:rFonts w:ascii="Times New Roman CYR" w:eastAsia="Times New Roman CYR" w:hAnsi="Times New Roman CYR" w:cs="Times New Roman CYR"/>
          <w:sz w:val="28"/>
        </w:rPr>
        <w:t xml:space="preserve">  которые своевременно рассматривались и на них давались ответы.</w:t>
      </w:r>
    </w:p>
    <w:p w:rsidR="00664CB1" w:rsidRDefault="00886535" w:rsidP="00694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администрации Семилукского сельского поселения  в предупреждении и ликвидации последствий чрезвычайных ситуаций в границах сельского поселения и обеспечение первичных мер пожарной безопасности в границах населенных пунктов заключается в информировании населения об опасности возникновения чрезвычайных ситуаций, мерах предупреждения их возникновения и способов ликвидации последствий данный вопрос решался на собраниях  граждан и при посещении жителей, вручались памятки по пожарной безопасности.</w:t>
      </w:r>
    </w:p>
    <w:p w:rsidR="00664CB1" w:rsidRDefault="00886535" w:rsidP="00694B9A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D47518">
        <w:rPr>
          <w:rFonts w:ascii="Times New Roman CYR" w:eastAsia="Times New Roman CYR" w:hAnsi="Times New Roman CYR" w:cs="Times New Roman CYR"/>
          <w:sz w:val="28"/>
        </w:rPr>
        <w:t>Проведено 7</w:t>
      </w:r>
      <w:r>
        <w:rPr>
          <w:rFonts w:ascii="Times New Roman CYR" w:eastAsia="Times New Roman CYR" w:hAnsi="Times New Roman CYR" w:cs="Times New Roman CYR"/>
          <w:sz w:val="28"/>
        </w:rPr>
        <w:t xml:space="preserve"> собраний, на которых обсуждались вопросы благоустройства, водоснабжения, освещение и пожарной безопасности.</w:t>
      </w:r>
    </w:p>
    <w:p w:rsidR="00664CB1" w:rsidRDefault="00664CB1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p w:rsidR="00664CB1" w:rsidRDefault="00886535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Дорожная деятельность:</w:t>
      </w:r>
    </w:p>
    <w:p w:rsidR="00664CB1" w:rsidRDefault="00D47518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В 2023</w:t>
      </w:r>
      <w:r w:rsidR="00886535">
        <w:rPr>
          <w:rFonts w:ascii="Times New Roman CYR" w:eastAsia="Times New Roman CYR" w:hAnsi="Times New Roman CYR" w:cs="Times New Roman CYR"/>
          <w:sz w:val="28"/>
        </w:rPr>
        <w:t xml:space="preserve"> году были заключены муниципальные контракты и договора на ремонт дорог на территории Семилукского сельского поселения по следующим улицам:</w:t>
      </w:r>
    </w:p>
    <w:p w:rsidR="00664CB1" w:rsidRDefault="0088653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 CYR" w:eastAsia="Times New Roman CYR" w:hAnsi="Times New Roman CYR" w:cs="Times New Roman CYR"/>
          <w:sz w:val="28"/>
        </w:rPr>
        <w:t xml:space="preserve">Отсыпка щебнем:  </w:t>
      </w:r>
    </w:p>
    <w:p w:rsidR="00664CB1" w:rsidRDefault="008865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3169F">
        <w:rPr>
          <w:rFonts w:ascii="Times New Roman" w:eastAsia="Times New Roman" w:hAnsi="Times New Roman" w:cs="Times New Roman"/>
          <w:b/>
          <w:sz w:val="28"/>
        </w:rPr>
        <w:t>с. Семилуки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664CB1" w:rsidRDefault="00D4751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-ул. Донская-0,830</w:t>
      </w:r>
      <w:r w:rsidR="00671E46">
        <w:rPr>
          <w:rFonts w:ascii="Times New Roman" w:eastAsia="Times New Roman" w:hAnsi="Times New Roman" w:cs="Times New Roman"/>
          <w:sz w:val="28"/>
        </w:rPr>
        <w:t xml:space="preserve"> км.</w:t>
      </w:r>
      <w:r w:rsidR="00C3169F">
        <w:rPr>
          <w:rFonts w:ascii="Times New Roman" w:eastAsia="Times New Roman" w:hAnsi="Times New Roman" w:cs="Times New Roman"/>
          <w:sz w:val="28"/>
        </w:rPr>
        <w:t xml:space="preserve"> </w:t>
      </w:r>
      <w:r w:rsidR="00671E46">
        <w:rPr>
          <w:rFonts w:ascii="Times New Roman" w:eastAsia="Times New Roman" w:hAnsi="Times New Roman" w:cs="Times New Roman"/>
          <w:sz w:val="28"/>
        </w:rPr>
        <w:t>щебень</w:t>
      </w:r>
    </w:p>
    <w:p w:rsidR="00D47518" w:rsidRDefault="00D4751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</w:t>
      </w:r>
      <w:r w:rsidR="00671E46">
        <w:rPr>
          <w:rFonts w:ascii="Times New Roman" w:eastAsia="Times New Roman" w:hAnsi="Times New Roman" w:cs="Times New Roman"/>
          <w:sz w:val="28"/>
        </w:rPr>
        <w:t>л.Зеленая -1,286 км.</w:t>
      </w:r>
      <w:r w:rsidR="00C3169F">
        <w:rPr>
          <w:rFonts w:ascii="Times New Roman" w:eastAsia="Times New Roman" w:hAnsi="Times New Roman" w:cs="Times New Roman"/>
          <w:sz w:val="28"/>
        </w:rPr>
        <w:t xml:space="preserve"> </w:t>
      </w:r>
      <w:r w:rsidR="00671E46">
        <w:rPr>
          <w:rFonts w:ascii="Times New Roman" w:eastAsia="Times New Roman" w:hAnsi="Times New Roman" w:cs="Times New Roman"/>
          <w:sz w:val="28"/>
        </w:rPr>
        <w:t>асфальт</w:t>
      </w:r>
    </w:p>
    <w:p w:rsidR="00671E46" w:rsidRDefault="00671E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-ул.Бийская-0,210 км. асфальт</w:t>
      </w:r>
    </w:p>
    <w:p w:rsidR="00671E46" w:rsidRDefault="00671E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-ул.Ушакова-0,450 км. асфальт</w:t>
      </w:r>
    </w:p>
    <w:p w:rsidR="00671E46" w:rsidRDefault="00671E4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-ул.Васильева-0,</w:t>
      </w:r>
      <w:r w:rsidR="0016211F">
        <w:rPr>
          <w:rFonts w:ascii="Times New Roman" w:eastAsia="Times New Roman" w:hAnsi="Times New Roman" w:cs="Times New Roman"/>
          <w:sz w:val="28"/>
        </w:rPr>
        <w:t>350 км. асф</w:t>
      </w:r>
      <w:r w:rsidR="00012441">
        <w:rPr>
          <w:rFonts w:ascii="Times New Roman" w:eastAsia="Times New Roman" w:hAnsi="Times New Roman" w:cs="Times New Roman"/>
          <w:sz w:val="28"/>
        </w:rPr>
        <w:t>а</w:t>
      </w:r>
      <w:r w:rsidR="0016211F">
        <w:rPr>
          <w:rFonts w:ascii="Times New Roman" w:eastAsia="Times New Roman" w:hAnsi="Times New Roman" w:cs="Times New Roman"/>
          <w:sz w:val="28"/>
        </w:rPr>
        <w:t>льт</w:t>
      </w:r>
    </w:p>
    <w:p w:rsidR="0016211F" w:rsidRDefault="00162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-ул.Крымова-0,600 км. асфальт</w:t>
      </w:r>
    </w:p>
    <w:p w:rsidR="00664CB1" w:rsidRPr="00C3169F" w:rsidRDefault="00C3169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="00886535" w:rsidRPr="00C3169F">
        <w:rPr>
          <w:rFonts w:ascii="Times New Roman" w:eastAsia="Times New Roman" w:hAnsi="Times New Roman" w:cs="Times New Roman"/>
          <w:b/>
          <w:sz w:val="28"/>
        </w:rPr>
        <w:t>. Ендовище:</w:t>
      </w:r>
    </w:p>
    <w:p w:rsidR="00664CB1" w:rsidRDefault="00D4751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-ул. Мира-0,760</w:t>
      </w:r>
      <w:r w:rsidR="00886535">
        <w:rPr>
          <w:rFonts w:ascii="Times New Roman" w:eastAsia="Times New Roman" w:hAnsi="Times New Roman" w:cs="Times New Roman"/>
          <w:sz w:val="28"/>
        </w:rPr>
        <w:t xml:space="preserve"> км.</w:t>
      </w:r>
      <w:r w:rsidR="0016211F">
        <w:rPr>
          <w:rFonts w:ascii="Times New Roman" w:eastAsia="Times New Roman" w:hAnsi="Times New Roman" w:cs="Times New Roman"/>
          <w:sz w:val="28"/>
        </w:rPr>
        <w:t xml:space="preserve"> щебень</w:t>
      </w:r>
    </w:p>
    <w:p w:rsidR="00664CB1" w:rsidRDefault="00D4751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-ул.Лесная-0,680</w:t>
      </w:r>
      <w:r w:rsidR="00886535">
        <w:rPr>
          <w:rFonts w:ascii="Times New Roman" w:eastAsia="Times New Roman" w:hAnsi="Times New Roman" w:cs="Times New Roman"/>
          <w:sz w:val="28"/>
        </w:rPr>
        <w:t xml:space="preserve"> км.</w:t>
      </w:r>
      <w:r w:rsidR="0016211F">
        <w:rPr>
          <w:rFonts w:ascii="Times New Roman" w:eastAsia="Times New Roman" w:hAnsi="Times New Roman" w:cs="Times New Roman"/>
          <w:sz w:val="28"/>
        </w:rPr>
        <w:t xml:space="preserve"> щебень</w:t>
      </w:r>
    </w:p>
    <w:p w:rsidR="00664CB1" w:rsidRDefault="00D4751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ул. Красноармейская-0,</w:t>
      </w:r>
      <w:r w:rsidR="00671E46">
        <w:rPr>
          <w:rFonts w:ascii="Times New Roman" w:eastAsia="Times New Roman" w:hAnsi="Times New Roman" w:cs="Times New Roman"/>
          <w:sz w:val="28"/>
        </w:rPr>
        <w:t>698</w:t>
      </w:r>
      <w:r w:rsidR="00886535">
        <w:rPr>
          <w:rFonts w:ascii="Times New Roman" w:eastAsia="Times New Roman" w:hAnsi="Times New Roman" w:cs="Times New Roman"/>
          <w:sz w:val="28"/>
        </w:rPr>
        <w:t xml:space="preserve"> км.</w:t>
      </w:r>
      <w:r w:rsidR="0016211F">
        <w:rPr>
          <w:rFonts w:ascii="Times New Roman" w:eastAsia="Times New Roman" w:hAnsi="Times New Roman" w:cs="Times New Roman"/>
          <w:sz w:val="28"/>
        </w:rPr>
        <w:t xml:space="preserve"> асфальт</w:t>
      </w:r>
    </w:p>
    <w:p w:rsidR="0016211F" w:rsidRDefault="0016211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-ул. Свободы-0,575 км. щебень</w:t>
      </w:r>
    </w:p>
    <w:p w:rsidR="00664CB1" w:rsidRPr="001432BC" w:rsidRDefault="00664CB1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664CB1" w:rsidRDefault="008865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администрации на территории поселения:</w:t>
      </w:r>
    </w:p>
    <w:p w:rsidR="00664CB1" w:rsidRDefault="008865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1.Опиловка и вывоз деревьев по ул.</w:t>
      </w:r>
      <w:r w:rsidR="00694B9A">
        <w:rPr>
          <w:rFonts w:ascii="Times New Roman" w:eastAsia="Times New Roman" w:hAnsi="Times New Roman" w:cs="Times New Roman"/>
          <w:sz w:val="28"/>
        </w:rPr>
        <w:t xml:space="preserve"> </w:t>
      </w:r>
      <w:r w:rsidR="00366303">
        <w:rPr>
          <w:rFonts w:ascii="Times New Roman" w:eastAsia="Times New Roman" w:hAnsi="Times New Roman" w:cs="Times New Roman"/>
          <w:sz w:val="28"/>
        </w:rPr>
        <w:t>Зелё</w:t>
      </w:r>
      <w:r>
        <w:rPr>
          <w:rFonts w:ascii="Times New Roman" w:eastAsia="Times New Roman" w:hAnsi="Times New Roman" w:cs="Times New Roman"/>
          <w:sz w:val="28"/>
        </w:rPr>
        <w:t>ная с.Семилуки</w:t>
      </w:r>
    </w:p>
    <w:p w:rsidR="00664CB1" w:rsidRDefault="008865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Очистка и промывка колодца в с. Ендовище</w:t>
      </w:r>
    </w:p>
    <w:p w:rsidR="00664CB1" w:rsidRDefault="008865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Дезинсекция от клещей по берегу р. Ведуга </w:t>
      </w:r>
    </w:p>
    <w:p w:rsidR="00664CB1" w:rsidRDefault="008865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Покос сорно</w:t>
      </w:r>
      <w:r w:rsidR="00694B9A">
        <w:rPr>
          <w:rFonts w:ascii="Times New Roman" w:eastAsia="Times New Roman" w:hAnsi="Times New Roman" w:cs="Times New Roman"/>
          <w:sz w:val="28"/>
        </w:rPr>
        <w:t>й растительности на территории прилегающей</w:t>
      </w:r>
      <w:r>
        <w:rPr>
          <w:rFonts w:ascii="Times New Roman" w:eastAsia="Times New Roman" w:hAnsi="Times New Roman" w:cs="Times New Roman"/>
          <w:sz w:val="28"/>
        </w:rPr>
        <w:t xml:space="preserve"> к кладбищу</w:t>
      </w:r>
    </w:p>
    <w:p w:rsidR="00664CB1" w:rsidRDefault="008865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Опиловка и вывоз деревьев с. Ендовище, ул. Калинина </w:t>
      </w:r>
    </w:p>
    <w:p w:rsidR="00664CB1" w:rsidRDefault="00664CB1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64CB1" w:rsidRDefault="00886535">
      <w:pPr>
        <w:spacing w:after="0" w:line="240" w:lineRule="auto"/>
        <w:ind w:firstLine="708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Благоустройство территории</w:t>
      </w:r>
    </w:p>
    <w:p w:rsidR="00664CB1" w:rsidRDefault="00886535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 </w:t>
      </w:r>
    </w:p>
    <w:p w:rsidR="00664CB1" w:rsidRDefault="00886535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С апреля по октябрь организовано и проведено </w:t>
      </w:r>
      <w:r>
        <w:rPr>
          <w:rFonts w:ascii="Times New Roman CYR" w:eastAsia="Times New Roman CYR" w:hAnsi="Times New Roman CYR" w:cs="Times New Roman CYR"/>
          <w:b/>
          <w:sz w:val="28"/>
        </w:rPr>
        <w:t>7</w:t>
      </w:r>
      <w:r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субботников</w:t>
      </w:r>
      <w:r>
        <w:rPr>
          <w:rFonts w:ascii="Times New Roman" w:eastAsia="Times New Roman" w:hAnsi="Times New Roman" w:cs="Times New Roman"/>
          <w:sz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</w:rPr>
        <w:t xml:space="preserve">в которых принимали участие как сотрудники администрации,  домов культуры, библиотек, организаций и предприятий всех форм собственности, так и жители поселения. В ходе этих мероприятий очищались от мусора улицы, прилегающие территории организаций, предприятий и частных домов. </w:t>
      </w:r>
    </w:p>
    <w:p w:rsidR="00664CB1" w:rsidRDefault="00886535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По ул.Щеголевых и ул.Транспортная произведена побелка деревьев.</w:t>
      </w:r>
    </w:p>
    <w:p w:rsidR="00664CB1" w:rsidRDefault="00886535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К празднику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 CYR" w:eastAsia="Times New Roman CYR" w:hAnsi="Times New Roman CYR" w:cs="Times New Roman CYR"/>
          <w:sz w:val="28"/>
        </w:rPr>
        <w:t>Пасха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</w:rPr>
        <w:t>к кладбищам подвозился песок и проведено благоустройство могилки П.И.Щеголевой.</w:t>
      </w:r>
    </w:p>
    <w:p w:rsidR="00664CB1" w:rsidRDefault="00886535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Пров</w:t>
      </w:r>
      <w:r w:rsidR="00694B9A">
        <w:rPr>
          <w:rFonts w:ascii="Times New Roman CYR" w:eastAsia="Times New Roman CYR" w:hAnsi="Times New Roman CYR" w:cs="Times New Roman CYR"/>
          <w:sz w:val="28"/>
        </w:rPr>
        <w:t>одился покос травы в с.Ендовище</w:t>
      </w:r>
      <w:r>
        <w:rPr>
          <w:rFonts w:ascii="Times New Roman CYR" w:eastAsia="Times New Roman CYR" w:hAnsi="Times New Roman CYR" w:cs="Times New Roman CYR"/>
          <w:sz w:val="28"/>
        </w:rPr>
        <w:t xml:space="preserve"> у кладбища, а также в с.Семилуки у памятника погибшим воинам ВОВ </w:t>
      </w:r>
      <w:r w:rsidR="00C3169F">
        <w:rPr>
          <w:rFonts w:ascii="Times New Roman CYR" w:eastAsia="Times New Roman CYR" w:hAnsi="Times New Roman CYR" w:cs="Times New Roman CYR"/>
          <w:sz w:val="28"/>
        </w:rPr>
        <w:t>и на могиле Прасковьи Щеголевой</w:t>
      </w:r>
      <w:r w:rsidR="00993592">
        <w:rPr>
          <w:rFonts w:ascii="Times New Roman CYR" w:eastAsia="Times New Roman CYR" w:hAnsi="Times New Roman CYR" w:cs="Times New Roman CYR"/>
          <w:sz w:val="28"/>
        </w:rPr>
        <w:t xml:space="preserve">, по </w:t>
      </w:r>
      <w:r>
        <w:rPr>
          <w:rFonts w:ascii="Times New Roman CYR" w:eastAsia="Times New Roman CYR" w:hAnsi="Times New Roman CYR" w:cs="Times New Roman CYR"/>
          <w:sz w:val="28"/>
        </w:rPr>
        <w:t>ул. 35 Лет Победы в с. Семилуки вдоль региональной дороги. В зимние месяцы расчищались дороги от снега.</w:t>
      </w:r>
    </w:p>
    <w:p w:rsidR="00664CB1" w:rsidRDefault="00886535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lastRenderedPageBreak/>
        <w:t>На территории поселения организован сбор и вывоз ТКО.</w:t>
      </w:r>
    </w:p>
    <w:p w:rsidR="00664CB1" w:rsidRDefault="00664CB1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p w:rsidR="00664CB1" w:rsidRDefault="00886535">
      <w:pPr>
        <w:spacing w:after="0" w:line="240" w:lineRule="auto"/>
        <w:ind w:firstLine="708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Работа бюджетных организаций</w:t>
      </w:r>
    </w:p>
    <w:p w:rsidR="00664CB1" w:rsidRDefault="00886535" w:rsidP="00C31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Большое в</w:t>
      </w:r>
      <w:r w:rsidR="00C316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нимание в работе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Семилукского сельского поселения уделяется созданию </w:t>
      </w:r>
      <w:r w:rsidR="00C316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условий для качественной работы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</w:t>
      </w:r>
      <w:r w:rsidR="00C316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чреждений образования, культуры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социальной сферы.</w:t>
      </w:r>
    </w:p>
    <w:p w:rsidR="00664CB1" w:rsidRDefault="00886535" w:rsidP="00C3169F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поселении одна школа на 2 населенных пункта</w:t>
      </w:r>
      <w:r w:rsidR="005A527D">
        <w:rPr>
          <w:rFonts w:ascii="Times New Roman CYR" w:eastAsia="Times New Roman CYR" w:hAnsi="Times New Roman CYR" w:cs="Times New Roman CYR"/>
          <w:sz w:val="28"/>
        </w:rPr>
        <w:t>. Обучается 3</w:t>
      </w:r>
      <w:r w:rsidR="00993592">
        <w:rPr>
          <w:rFonts w:ascii="Times New Roman CYR" w:eastAsia="Times New Roman CYR" w:hAnsi="Times New Roman CYR" w:cs="Times New Roman CYR"/>
          <w:sz w:val="28"/>
        </w:rPr>
        <w:t>40</w:t>
      </w:r>
      <w:r>
        <w:rPr>
          <w:rFonts w:ascii="Times New Roman CYR" w:eastAsia="Times New Roman CYR" w:hAnsi="Times New Roman CYR" w:cs="Times New Roman CYR"/>
          <w:sz w:val="28"/>
        </w:rPr>
        <w:t xml:space="preserve"> учеников. Коллектив школы сплоченный, педагогический состав – профессионалы свое</w:t>
      </w:r>
      <w:r w:rsidR="005A527D">
        <w:rPr>
          <w:rFonts w:ascii="Times New Roman CYR" w:eastAsia="Times New Roman CYR" w:hAnsi="Times New Roman CYR" w:cs="Times New Roman CYR"/>
          <w:sz w:val="28"/>
        </w:rPr>
        <w:t>го дела.  В школе работает столовая</w:t>
      </w:r>
      <w:r>
        <w:rPr>
          <w:rFonts w:ascii="Times New Roman CYR" w:eastAsia="Times New Roman CYR" w:hAnsi="Times New Roman CYR" w:cs="Times New Roman CYR"/>
          <w:sz w:val="28"/>
        </w:rPr>
        <w:t>, имеется автобус</w:t>
      </w:r>
      <w:r w:rsidR="005A527D">
        <w:rPr>
          <w:rFonts w:ascii="Times New Roman CYR" w:eastAsia="Times New Roman CYR" w:hAnsi="Times New Roman CYR" w:cs="Times New Roman CYR"/>
          <w:sz w:val="28"/>
        </w:rPr>
        <w:t>ы</w:t>
      </w:r>
      <w:r>
        <w:rPr>
          <w:rFonts w:ascii="Times New Roman CYR" w:eastAsia="Times New Roman CYR" w:hAnsi="Times New Roman CYR" w:cs="Times New Roman CYR"/>
          <w:sz w:val="28"/>
        </w:rPr>
        <w:t xml:space="preserve"> для подвоза школьников из с.Ендовище. с. Семилуки.</w:t>
      </w:r>
    </w:p>
    <w:p w:rsidR="00664CB1" w:rsidRDefault="005A527D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Дома культуры работали с учетом </w:t>
      </w:r>
      <w:r w:rsidR="00886535">
        <w:rPr>
          <w:rFonts w:ascii="Times New Roman CYR" w:eastAsia="Times New Roman CYR" w:hAnsi="Times New Roman CYR" w:cs="Times New Roman CYR"/>
          <w:sz w:val="28"/>
        </w:rPr>
        <w:t>эпидемиологических</w:t>
      </w:r>
      <w:r>
        <w:rPr>
          <w:rFonts w:ascii="Times New Roman CYR" w:eastAsia="Times New Roman CYR" w:hAnsi="Times New Roman CYR" w:cs="Times New Roman CYR"/>
          <w:sz w:val="28"/>
        </w:rPr>
        <w:t xml:space="preserve"> и др.</w:t>
      </w:r>
      <w:r w:rsidR="00886535">
        <w:rPr>
          <w:rFonts w:ascii="Times New Roman CYR" w:eastAsia="Times New Roman CYR" w:hAnsi="Times New Roman CYR" w:cs="Times New Roman CYR"/>
          <w:sz w:val="28"/>
        </w:rPr>
        <w:t xml:space="preserve"> ограниче</w:t>
      </w:r>
      <w:r w:rsidR="00694B9A">
        <w:rPr>
          <w:rFonts w:ascii="Times New Roman CYR" w:eastAsia="Times New Roman CYR" w:hAnsi="Times New Roman CYR" w:cs="Times New Roman CYR"/>
          <w:sz w:val="28"/>
        </w:rPr>
        <w:t>ний</w:t>
      </w:r>
      <w:r w:rsidR="00886535">
        <w:rPr>
          <w:rFonts w:ascii="Times New Roman CYR" w:eastAsia="Times New Roman CYR" w:hAnsi="Times New Roman CYR" w:cs="Times New Roman CYR"/>
          <w:sz w:val="28"/>
        </w:rPr>
        <w:t xml:space="preserve"> в штатном режиме и транслировались онлайн. </w:t>
      </w:r>
    </w:p>
    <w:p w:rsidR="00664CB1" w:rsidRDefault="0088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Традиционно в них  проводились  праздничные мероприятия, посвященные  Международному женскому Дню 8 марта, Дню  пожилых людей и инвалидов, Дню России, Дню матери, встрече Нового года,  масленицы и ряд других мероприятий. </w:t>
      </w:r>
    </w:p>
    <w:p w:rsidR="00664CB1" w:rsidRDefault="0088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Библиотечное обслуживание населения производится силами МКУК  «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библиотека», в структуру которого входят два библиотечных филиала.</w:t>
      </w:r>
    </w:p>
    <w:p w:rsidR="00664CB1" w:rsidRDefault="0088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Работники библиотек проводят тематические мероприятия, посвященные торжественным датам, активно занимаются краеведческой и просветительной деятельностью. </w:t>
      </w:r>
    </w:p>
    <w:p w:rsidR="00694B9A" w:rsidRDefault="00694B9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64CB1" w:rsidRDefault="00886535" w:rsidP="00694B9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proofErr w:type="spellStart"/>
      <w:r>
        <w:rPr>
          <w:rFonts w:ascii="Times New Roman CYR" w:eastAsia="Times New Roman CYR" w:hAnsi="Times New Roman CYR" w:cs="Times New Roman CYR"/>
          <w:b/>
          <w:sz w:val="28"/>
        </w:rPr>
        <w:t>Общесельские</w:t>
      </w:r>
      <w:proofErr w:type="spellEnd"/>
      <w:r>
        <w:rPr>
          <w:rFonts w:ascii="Times New Roman CYR" w:eastAsia="Times New Roman CYR" w:hAnsi="Times New Roman CYR" w:cs="Times New Roman CYR"/>
          <w:b/>
          <w:sz w:val="28"/>
        </w:rPr>
        <w:t xml:space="preserve"> мероприятия</w:t>
      </w:r>
    </w:p>
    <w:p w:rsidR="00664CB1" w:rsidRDefault="00664CB1">
      <w:pPr>
        <w:spacing w:after="0" w:line="240" w:lineRule="auto"/>
        <w:ind w:firstLine="708"/>
        <w:jc w:val="center"/>
        <w:rPr>
          <w:rFonts w:ascii="Calibri" w:eastAsia="Calibri" w:hAnsi="Calibri" w:cs="Calibri"/>
        </w:rPr>
      </w:pPr>
    </w:p>
    <w:p w:rsidR="00664CB1" w:rsidRDefault="00886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Администрацией посел</w:t>
      </w:r>
      <w:r w:rsidR="00694B9A">
        <w:rPr>
          <w:rFonts w:ascii="Times New Roman CYR" w:eastAsia="Times New Roman CYR" w:hAnsi="Times New Roman CYR" w:cs="Times New Roman CYR"/>
          <w:sz w:val="28"/>
        </w:rPr>
        <w:t xml:space="preserve">ения организовано и проведено </w:t>
      </w:r>
      <w:r>
        <w:rPr>
          <w:rFonts w:ascii="Times New Roman CYR" w:eastAsia="Times New Roman CYR" w:hAnsi="Times New Roman CYR" w:cs="Times New Roman CYR"/>
          <w:sz w:val="28"/>
        </w:rPr>
        <w:t>меропри</w:t>
      </w:r>
      <w:r w:rsidR="005A527D">
        <w:rPr>
          <w:rFonts w:ascii="Times New Roman CYR" w:eastAsia="Times New Roman CYR" w:hAnsi="Times New Roman CYR" w:cs="Times New Roman CYR"/>
          <w:sz w:val="28"/>
        </w:rPr>
        <w:t>ятие</w:t>
      </w:r>
      <w:r w:rsidR="00993592">
        <w:rPr>
          <w:rFonts w:ascii="Times New Roman CYR" w:eastAsia="Times New Roman CYR" w:hAnsi="Times New Roman CYR" w:cs="Times New Roman CYR"/>
          <w:sz w:val="28"/>
        </w:rPr>
        <w:t>,</w:t>
      </w:r>
      <w:r w:rsidR="005A527D">
        <w:rPr>
          <w:rFonts w:ascii="Times New Roman CYR" w:eastAsia="Times New Roman CYR" w:hAnsi="Times New Roman CYR" w:cs="Times New Roman CYR"/>
          <w:sz w:val="28"/>
        </w:rPr>
        <w:t xml:space="preserve"> посвященное празднованию 78</w:t>
      </w:r>
      <w:r>
        <w:rPr>
          <w:rFonts w:ascii="Times New Roman CYR" w:eastAsia="Times New Roman CYR" w:hAnsi="Times New Roman CYR" w:cs="Times New Roman CYR"/>
          <w:sz w:val="28"/>
        </w:rPr>
        <w:t xml:space="preserve"> годовщине Победы в ВОВ-</w:t>
      </w:r>
      <w:r>
        <w:rPr>
          <w:rFonts w:ascii="Arial" w:eastAsia="Arial" w:hAnsi="Arial" w:cs="Arial"/>
          <w:color w:val="000000"/>
          <w:sz w:val="20"/>
          <w:shd w:val="clear" w:color="auto" w:fill="FFFFFF"/>
        </w:rPr>
        <w:t xml:space="preserve"> </w:t>
      </w:r>
      <w:r w:rsidR="005A527D">
        <w:rPr>
          <w:rFonts w:ascii="Arial" w:eastAsia="Arial" w:hAnsi="Arial" w:cs="Arial"/>
          <w:color w:val="000000"/>
          <w:sz w:val="28"/>
          <w:shd w:val="clear" w:color="auto" w:fill="FFFFFF"/>
        </w:rPr>
        <w:t>вручение подарков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блокаднице тылы, труженикам тыла,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возложение венков к памятникам погибшим воинам, П.И. Щеголевой.</w:t>
      </w:r>
    </w:p>
    <w:p w:rsidR="00664CB1" w:rsidRDefault="00886535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Необходимо отметить, что все проблемы поселения, конечно же, не решены.</w:t>
      </w:r>
    </w:p>
    <w:p w:rsidR="00664CB1" w:rsidRDefault="00664CB1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p w:rsidR="00664CB1" w:rsidRDefault="005A527D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b/>
          <w:i/>
          <w:sz w:val="28"/>
        </w:rPr>
      </w:pPr>
      <w:r>
        <w:rPr>
          <w:rFonts w:ascii="Times New Roman CYR" w:eastAsia="Times New Roman CYR" w:hAnsi="Times New Roman CYR" w:cs="Times New Roman CYR"/>
          <w:b/>
          <w:i/>
          <w:sz w:val="28"/>
        </w:rPr>
        <w:t>В 2024</w:t>
      </w:r>
      <w:r w:rsidR="00886535">
        <w:rPr>
          <w:rFonts w:ascii="Times New Roman CYR" w:eastAsia="Times New Roman CYR" w:hAnsi="Times New Roman CYR" w:cs="Times New Roman CYR"/>
          <w:b/>
          <w:i/>
          <w:sz w:val="28"/>
        </w:rPr>
        <w:t xml:space="preserve"> году администрации необходимо осуществить следующее:</w:t>
      </w:r>
    </w:p>
    <w:p w:rsidR="00664CB1" w:rsidRDefault="00664CB1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p w:rsidR="00664CB1" w:rsidRDefault="00886535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 </w:t>
      </w:r>
      <w:r>
        <w:rPr>
          <w:rFonts w:ascii="Times New Roman CYR" w:eastAsia="Times New Roman CYR" w:hAnsi="Times New Roman CYR" w:cs="Times New Roman CYR"/>
          <w:sz w:val="28"/>
        </w:rPr>
        <w:t>Продолжить работу, направленную на увеличение налоговых поступлений в  бюджет.</w:t>
      </w:r>
    </w:p>
    <w:p w:rsidR="00664CB1" w:rsidRDefault="0088653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2. </w:t>
      </w:r>
      <w:r>
        <w:rPr>
          <w:rFonts w:ascii="Times New Roman CYR" w:eastAsia="Times New Roman CYR" w:hAnsi="Times New Roman CYR" w:cs="Times New Roman CYR"/>
          <w:sz w:val="28"/>
        </w:rPr>
        <w:t>За счет средств дорожного фонда произвести отсыпку щебнем дороги с. Семилуки, с. Ендовище.</w:t>
      </w:r>
    </w:p>
    <w:p w:rsidR="00664CB1" w:rsidRDefault="00886535">
      <w:pPr>
        <w:spacing w:after="0" w:line="240" w:lineRule="auto"/>
        <w:ind w:firstLine="54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3.</w:t>
      </w:r>
      <w:r>
        <w:rPr>
          <w:rFonts w:ascii="Times New Roman CYR" w:eastAsia="Times New Roman CYR" w:hAnsi="Times New Roman CYR" w:cs="Times New Roman CYR"/>
          <w:sz w:val="28"/>
        </w:rPr>
        <w:t>Продолжить работу по:</w:t>
      </w:r>
    </w:p>
    <w:p w:rsidR="00664CB1" w:rsidRDefault="00886535">
      <w:pPr>
        <w:tabs>
          <w:tab w:val="left" w:pos="27756"/>
        </w:tabs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 CYR" w:eastAsia="Times New Roman CYR" w:hAnsi="Times New Roman CYR" w:cs="Times New Roman CYR"/>
          <w:sz w:val="28"/>
        </w:rPr>
        <w:t>исполнению Правил благоустройства территории поселения;</w:t>
      </w:r>
    </w:p>
    <w:p w:rsidR="00664CB1" w:rsidRDefault="00886535">
      <w:pPr>
        <w:tabs>
          <w:tab w:val="left" w:pos="27756"/>
        </w:tabs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 CYR" w:eastAsia="Times New Roman CYR" w:hAnsi="Times New Roman CYR" w:cs="Times New Roman CYR"/>
          <w:sz w:val="28"/>
        </w:rPr>
        <w:t>ликвидации несанкционированных свалок;</w:t>
      </w:r>
    </w:p>
    <w:p w:rsidR="00664CB1" w:rsidRDefault="00886535">
      <w:pPr>
        <w:tabs>
          <w:tab w:val="left" w:pos="27756"/>
        </w:tabs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 CYR" w:eastAsia="Times New Roman CYR" w:hAnsi="Times New Roman CYR" w:cs="Times New Roman CYR"/>
          <w:sz w:val="28"/>
        </w:rPr>
        <w:t xml:space="preserve">поддерживанию </w:t>
      </w:r>
      <w:proofErr w:type="spellStart"/>
      <w:r>
        <w:rPr>
          <w:rFonts w:ascii="Times New Roman CYR" w:eastAsia="Times New Roman CYR" w:hAnsi="Times New Roman CYR" w:cs="Times New Roman CYR"/>
          <w:sz w:val="28"/>
        </w:rPr>
        <w:t>внутрипоселковых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дорог в удовлетворительном состоянии.</w:t>
      </w:r>
    </w:p>
    <w:p w:rsidR="00664CB1" w:rsidRDefault="0088653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         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4.Дополнительно к модернизации уличного освещения  увеличить количество светильников уличного освещения с. Семилуки, с. Ендовище.</w:t>
      </w:r>
    </w:p>
    <w:p w:rsidR="00664CB1" w:rsidRDefault="0088653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5. </w:t>
      </w:r>
      <w:r>
        <w:rPr>
          <w:rFonts w:ascii="Times New Roman CYR" w:eastAsia="Times New Roman CYR" w:hAnsi="Times New Roman CYR" w:cs="Times New Roman CYR"/>
          <w:sz w:val="28"/>
        </w:rPr>
        <w:t>Продолжить работу по организации отчистки кладбищ в с. Семилуки и с.Ендовище.</w:t>
      </w:r>
    </w:p>
    <w:p w:rsidR="00664CB1" w:rsidRDefault="00886535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6.Необхо</w:t>
      </w:r>
      <w:r w:rsidR="005A527D">
        <w:rPr>
          <w:rFonts w:ascii="Times New Roman" w:eastAsia="Times New Roman" w:hAnsi="Times New Roman" w:cs="Times New Roman"/>
          <w:sz w:val="28"/>
        </w:rPr>
        <w:t xml:space="preserve">димо уделять больше внимания и </w:t>
      </w:r>
      <w:r>
        <w:rPr>
          <w:rFonts w:ascii="Times New Roman" w:eastAsia="Times New Roman" w:hAnsi="Times New Roman" w:cs="Times New Roman"/>
          <w:sz w:val="28"/>
        </w:rPr>
        <w:t xml:space="preserve">усилий на </w:t>
      </w:r>
      <w:r w:rsidR="005A527D">
        <w:rPr>
          <w:rFonts w:ascii="Times New Roman" w:eastAsia="Times New Roman" w:hAnsi="Times New Roman" w:cs="Times New Roman"/>
          <w:sz w:val="28"/>
        </w:rPr>
        <w:t xml:space="preserve">подключение и </w:t>
      </w:r>
      <w:proofErr w:type="spellStart"/>
      <w:r w:rsidR="005A527D">
        <w:rPr>
          <w:rFonts w:ascii="Times New Roman" w:eastAsia="Times New Roman" w:hAnsi="Times New Roman" w:cs="Times New Roman"/>
          <w:sz w:val="28"/>
        </w:rPr>
        <w:t>пере</w:t>
      </w:r>
      <w:r w:rsidR="00993592">
        <w:rPr>
          <w:rFonts w:ascii="Times New Roman" w:eastAsia="Times New Roman" w:hAnsi="Times New Roman" w:cs="Times New Roman"/>
          <w:sz w:val="28"/>
        </w:rPr>
        <w:t>подключение</w:t>
      </w:r>
      <w:proofErr w:type="spellEnd"/>
      <w:r w:rsidR="00993592">
        <w:rPr>
          <w:rFonts w:ascii="Times New Roman" w:eastAsia="Times New Roman" w:hAnsi="Times New Roman" w:cs="Times New Roman"/>
          <w:sz w:val="28"/>
        </w:rPr>
        <w:t xml:space="preserve"> к новой системе водосна</w:t>
      </w:r>
      <w:r w:rsidR="001432BC">
        <w:rPr>
          <w:rFonts w:ascii="Times New Roman" w:eastAsia="Times New Roman" w:hAnsi="Times New Roman" w:cs="Times New Roman"/>
          <w:sz w:val="28"/>
        </w:rPr>
        <w:t>бжения.</w:t>
      </w:r>
    </w:p>
    <w:p w:rsidR="00664CB1" w:rsidRDefault="00664CB1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</w:p>
    <w:p w:rsidR="00664CB1" w:rsidRDefault="00664CB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664CB1" w:rsidRDefault="00886535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Заключение</w:t>
      </w:r>
    </w:p>
    <w:p w:rsidR="00664CB1" w:rsidRDefault="00664CB1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664CB1" w:rsidRDefault="00694B9A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 xml:space="preserve">В заключении хочу сказать </w:t>
      </w:r>
      <w:r w:rsidR="00886535">
        <w:rPr>
          <w:rFonts w:ascii="Times New Roman CYR" w:eastAsia="Times New Roman CYR" w:hAnsi="Times New Roman CYR" w:cs="Times New Roman CYR"/>
          <w:sz w:val="28"/>
        </w:rPr>
        <w:t>спасибо нашим депутатам, жителям за участие в жизни поселения.</w:t>
      </w:r>
    </w:p>
    <w:p w:rsidR="00664CB1" w:rsidRDefault="00886535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Убежден,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</w:t>
      </w:r>
    </w:p>
    <w:p w:rsidR="00664CB1" w:rsidRDefault="00886535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</w:t>
      </w:r>
    </w:p>
    <w:p w:rsidR="00664CB1" w:rsidRDefault="00664CB1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8"/>
        </w:rPr>
      </w:pPr>
    </w:p>
    <w:p w:rsidR="00664CB1" w:rsidRDefault="00886B25" w:rsidP="00886B25">
      <w:pPr>
        <w:spacing w:after="0" w:line="240" w:lineRule="auto"/>
        <w:ind w:firstLine="708"/>
        <w:jc w:val="center"/>
        <w:rPr>
          <w:rFonts w:ascii="Times New Roman CYR" w:eastAsia="Times New Roman CYR" w:hAnsi="Times New Roman CYR" w:cs="Times New Roman CYR"/>
          <w:sz w:val="28"/>
        </w:rPr>
      </w:pPr>
      <w:bookmarkStart w:id="0" w:name="_GoBack"/>
      <w:bookmarkEnd w:id="0"/>
      <w:r>
        <w:rPr>
          <w:rFonts w:ascii="Times New Roman CYR" w:eastAsia="Times New Roman CYR" w:hAnsi="Times New Roman CYR" w:cs="Times New Roman CYR"/>
          <w:sz w:val="28"/>
        </w:rPr>
        <w:t>Спасибо за внимание!</w:t>
      </w:r>
    </w:p>
    <w:p w:rsidR="00664CB1" w:rsidRDefault="00664CB1">
      <w:pPr>
        <w:rPr>
          <w:rFonts w:ascii="Calibri" w:eastAsia="Calibri" w:hAnsi="Calibri" w:cs="Calibri"/>
        </w:rPr>
      </w:pPr>
    </w:p>
    <w:sectPr w:rsidR="0066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B1"/>
    <w:rsid w:val="00012441"/>
    <w:rsid w:val="00067200"/>
    <w:rsid w:val="001432BC"/>
    <w:rsid w:val="0016211F"/>
    <w:rsid w:val="002C3BC7"/>
    <w:rsid w:val="002F22A9"/>
    <w:rsid w:val="00366303"/>
    <w:rsid w:val="005177CD"/>
    <w:rsid w:val="005A527D"/>
    <w:rsid w:val="00664CB1"/>
    <w:rsid w:val="00671E46"/>
    <w:rsid w:val="00694B9A"/>
    <w:rsid w:val="007A04C8"/>
    <w:rsid w:val="00854183"/>
    <w:rsid w:val="00886535"/>
    <w:rsid w:val="00886B25"/>
    <w:rsid w:val="008A4736"/>
    <w:rsid w:val="00993592"/>
    <w:rsid w:val="00A5774D"/>
    <w:rsid w:val="00B22A12"/>
    <w:rsid w:val="00B3206D"/>
    <w:rsid w:val="00C3169F"/>
    <w:rsid w:val="00D47518"/>
    <w:rsid w:val="00E727E9"/>
    <w:rsid w:val="00F6747C"/>
    <w:rsid w:val="00F7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5F5A"/>
  <w15:docId w15:val="{02210229-AF46-4625-B188-2A78D425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6</cp:revision>
  <cp:lastPrinted>2024-01-18T06:55:00Z</cp:lastPrinted>
  <dcterms:created xsi:type="dcterms:W3CDTF">2024-01-15T09:15:00Z</dcterms:created>
  <dcterms:modified xsi:type="dcterms:W3CDTF">2024-01-30T08:48:00Z</dcterms:modified>
</cp:coreProperties>
</file>