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5994" w:rsidRDefault="00A85994" w:rsidP="00A8599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«Защита жилищных прав»</w:t>
      </w:r>
    </w:p>
    <w:p w:rsidR="00A85994" w:rsidRDefault="00A85994" w:rsidP="0098268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C24FD" w:rsidRPr="0098268D" w:rsidRDefault="00346BFE" w:rsidP="0098268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268D">
        <w:rPr>
          <w:rFonts w:ascii="Times New Roman" w:hAnsi="Times New Roman" w:cs="Times New Roman"/>
          <w:sz w:val="28"/>
          <w:szCs w:val="28"/>
        </w:rPr>
        <w:t xml:space="preserve">Прокуратурой района в истекшем периоде 2025 года выявлено более 80 нарушений законодательства в сфере жилищных прав граждан, в рамках которых внесено порядка 30 представлений об устранении </w:t>
      </w:r>
      <w:r w:rsidR="0098268D" w:rsidRPr="0098268D">
        <w:rPr>
          <w:rFonts w:ascii="Times New Roman" w:hAnsi="Times New Roman" w:cs="Times New Roman"/>
          <w:sz w:val="28"/>
          <w:szCs w:val="28"/>
        </w:rPr>
        <w:t>выявленных нарушений, направлен</w:t>
      </w:r>
      <w:r w:rsidR="0098268D">
        <w:rPr>
          <w:rFonts w:ascii="Times New Roman" w:hAnsi="Times New Roman" w:cs="Times New Roman"/>
          <w:sz w:val="28"/>
          <w:szCs w:val="28"/>
        </w:rPr>
        <w:t>ы</w:t>
      </w:r>
      <w:r w:rsidR="0098268D" w:rsidRPr="0098268D">
        <w:rPr>
          <w:rFonts w:ascii="Times New Roman" w:hAnsi="Times New Roman" w:cs="Times New Roman"/>
          <w:sz w:val="28"/>
          <w:szCs w:val="28"/>
        </w:rPr>
        <w:t xml:space="preserve"> исковы</w:t>
      </w:r>
      <w:r w:rsidR="0098268D">
        <w:rPr>
          <w:rFonts w:ascii="Times New Roman" w:hAnsi="Times New Roman" w:cs="Times New Roman"/>
          <w:sz w:val="28"/>
          <w:szCs w:val="28"/>
        </w:rPr>
        <w:t>е</w:t>
      </w:r>
      <w:r w:rsidR="0098268D" w:rsidRPr="0098268D">
        <w:rPr>
          <w:rFonts w:ascii="Times New Roman" w:hAnsi="Times New Roman" w:cs="Times New Roman"/>
          <w:sz w:val="28"/>
          <w:szCs w:val="28"/>
        </w:rPr>
        <w:t xml:space="preserve"> заявления в Семилукский районный су</w:t>
      </w:r>
      <w:r w:rsidR="0098268D">
        <w:rPr>
          <w:rFonts w:ascii="Times New Roman" w:hAnsi="Times New Roman" w:cs="Times New Roman"/>
          <w:sz w:val="28"/>
          <w:szCs w:val="28"/>
        </w:rPr>
        <w:t>д</w:t>
      </w:r>
      <w:r w:rsidR="00825DDE">
        <w:rPr>
          <w:rFonts w:ascii="Times New Roman" w:hAnsi="Times New Roman" w:cs="Times New Roman"/>
          <w:sz w:val="28"/>
          <w:szCs w:val="28"/>
        </w:rPr>
        <w:t xml:space="preserve">, возбуждены административные </w:t>
      </w:r>
      <w:r w:rsidR="00A85994">
        <w:rPr>
          <w:rFonts w:ascii="Times New Roman" w:hAnsi="Times New Roman" w:cs="Times New Roman"/>
          <w:sz w:val="28"/>
          <w:szCs w:val="28"/>
        </w:rPr>
        <w:t>дела.</w:t>
      </w:r>
    </w:p>
    <w:p w:rsidR="00346BFE" w:rsidRPr="0098268D" w:rsidRDefault="00346BFE" w:rsidP="0098268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268D">
        <w:rPr>
          <w:rFonts w:ascii="Times New Roman" w:hAnsi="Times New Roman" w:cs="Times New Roman"/>
          <w:sz w:val="28"/>
          <w:szCs w:val="28"/>
        </w:rPr>
        <w:t>Так, например, прокурорского вмешательства потребовали факты ненадлежащего выполнении управляющими организациями Семилукского района функций по содержанию и текущему ремонту общедомового имущества, в части проведения работ по диагностированию газопроводов, входящих в состав внутридомового газового оборудования в многоквартирных домах.</w:t>
      </w:r>
    </w:p>
    <w:p w:rsidR="00346BFE" w:rsidRPr="0098268D" w:rsidRDefault="00346BFE" w:rsidP="0098268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268D">
        <w:rPr>
          <w:rFonts w:ascii="Times New Roman" w:hAnsi="Times New Roman" w:cs="Times New Roman"/>
          <w:sz w:val="28"/>
          <w:szCs w:val="28"/>
        </w:rPr>
        <w:t>Отдельное внимание органов прокуратуры обраще</w:t>
      </w:r>
      <w:bookmarkStart w:id="0" w:name="_GoBack"/>
      <w:bookmarkEnd w:id="0"/>
      <w:r w:rsidRPr="0098268D">
        <w:rPr>
          <w:rFonts w:ascii="Times New Roman" w:hAnsi="Times New Roman" w:cs="Times New Roman"/>
          <w:sz w:val="28"/>
          <w:szCs w:val="28"/>
        </w:rPr>
        <w:t xml:space="preserve">но на оказание ресурсоснабжающими организациями коммунальных услуг надлежащего качества. </w:t>
      </w:r>
    </w:p>
    <w:sectPr w:rsidR="00346BFE" w:rsidRPr="009826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BFE"/>
    <w:rsid w:val="00346BFE"/>
    <w:rsid w:val="006C24FD"/>
    <w:rsid w:val="00825DDE"/>
    <w:rsid w:val="0098268D"/>
    <w:rsid w:val="00A8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38942"/>
  <w15:chartTrackingRefBased/>
  <w15:docId w15:val="{1D70818D-8441-4DD6-97FD-9EE28FE61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26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826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Козырева Мария Ивановна</dc:creator>
  <cp:keywords/>
  <dc:description/>
  <cp:lastModifiedBy>Козырева Мария Ивановна</cp:lastModifiedBy>
  <cp:revision>1</cp:revision>
  <cp:lastPrinted>2025-06-25T05:26:00Z</cp:lastPrinted>
  <dcterms:created xsi:type="dcterms:W3CDTF">2025-06-25T05:13:00Z</dcterms:created>
  <dcterms:modified xsi:type="dcterms:W3CDTF">2025-06-25T06:04:00Z</dcterms:modified>
</cp:coreProperties>
</file>